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4E9DAE" w14:textId="58A5FDE1" w:rsidR="00476C99" w:rsidRPr="004561DC" w:rsidRDefault="007621B4">
      <w:pPr>
        <w:rPr>
          <w:rFonts w:asciiTheme="minorHAnsi" w:hAnsiTheme="minorHAnsi" w:cstheme="minorHAnsi"/>
        </w:rPr>
      </w:pPr>
      <w:r>
        <w:rPr>
          <w:noProof/>
          <w:lang w:val="fr-MA" w:eastAsia="fr-MA"/>
        </w:rPr>
        <w:drawing>
          <wp:anchor distT="0" distB="0" distL="114300" distR="114300" simplePos="0" relativeHeight="251662336" behindDoc="1" locked="0" layoutInCell="1" allowOverlap="1" wp14:anchorId="73099181" wp14:editId="6C2E72EC">
            <wp:simplePos x="0" y="0"/>
            <wp:positionH relativeFrom="page">
              <wp:posOffset>2838450</wp:posOffset>
            </wp:positionH>
            <wp:positionV relativeFrom="paragraph">
              <wp:posOffset>66674</wp:posOffset>
            </wp:positionV>
            <wp:extent cx="2417626" cy="752475"/>
            <wp:effectExtent l="0" t="0" r="1905" b="0"/>
            <wp:wrapNone/>
            <wp:docPr id="6" name="Image 6" descr="Une image contenant texte, capture d’écran,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descr="Une image contenant texte, capture d’écran, conception&#10;&#10;Description générée automatiquement"/>
                    <pic:cNvPicPr/>
                  </pic:nvPicPr>
                  <pic:blipFill rotWithShape="1">
                    <a:blip r:embed="rId8" cstate="print">
                      <a:extLst>
                        <a:ext uri="{28A0092B-C50C-407E-A947-70E740481C1C}">
                          <a14:useLocalDpi xmlns:a14="http://schemas.microsoft.com/office/drawing/2010/main" val="0"/>
                        </a:ext>
                      </a:extLst>
                    </a:blip>
                    <a:srcRect l="7524" t="2552" r="42518" b="86447"/>
                    <a:stretch/>
                  </pic:blipFill>
                  <pic:spPr bwMode="auto">
                    <a:xfrm>
                      <a:off x="0" y="0"/>
                      <a:ext cx="2431771" cy="75687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903F35A" w14:textId="77777777" w:rsidR="00351494" w:rsidRPr="004561DC" w:rsidRDefault="00351494" w:rsidP="00427968">
      <w:pPr>
        <w:pStyle w:val="Titre8"/>
        <w:ind w:left="284"/>
        <w:jc w:val="both"/>
        <w:rPr>
          <w:rFonts w:asciiTheme="minorHAnsi" w:hAnsiTheme="minorHAnsi" w:cstheme="minorHAnsi"/>
          <w:sz w:val="28"/>
          <w:szCs w:val="28"/>
        </w:rPr>
      </w:pPr>
    </w:p>
    <w:p w14:paraId="679BA70C" w14:textId="77777777" w:rsidR="00AF086C" w:rsidRDefault="00AF086C" w:rsidP="00427968">
      <w:pPr>
        <w:ind w:left="284"/>
        <w:rPr>
          <w:rFonts w:asciiTheme="minorHAnsi" w:hAnsiTheme="minorHAnsi" w:cstheme="minorHAnsi"/>
          <w:sz w:val="28"/>
          <w:szCs w:val="28"/>
        </w:rPr>
      </w:pPr>
    </w:p>
    <w:p w14:paraId="7A8B8A8C" w14:textId="77777777" w:rsidR="007621B4" w:rsidRDefault="007621B4" w:rsidP="00427968">
      <w:pPr>
        <w:ind w:left="284"/>
        <w:rPr>
          <w:rFonts w:asciiTheme="minorHAnsi" w:hAnsiTheme="minorHAnsi" w:cstheme="minorHAnsi"/>
          <w:sz w:val="28"/>
          <w:szCs w:val="28"/>
        </w:rPr>
      </w:pPr>
    </w:p>
    <w:p w14:paraId="5A3985DB" w14:textId="45E898C2" w:rsidR="007621B4" w:rsidRDefault="007621B4" w:rsidP="00427968">
      <w:pPr>
        <w:ind w:left="284"/>
        <w:rPr>
          <w:rFonts w:asciiTheme="minorHAnsi" w:hAnsiTheme="minorHAnsi" w:cstheme="minorHAnsi"/>
          <w:sz w:val="28"/>
          <w:szCs w:val="28"/>
        </w:rPr>
      </w:pPr>
    </w:p>
    <w:p w14:paraId="07391E1A" w14:textId="77777777" w:rsidR="003001D9" w:rsidRPr="004561DC" w:rsidRDefault="003001D9" w:rsidP="00427968">
      <w:pPr>
        <w:ind w:left="284"/>
        <w:rPr>
          <w:rFonts w:asciiTheme="minorHAnsi" w:hAnsiTheme="minorHAnsi" w:cstheme="minorHAnsi"/>
          <w:sz w:val="28"/>
          <w:szCs w:val="28"/>
        </w:rPr>
      </w:pPr>
    </w:p>
    <w:p w14:paraId="666E5C6A" w14:textId="77777777" w:rsidR="003001D9" w:rsidRPr="00146857" w:rsidRDefault="003001D9" w:rsidP="003001D9">
      <w:pPr>
        <w:pStyle w:val="Titre8"/>
        <w:ind w:left="284"/>
        <w:rPr>
          <w:rFonts w:ascii="Century Gothic" w:hAnsi="Century Gothic" w:cs="Calibri"/>
          <w:b/>
          <w:bCs/>
          <w:noProof/>
          <w:sz w:val="28"/>
          <w:szCs w:val="28"/>
        </w:rPr>
      </w:pPr>
      <w:r w:rsidRPr="00146857">
        <w:rPr>
          <w:rFonts w:ascii="Century Gothic" w:hAnsi="Century Gothic" w:cs="Calibri"/>
          <w:b/>
          <w:bCs/>
          <w:sz w:val="28"/>
          <w:szCs w:val="28"/>
        </w:rPr>
        <w:t>Dossier d’Appel</w:t>
      </w:r>
    </w:p>
    <w:p w14:paraId="32DC3EC0" w14:textId="77777777" w:rsidR="003001D9" w:rsidRPr="00146857" w:rsidRDefault="003001D9" w:rsidP="003001D9">
      <w:pPr>
        <w:pStyle w:val="Titre8"/>
        <w:ind w:left="284"/>
        <w:rPr>
          <w:rFonts w:ascii="Century Gothic" w:hAnsi="Century Gothic" w:cs="Calibri"/>
          <w:b/>
          <w:bCs/>
          <w:sz w:val="28"/>
          <w:szCs w:val="28"/>
        </w:rPr>
      </w:pPr>
      <w:r w:rsidRPr="00146857">
        <w:rPr>
          <w:rFonts w:ascii="Century Gothic" w:hAnsi="Century Gothic" w:cs="Calibri"/>
          <w:b/>
          <w:bCs/>
          <w:sz w:val="28"/>
          <w:szCs w:val="28"/>
        </w:rPr>
        <w:t>D’offres</w:t>
      </w:r>
    </w:p>
    <w:p w14:paraId="721E9D0F" w14:textId="547AE227" w:rsidR="003001D9" w:rsidRPr="00146857" w:rsidRDefault="003001D9" w:rsidP="003001D9">
      <w:pPr>
        <w:rPr>
          <w:rFonts w:ascii="Century Gothic" w:hAnsi="Century Gothic" w:cs="Calibri"/>
          <w:sz w:val="28"/>
          <w:szCs w:val="28"/>
        </w:rPr>
      </w:pPr>
    </w:p>
    <w:p w14:paraId="1B7C39F8" w14:textId="77777777" w:rsidR="003001D9" w:rsidRPr="00146857" w:rsidRDefault="003001D9" w:rsidP="003001D9">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 xml:space="preserve">Ouvert </w:t>
      </w:r>
      <w:r>
        <w:rPr>
          <w:rFonts w:ascii="Century Gothic" w:hAnsi="Century Gothic" w:cs="Calibri"/>
          <w:b/>
          <w:bCs/>
          <w:snapToGrid w:val="0"/>
          <w:sz w:val="28"/>
          <w:szCs w:val="28"/>
        </w:rPr>
        <w:t xml:space="preserve">international </w:t>
      </w:r>
    </w:p>
    <w:p w14:paraId="07C899C4" w14:textId="77777777" w:rsidR="003001D9" w:rsidRDefault="003001D9" w:rsidP="003001D9">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Sur offres de prix</w:t>
      </w:r>
    </w:p>
    <w:p w14:paraId="35BFB04C" w14:textId="77777777" w:rsidR="003001D9" w:rsidRPr="00146857" w:rsidRDefault="003001D9" w:rsidP="003001D9">
      <w:pPr>
        <w:ind w:left="284"/>
        <w:jc w:val="center"/>
        <w:rPr>
          <w:rFonts w:ascii="Century Gothic" w:hAnsi="Century Gothic" w:cs="Calibri"/>
          <w:b/>
          <w:bCs/>
          <w:snapToGrid w:val="0"/>
          <w:sz w:val="28"/>
          <w:szCs w:val="28"/>
        </w:rPr>
      </w:pPr>
    </w:p>
    <w:p w14:paraId="54E47A14" w14:textId="77777777" w:rsidR="00351494" w:rsidRPr="004561DC" w:rsidRDefault="00351494" w:rsidP="00427968">
      <w:pPr>
        <w:ind w:left="284"/>
        <w:jc w:val="center"/>
        <w:rPr>
          <w:rFonts w:asciiTheme="minorHAnsi" w:hAnsiTheme="minorHAnsi" w:cstheme="minorHAnsi"/>
          <w:b/>
          <w:bCs/>
          <w:snapToGrid w:val="0"/>
          <w:sz w:val="28"/>
          <w:szCs w:val="28"/>
        </w:rPr>
      </w:pPr>
    </w:p>
    <w:p w14:paraId="5C2C4747" w14:textId="4693A11E" w:rsidR="00351494" w:rsidRPr="004561DC" w:rsidRDefault="00351494" w:rsidP="00C34011">
      <w:pPr>
        <w:ind w:left="284"/>
        <w:jc w:val="center"/>
        <w:rPr>
          <w:rFonts w:asciiTheme="minorHAnsi" w:hAnsiTheme="minorHAnsi" w:cstheme="minorHAnsi"/>
          <w:b/>
          <w:bCs/>
          <w:snapToGrid w:val="0"/>
          <w:sz w:val="28"/>
          <w:szCs w:val="28"/>
        </w:rPr>
      </w:pPr>
      <w:r w:rsidRPr="004561DC">
        <w:rPr>
          <w:rFonts w:asciiTheme="minorHAnsi" w:hAnsiTheme="minorHAnsi" w:cstheme="minorHAnsi"/>
          <w:b/>
          <w:bCs/>
          <w:snapToGrid w:val="0"/>
          <w:sz w:val="28"/>
          <w:szCs w:val="28"/>
        </w:rPr>
        <w:t>N°</w:t>
      </w:r>
      <w:r w:rsidR="001E58E1" w:rsidRPr="004561DC">
        <w:rPr>
          <w:rFonts w:asciiTheme="minorHAnsi" w:hAnsiTheme="minorHAnsi" w:cstheme="minorHAnsi"/>
          <w:b/>
          <w:bCs/>
          <w:snapToGrid w:val="0"/>
          <w:sz w:val="28"/>
          <w:szCs w:val="28"/>
        </w:rPr>
        <w:t xml:space="preserve"> </w:t>
      </w:r>
      <w:r w:rsidR="007C03E3" w:rsidRPr="004561DC">
        <w:rPr>
          <w:rFonts w:asciiTheme="minorHAnsi" w:hAnsiTheme="minorHAnsi" w:cstheme="minorHAnsi"/>
          <w:b/>
          <w:bCs/>
          <w:snapToGrid w:val="0"/>
          <w:sz w:val="28"/>
          <w:szCs w:val="28"/>
        </w:rPr>
        <w:t xml:space="preserve"> </w:t>
      </w:r>
      <w:r w:rsidR="008F1F24">
        <w:rPr>
          <w:rFonts w:asciiTheme="minorHAnsi" w:hAnsiTheme="minorHAnsi" w:cstheme="minorHAnsi"/>
          <w:b/>
          <w:bCs/>
          <w:snapToGrid w:val="0"/>
          <w:sz w:val="28"/>
          <w:szCs w:val="28"/>
        </w:rPr>
        <w:t>201</w:t>
      </w:r>
      <w:r w:rsidRPr="004561DC">
        <w:rPr>
          <w:rFonts w:asciiTheme="minorHAnsi" w:hAnsiTheme="minorHAnsi" w:cstheme="minorHAnsi"/>
          <w:b/>
          <w:bCs/>
          <w:snapToGrid w:val="0"/>
          <w:sz w:val="28"/>
          <w:szCs w:val="28"/>
        </w:rPr>
        <w:t xml:space="preserve">/ </w:t>
      </w:r>
      <w:r w:rsidR="008E6BC8" w:rsidRPr="004561DC">
        <w:rPr>
          <w:rFonts w:asciiTheme="minorHAnsi" w:hAnsiTheme="minorHAnsi" w:cstheme="minorHAnsi"/>
          <w:b/>
          <w:bCs/>
          <w:snapToGrid w:val="0"/>
          <w:sz w:val="28"/>
          <w:szCs w:val="28"/>
        </w:rPr>
        <w:t>20</w:t>
      </w:r>
      <w:r w:rsidR="007757EA">
        <w:rPr>
          <w:rFonts w:asciiTheme="minorHAnsi" w:hAnsiTheme="minorHAnsi" w:cstheme="minorHAnsi"/>
          <w:b/>
          <w:bCs/>
          <w:snapToGrid w:val="0"/>
          <w:sz w:val="28"/>
          <w:szCs w:val="28"/>
        </w:rPr>
        <w:t>25</w:t>
      </w:r>
    </w:p>
    <w:p w14:paraId="29B74BDB" w14:textId="77777777" w:rsidR="00047977" w:rsidRPr="004561DC" w:rsidRDefault="00047977" w:rsidP="00427968">
      <w:pPr>
        <w:ind w:left="284"/>
        <w:jc w:val="both"/>
        <w:rPr>
          <w:rFonts w:asciiTheme="minorHAnsi" w:hAnsiTheme="minorHAnsi" w:cstheme="minorHAnsi"/>
          <w:b/>
          <w:sz w:val="28"/>
          <w:szCs w:val="28"/>
        </w:rPr>
      </w:pPr>
    </w:p>
    <w:p w14:paraId="77E5DAF6" w14:textId="77777777" w:rsidR="008E6BC8" w:rsidRPr="004561DC" w:rsidRDefault="008E6BC8" w:rsidP="00427968">
      <w:pPr>
        <w:ind w:left="284"/>
        <w:jc w:val="both"/>
        <w:rPr>
          <w:rFonts w:asciiTheme="minorHAnsi" w:hAnsiTheme="minorHAnsi" w:cstheme="minorHAnsi"/>
          <w:b/>
          <w:sz w:val="28"/>
          <w:szCs w:val="28"/>
        </w:rPr>
      </w:pPr>
    </w:p>
    <w:p w14:paraId="480DF75E" w14:textId="77777777" w:rsidR="00AF086C" w:rsidRPr="004561DC" w:rsidRDefault="00AF086C" w:rsidP="00427968">
      <w:pPr>
        <w:ind w:left="284"/>
        <w:jc w:val="both"/>
        <w:rPr>
          <w:rFonts w:asciiTheme="minorHAnsi" w:hAnsiTheme="minorHAnsi" w:cstheme="minorHAnsi"/>
          <w:b/>
          <w:sz w:val="28"/>
          <w:szCs w:val="28"/>
        </w:rPr>
      </w:pPr>
    </w:p>
    <w:tbl>
      <w:tblPr>
        <w:tblW w:w="0" w:type="auto"/>
        <w:tblInd w:w="21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4561DC" w14:paraId="2A6306B6" w14:textId="77777777" w:rsidTr="00BC3D28">
        <w:trPr>
          <w:cantSplit/>
        </w:trPr>
        <w:tc>
          <w:tcPr>
            <w:tcW w:w="6851" w:type="dxa"/>
          </w:tcPr>
          <w:p w14:paraId="5AD7AF7B" w14:textId="77777777" w:rsidR="00047977" w:rsidRPr="004561DC" w:rsidRDefault="00047977" w:rsidP="00427968">
            <w:pPr>
              <w:pStyle w:val="BodyText21"/>
              <w:numPr>
                <w:ilvl w:val="12"/>
                <w:numId w:val="0"/>
              </w:numPr>
              <w:ind w:left="284"/>
              <w:jc w:val="both"/>
              <w:rPr>
                <w:rFonts w:asciiTheme="minorHAnsi" w:hAnsiTheme="minorHAnsi" w:cstheme="minorHAnsi"/>
                <w:bCs/>
                <w:snapToGrid/>
                <w:szCs w:val="28"/>
              </w:rPr>
            </w:pPr>
          </w:p>
          <w:p w14:paraId="1F73F5D3" w14:textId="77777777" w:rsidR="00040200" w:rsidRPr="004561DC" w:rsidRDefault="00040200" w:rsidP="00427968">
            <w:pPr>
              <w:pStyle w:val="Corpsdetexte2"/>
              <w:ind w:left="284"/>
              <w:jc w:val="center"/>
              <w:rPr>
                <w:rFonts w:asciiTheme="minorHAnsi" w:hAnsiTheme="minorHAnsi" w:cstheme="minorHAnsi"/>
                <w:b/>
                <w:bCs/>
                <w:snapToGrid/>
                <w:sz w:val="28"/>
                <w:szCs w:val="28"/>
              </w:rPr>
            </w:pPr>
            <w:r w:rsidRPr="004561DC">
              <w:rPr>
                <w:rFonts w:asciiTheme="minorHAnsi" w:hAnsiTheme="minorHAnsi" w:cstheme="minorHAnsi"/>
                <w:b/>
                <w:bCs/>
                <w:snapToGrid/>
                <w:sz w:val="28"/>
                <w:szCs w:val="28"/>
              </w:rPr>
              <w:t xml:space="preserve">Financement : </w:t>
            </w:r>
            <w:r w:rsidR="004E20D6" w:rsidRPr="004561DC">
              <w:rPr>
                <w:rFonts w:asciiTheme="minorHAnsi" w:hAnsiTheme="minorHAnsi" w:cstheme="minorHAnsi"/>
                <w:b/>
                <w:bCs/>
                <w:snapToGrid/>
                <w:sz w:val="28"/>
                <w:szCs w:val="28"/>
              </w:rPr>
              <w:t xml:space="preserve">Projets OFPPT </w:t>
            </w:r>
            <w:r w:rsidR="002D23C1" w:rsidRPr="004561DC">
              <w:rPr>
                <w:rFonts w:asciiTheme="minorHAnsi" w:hAnsiTheme="minorHAnsi" w:cstheme="minorHAnsi"/>
                <w:b/>
                <w:bCs/>
                <w:snapToGrid/>
                <w:sz w:val="28"/>
                <w:szCs w:val="28"/>
              </w:rPr>
              <w:t>Hors Coopération</w:t>
            </w:r>
          </w:p>
          <w:p w14:paraId="3EAA67F5" w14:textId="77777777" w:rsidR="00047977" w:rsidRPr="004561DC" w:rsidRDefault="00047977" w:rsidP="00427968">
            <w:pPr>
              <w:pStyle w:val="BodyText21"/>
              <w:numPr>
                <w:ilvl w:val="12"/>
                <w:numId w:val="0"/>
              </w:numPr>
              <w:ind w:left="284"/>
              <w:jc w:val="both"/>
              <w:rPr>
                <w:rFonts w:asciiTheme="minorHAnsi" w:hAnsiTheme="minorHAnsi" w:cstheme="minorHAnsi"/>
                <w:bCs/>
                <w:snapToGrid/>
                <w:szCs w:val="28"/>
              </w:rPr>
            </w:pPr>
          </w:p>
        </w:tc>
      </w:tr>
    </w:tbl>
    <w:p w14:paraId="34052C64" w14:textId="77777777" w:rsidR="00047977" w:rsidRPr="004561DC" w:rsidRDefault="00047977" w:rsidP="00427968">
      <w:pPr>
        <w:ind w:left="284"/>
        <w:jc w:val="both"/>
        <w:rPr>
          <w:rFonts w:asciiTheme="minorHAnsi" w:hAnsiTheme="minorHAnsi" w:cstheme="minorHAnsi"/>
          <w:bCs/>
          <w:sz w:val="28"/>
          <w:szCs w:val="28"/>
        </w:rPr>
      </w:pPr>
    </w:p>
    <w:p w14:paraId="4584BB9D" w14:textId="77777777" w:rsidR="00047977" w:rsidRPr="004561DC" w:rsidRDefault="00047977" w:rsidP="00427968">
      <w:pPr>
        <w:ind w:left="284"/>
        <w:jc w:val="both"/>
        <w:rPr>
          <w:rFonts w:asciiTheme="minorHAnsi" w:hAnsiTheme="minorHAnsi" w:cstheme="minorHAnsi"/>
          <w:bCs/>
          <w:sz w:val="28"/>
          <w:szCs w:val="28"/>
        </w:rPr>
      </w:pPr>
    </w:p>
    <w:p w14:paraId="101E5439" w14:textId="77777777" w:rsidR="00AF086C" w:rsidRPr="004561DC" w:rsidRDefault="00AF086C" w:rsidP="00427968">
      <w:pPr>
        <w:ind w:left="284"/>
        <w:jc w:val="both"/>
        <w:rPr>
          <w:rFonts w:asciiTheme="minorHAnsi" w:hAnsiTheme="minorHAnsi" w:cstheme="minorHAnsi"/>
          <w:bCs/>
          <w:sz w:val="28"/>
          <w:szCs w:val="28"/>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4561DC" w14:paraId="789584FD" w14:textId="77777777" w:rsidTr="00584CC7">
        <w:trPr>
          <w:trHeight w:val="2450"/>
          <w:jc w:val="center"/>
        </w:trPr>
        <w:tc>
          <w:tcPr>
            <w:tcW w:w="9524" w:type="dxa"/>
            <w:tcBorders>
              <w:bottom w:val="single" w:sz="4" w:space="0" w:color="auto"/>
            </w:tcBorders>
          </w:tcPr>
          <w:p w14:paraId="7691CE8B" w14:textId="77777777" w:rsidR="00EE21BF" w:rsidRPr="004561DC" w:rsidRDefault="00EE21BF" w:rsidP="00360670">
            <w:pPr>
              <w:pStyle w:val="Corpsdetexte2"/>
              <w:tabs>
                <w:tab w:val="left" w:pos="2369"/>
              </w:tabs>
              <w:suppressAutoHyphens/>
              <w:jc w:val="left"/>
              <w:rPr>
                <w:rFonts w:asciiTheme="minorHAnsi" w:hAnsiTheme="minorHAnsi" w:cstheme="minorHAnsi"/>
                <w:b/>
                <w:bCs/>
                <w:snapToGrid/>
                <w:sz w:val="28"/>
                <w:szCs w:val="28"/>
              </w:rPr>
            </w:pPr>
          </w:p>
          <w:p w14:paraId="52ADA168" w14:textId="34670CF7" w:rsidR="00584CC7" w:rsidRDefault="007C4402" w:rsidP="00063AD2">
            <w:pPr>
              <w:pStyle w:val="Corpsdetexte2"/>
              <w:tabs>
                <w:tab w:val="left" w:pos="2369"/>
              </w:tabs>
              <w:suppressAutoHyphens/>
              <w:jc w:val="center"/>
              <w:rPr>
                <w:rFonts w:asciiTheme="minorHAnsi" w:hAnsiTheme="minorHAnsi" w:cstheme="minorHAnsi"/>
                <w:b/>
                <w:bCs/>
                <w:snapToGrid/>
                <w:sz w:val="28"/>
                <w:szCs w:val="28"/>
              </w:rPr>
            </w:pPr>
            <w:r w:rsidRPr="007C4402">
              <w:rPr>
                <w:rFonts w:asciiTheme="minorHAnsi" w:hAnsiTheme="minorHAnsi" w:cstheme="minorHAnsi"/>
                <w:b/>
                <w:bCs/>
                <w:snapToGrid/>
                <w:sz w:val="28"/>
                <w:szCs w:val="28"/>
              </w:rPr>
              <w:t>A</w:t>
            </w:r>
            <w:r w:rsidR="00063AD2">
              <w:rPr>
                <w:rFonts w:asciiTheme="minorHAnsi" w:hAnsiTheme="minorHAnsi" w:cstheme="minorHAnsi"/>
                <w:b/>
                <w:bCs/>
                <w:snapToGrid/>
                <w:sz w:val="28"/>
                <w:szCs w:val="28"/>
              </w:rPr>
              <w:t xml:space="preserve">CQUISITION DE MOBILIER DESTINE AUX </w:t>
            </w:r>
            <w:r w:rsidRPr="007C4402">
              <w:rPr>
                <w:rFonts w:asciiTheme="minorHAnsi" w:hAnsiTheme="minorHAnsi" w:cstheme="minorHAnsi"/>
                <w:b/>
                <w:bCs/>
                <w:snapToGrid/>
                <w:sz w:val="28"/>
                <w:szCs w:val="28"/>
              </w:rPr>
              <w:t>IFMS, REPARTIE EN LOTS SUIVANTS</w:t>
            </w:r>
            <w:r>
              <w:rPr>
                <w:rFonts w:asciiTheme="minorHAnsi" w:hAnsiTheme="minorHAnsi" w:cstheme="minorHAnsi"/>
                <w:b/>
                <w:bCs/>
                <w:snapToGrid/>
                <w:sz w:val="28"/>
                <w:szCs w:val="28"/>
              </w:rPr>
              <w:t> :</w:t>
            </w:r>
          </w:p>
          <w:p w14:paraId="6B281FAE" w14:textId="77777777" w:rsidR="008B24F5" w:rsidRPr="004561DC" w:rsidRDefault="008B24F5" w:rsidP="00063AD2">
            <w:pPr>
              <w:pStyle w:val="Corpsdetexte2"/>
              <w:tabs>
                <w:tab w:val="left" w:pos="2369"/>
              </w:tabs>
              <w:suppressAutoHyphens/>
              <w:jc w:val="center"/>
              <w:rPr>
                <w:rFonts w:asciiTheme="minorHAnsi" w:hAnsiTheme="minorHAnsi" w:cstheme="minorHAnsi"/>
                <w:b/>
                <w:bCs/>
                <w:snapToGrid/>
                <w:sz w:val="28"/>
                <w:szCs w:val="28"/>
              </w:rPr>
            </w:pPr>
          </w:p>
          <w:p w14:paraId="03168E35" w14:textId="33A6DAE5" w:rsidR="00063AD2" w:rsidRDefault="00063AD2" w:rsidP="00063AD2">
            <w:pPr>
              <w:pStyle w:val="Corpsdetexte2"/>
              <w:numPr>
                <w:ilvl w:val="0"/>
                <w:numId w:val="11"/>
              </w:numPr>
              <w:tabs>
                <w:tab w:val="num" w:pos="952"/>
                <w:tab w:val="left" w:pos="2369"/>
              </w:tabs>
              <w:suppressAutoHyphens/>
              <w:ind w:left="1428" w:firstLine="516"/>
              <w:jc w:val="left"/>
              <w:rPr>
                <w:rFonts w:asciiTheme="minorHAnsi" w:hAnsiTheme="minorHAnsi" w:cstheme="minorHAnsi"/>
                <w:b/>
                <w:bCs/>
                <w:snapToGrid/>
                <w:sz w:val="28"/>
                <w:szCs w:val="28"/>
              </w:rPr>
            </w:pPr>
            <w:r>
              <w:rPr>
                <w:rFonts w:asciiTheme="minorHAnsi" w:hAnsiTheme="minorHAnsi" w:cstheme="minorHAnsi"/>
                <w:b/>
                <w:bCs/>
                <w:snapToGrid/>
                <w:sz w:val="28"/>
                <w:szCs w:val="28"/>
              </w:rPr>
              <w:t>LOT N° 1 : MOBILIER D’INTERNAT Rabat</w:t>
            </w:r>
          </w:p>
          <w:p w14:paraId="2666229D" w14:textId="03B2B884" w:rsidR="00063AD2" w:rsidRDefault="00063AD2" w:rsidP="00063AD2">
            <w:pPr>
              <w:pStyle w:val="Corpsdetexte2"/>
              <w:numPr>
                <w:ilvl w:val="0"/>
                <w:numId w:val="11"/>
              </w:numPr>
              <w:tabs>
                <w:tab w:val="num" w:pos="952"/>
                <w:tab w:val="left" w:pos="2369"/>
              </w:tabs>
              <w:suppressAutoHyphens/>
              <w:ind w:left="1428" w:firstLine="516"/>
              <w:jc w:val="left"/>
              <w:rPr>
                <w:rFonts w:asciiTheme="minorHAnsi" w:hAnsiTheme="minorHAnsi" w:cstheme="minorHAnsi"/>
                <w:b/>
                <w:bCs/>
                <w:snapToGrid/>
                <w:sz w:val="28"/>
                <w:szCs w:val="28"/>
              </w:rPr>
            </w:pPr>
            <w:r>
              <w:rPr>
                <w:rFonts w:asciiTheme="minorHAnsi" w:hAnsiTheme="minorHAnsi" w:cstheme="minorHAnsi"/>
                <w:b/>
                <w:bCs/>
                <w:snapToGrid/>
                <w:sz w:val="28"/>
                <w:szCs w:val="28"/>
              </w:rPr>
              <w:t xml:space="preserve">LOT N° </w:t>
            </w:r>
            <w:r w:rsidR="008B24F5">
              <w:rPr>
                <w:rFonts w:asciiTheme="minorHAnsi" w:hAnsiTheme="minorHAnsi" w:cstheme="minorHAnsi"/>
                <w:b/>
                <w:bCs/>
                <w:snapToGrid/>
                <w:sz w:val="28"/>
                <w:szCs w:val="28"/>
              </w:rPr>
              <w:t>2</w:t>
            </w:r>
            <w:r>
              <w:rPr>
                <w:rFonts w:asciiTheme="minorHAnsi" w:hAnsiTheme="minorHAnsi" w:cstheme="minorHAnsi"/>
                <w:b/>
                <w:bCs/>
                <w:snapToGrid/>
                <w:sz w:val="28"/>
                <w:szCs w:val="28"/>
              </w:rPr>
              <w:t> : MOBILIER D’INTERNAT casablanca</w:t>
            </w:r>
          </w:p>
          <w:p w14:paraId="29DBC186" w14:textId="77777777" w:rsidR="00063AD2" w:rsidRPr="004561DC" w:rsidRDefault="00063AD2" w:rsidP="00063AD2">
            <w:pPr>
              <w:pStyle w:val="Corpsdetexte2"/>
              <w:tabs>
                <w:tab w:val="left" w:pos="2369"/>
              </w:tabs>
              <w:suppressAutoHyphens/>
              <w:ind w:left="1944"/>
              <w:jc w:val="left"/>
              <w:rPr>
                <w:rFonts w:asciiTheme="minorHAnsi" w:hAnsiTheme="minorHAnsi" w:cstheme="minorHAnsi"/>
                <w:b/>
                <w:bCs/>
                <w:snapToGrid/>
                <w:sz w:val="28"/>
                <w:szCs w:val="28"/>
              </w:rPr>
            </w:pPr>
          </w:p>
          <w:p w14:paraId="5F40DFB0" w14:textId="77777777" w:rsidR="008B5DA3" w:rsidRPr="004561DC" w:rsidRDefault="008B5DA3" w:rsidP="00360670">
            <w:pPr>
              <w:pStyle w:val="Corpsdetexte2"/>
              <w:tabs>
                <w:tab w:val="left" w:pos="2369"/>
              </w:tabs>
              <w:suppressAutoHyphens/>
              <w:ind w:left="1944"/>
              <w:jc w:val="left"/>
              <w:rPr>
                <w:rFonts w:asciiTheme="minorHAnsi" w:hAnsiTheme="minorHAnsi" w:cstheme="minorHAnsi"/>
                <w:b/>
                <w:bCs/>
                <w:snapToGrid/>
                <w:sz w:val="28"/>
                <w:szCs w:val="28"/>
              </w:rPr>
            </w:pPr>
          </w:p>
          <w:p w14:paraId="56D2537B" w14:textId="77777777" w:rsidR="00584CC7" w:rsidRPr="004561DC" w:rsidRDefault="00584CC7" w:rsidP="00360670">
            <w:pPr>
              <w:pStyle w:val="Corpsdetexte2"/>
              <w:tabs>
                <w:tab w:val="left" w:pos="2369"/>
              </w:tabs>
              <w:suppressAutoHyphens/>
              <w:ind w:left="1944"/>
              <w:jc w:val="left"/>
              <w:rPr>
                <w:rFonts w:asciiTheme="minorHAnsi" w:hAnsiTheme="minorHAnsi" w:cstheme="minorHAnsi"/>
                <w:b/>
                <w:bCs/>
                <w:snapToGrid/>
                <w:sz w:val="28"/>
                <w:szCs w:val="28"/>
              </w:rPr>
            </w:pPr>
          </w:p>
          <w:p w14:paraId="5DD968C7" w14:textId="77777777" w:rsidR="00B525DB" w:rsidRPr="004561DC" w:rsidRDefault="00B525DB" w:rsidP="00360670">
            <w:pPr>
              <w:pStyle w:val="Corpsdetexte2"/>
              <w:tabs>
                <w:tab w:val="left" w:pos="2369"/>
              </w:tabs>
              <w:suppressAutoHyphens/>
              <w:ind w:left="1944"/>
              <w:jc w:val="left"/>
              <w:rPr>
                <w:rFonts w:asciiTheme="minorHAnsi" w:hAnsiTheme="minorHAnsi" w:cstheme="minorHAnsi"/>
                <w:b/>
                <w:bCs/>
                <w:snapToGrid/>
                <w:sz w:val="28"/>
                <w:szCs w:val="28"/>
              </w:rPr>
            </w:pPr>
          </w:p>
        </w:tc>
      </w:tr>
    </w:tbl>
    <w:p w14:paraId="1B1BD0ED" w14:textId="77777777" w:rsidR="00047977" w:rsidRPr="004561DC" w:rsidRDefault="00047977" w:rsidP="00427968">
      <w:pPr>
        <w:ind w:left="284"/>
        <w:jc w:val="both"/>
        <w:rPr>
          <w:rFonts w:asciiTheme="minorHAnsi" w:hAnsiTheme="minorHAnsi" w:cstheme="minorHAnsi"/>
          <w:sz w:val="20"/>
          <w:szCs w:val="20"/>
        </w:rPr>
      </w:pPr>
    </w:p>
    <w:p w14:paraId="152AE70C" w14:textId="77777777" w:rsidR="00F320AE" w:rsidRPr="004561DC" w:rsidRDefault="00816175" w:rsidP="00816175">
      <w:pPr>
        <w:tabs>
          <w:tab w:val="left" w:pos="355"/>
        </w:tabs>
        <w:ind w:left="1660"/>
        <w:jc w:val="both"/>
        <w:rPr>
          <w:rFonts w:asciiTheme="minorHAnsi" w:hAnsiTheme="minorHAnsi" w:cstheme="minorHAnsi"/>
          <w:b/>
          <w:sz w:val="20"/>
          <w:szCs w:val="20"/>
        </w:rPr>
      </w:pPr>
      <w:r w:rsidRPr="004561DC">
        <w:rPr>
          <w:rFonts w:asciiTheme="minorHAnsi" w:hAnsiTheme="minorHAnsi" w:cstheme="minorHAnsi"/>
          <w:b/>
          <w:sz w:val="20"/>
          <w:szCs w:val="20"/>
        </w:rPr>
        <w:t xml:space="preserve">             </w:t>
      </w:r>
    </w:p>
    <w:p w14:paraId="0A9B9297" w14:textId="77777777" w:rsidR="007621B4" w:rsidRDefault="007621B4" w:rsidP="001E1844">
      <w:pPr>
        <w:suppressAutoHyphens/>
        <w:autoSpaceDN w:val="0"/>
        <w:jc w:val="both"/>
        <w:textAlignment w:val="baseline"/>
        <w:rPr>
          <w:rFonts w:asciiTheme="minorHAnsi" w:hAnsiTheme="minorHAnsi" w:cstheme="minorHAnsi"/>
          <w:b/>
          <w:sz w:val="20"/>
          <w:szCs w:val="20"/>
        </w:rPr>
      </w:pPr>
    </w:p>
    <w:p w14:paraId="5222F6E1" w14:textId="77777777" w:rsidR="007621B4" w:rsidRPr="007621B4" w:rsidRDefault="007621B4" w:rsidP="007621B4">
      <w:pPr>
        <w:rPr>
          <w:rFonts w:asciiTheme="minorHAnsi" w:hAnsiTheme="minorHAnsi" w:cstheme="minorHAnsi"/>
          <w:sz w:val="20"/>
          <w:szCs w:val="20"/>
        </w:rPr>
      </w:pPr>
    </w:p>
    <w:p w14:paraId="3B31D79C" w14:textId="77777777" w:rsidR="007621B4" w:rsidRPr="007621B4" w:rsidRDefault="007621B4" w:rsidP="007621B4">
      <w:pPr>
        <w:rPr>
          <w:rFonts w:asciiTheme="minorHAnsi" w:hAnsiTheme="minorHAnsi" w:cstheme="minorHAnsi"/>
          <w:sz w:val="20"/>
          <w:szCs w:val="20"/>
        </w:rPr>
      </w:pPr>
    </w:p>
    <w:p w14:paraId="08660162" w14:textId="77777777" w:rsidR="007621B4" w:rsidRDefault="007621B4" w:rsidP="001E1844">
      <w:pPr>
        <w:suppressAutoHyphens/>
        <w:autoSpaceDN w:val="0"/>
        <w:jc w:val="both"/>
        <w:textAlignment w:val="baseline"/>
        <w:rPr>
          <w:rFonts w:asciiTheme="minorHAnsi" w:hAnsiTheme="minorHAnsi" w:cstheme="minorHAnsi"/>
          <w:b/>
          <w:sz w:val="20"/>
          <w:szCs w:val="20"/>
        </w:rPr>
      </w:pPr>
    </w:p>
    <w:p w14:paraId="2C4913C2" w14:textId="77777777" w:rsidR="007621B4" w:rsidRDefault="007621B4" w:rsidP="001E1844">
      <w:pPr>
        <w:suppressAutoHyphens/>
        <w:autoSpaceDN w:val="0"/>
        <w:jc w:val="both"/>
        <w:textAlignment w:val="baseline"/>
        <w:rPr>
          <w:rFonts w:asciiTheme="minorHAnsi" w:hAnsiTheme="minorHAnsi" w:cstheme="minorHAnsi"/>
          <w:b/>
          <w:sz w:val="20"/>
          <w:szCs w:val="20"/>
        </w:rPr>
      </w:pPr>
    </w:p>
    <w:p w14:paraId="156F96DF" w14:textId="77777777" w:rsidR="007621B4" w:rsidRDefault="007621B4" w:rsidP="007621B4">
      <w:pPr>
        <w:suppressAutoHyphens/>
        <w:autoSpaceDN w:val="0"/>
        <w:jc w:val="center"/>
        <w:textAlignment w:val="baseline"/>
        <w:rPr>
          <w:rFonts w:asciiTheme="minorHAnsi" w:hAnsiTheme="minorHAnsi" w:cstheme="minorHAnsi"/>
          <w:b/>
          <w:sz w:val="20"/>
          <w:szCs w:val="20"/>
        </w:rPr>
      </w:pPr>
    </w:p>
    <w:p w14:paraId="3C27E18F" w14:textId="77777777" w:rsidR="007621B4" w:rsidRDefault="007621B4" w:rsidP="007621B4">
      <w:pPr>
        <w:suppressAutoHyphens/>
        <w:autoSpaceDN w:val="0"/>
        <w:jc w:val="center"/>
        <w:textAlignment w:val="baseline"/>
        <w:rPr>
          <w:rFonts w:asciiTheme="minorHAnsi" w:hAnsiTheme="minorHAnsi" w:cstheme="minorHAnsi"/>
          <w:b/>
          <w:sz w:val="20"/>
          <w:szCs w:val="20"/>
        </w:rPr>
      </w:pPr>
    </w:p>
    <w:p w14:paraId="1916E53D" w14:textId="77777777" w:rsidR="007621B4" w:rsidRDefault="007621B4" w:rsidP="007621B4">
      <w:pPr>
        <w:suppressAutoHyphens/>
        <w:autoSpaceDN w:val="0"/>
        <w:jc w:val="center"/>
        <w:textAlignment w:val="baseline"/>
        <w:rPr>
          <w:rFonts w:asciiTheme="minorHAnsi" w:hAnsiTheme="minorHAnsi" w:cstheme="minorHAnsi"/>
          <w:b/>
          <w:sz w:val="20"/>
          <w:szCs w:val="20"/>
        </w:rPr>
      </w:pPr>
    </w:p>
    <w:p w14:paraId="25EC3CAC" w14:textId="77777777" w:rsidR="007621B4" w:rsidRDefault="007621B4" w:rsidP="007621B4">
      <w:pPr>
        <w:suppressAutoHyphens/>
        <w:autoSpaceDN w:val="0"/>
        <w:jc w:val="center"/>
        <w:textAlignment w:val="baseline"/>
        <w:rPr>
          <w:rFonts w:asciiTheme="minorHAnsi" w:hAnsiTheme="minorHAnsi" w:cstheme="minorHAnsi"/>
          <w:b/>
          <w:sz w:val="20"/>
          <w:szCs w:val="20"/>
        </w:rPr>
      </w:pPr>
    </w:p>
    <w:p w14:paraId="23CB7ECE" w14:textId="77777777" w:rsidR="007621B4" w:rsidRDefault="007621B4" w:rsidP="007621B4">
      <w:pPr>
        <w:suppressAutoHyphens/>
        <w:autoSpaceDN w:val="0"/>
        <w:jc w:val="center"/>
        <w:textAlignment w:val="baseline"/>
        <w:rPr>
          <w:rFonts w:asciiTheme="minorHAnsi" w:hAnsiTheme="minorHAnsi" w:cstheme="minorHAnsi"/>
          <w:b/>
          <w:sz w:val="20"/>
          <w:szCs w:val="20"/>
        </w:rPr>
      </w:pPr>
    </w:p>
    <w:p w14:paraId="4C982D63" w14:textId="77777777" w:rsidR="007621B4" w:rsidRDefault="007621B4" w:rsidP="007621B4">
      <w:pPr>
        <w:suppressAutoHyphens/>
        <w:autoSpaceDN w:val="0"/>
        <w:jc w:val="center"/>
        <w:textAlignment w:val="baseline"/>
        <w:rPr>
          <w:rFonts w:asciiTheme="minorHAnsi" w:hAnsiTheme="minorHAnsi" w:cstheme="minorHAnsi"/>
          <w:b/>
          <w:sz w:val="20"/>
          <w:szCs w:val="20"/>
        </w:rPr>
      </w:pPr>
    </w:p>
    <w:p w14:paraId="1F86DCE8" w14:textId="77777777" w:rsidR="007621B4" w:rsidRDefault="007621B4" w:rsidP="007621B4">
      <w:pPr>
        <w:suppressAutoHyphens/>
        <w:autoSpaceDN w:val="0"/>
        <w:jc w:val="center"/>
        <w:textAlignment w:val="baseline"/>
        <w:rPr>
          <w:rFonts w:asciiTheme="minorHAnsi" w:hAnsiTheme="minorHAnsi" w:cstheme="minorHAnsi"/>
          <w:b/>
          <w:sz w:val="20"/>
          <w:szCs w:val="20"/>
        </w:rPr>
      </w:pPr>
    </w:p>
    <w:p w14:paraId="6F24C4BF" w14:textId="77777777" w:rsidR="007621B4" w:rsidRPr="00CF2353" w:rsidRDefault="007621B4" w:rsidP="007621B4">
      <w:pPr>
        <w:pBdr>
          <w:bottom w:val="single" w:sz="4" w:space="1" w:color="auto"/>
        </w:pBdr>
        <w:snapToGrid w:val="0"/>
        <w:spacing w:after="120" w:line="276" w:lineRule="auto"/>
        <w:jc w:val="center"/>
        <w:rPr>
          <w:rFonts w:asciiTheme="minorHAnsi" w:hAnsiTheme="minorHAnsi" w:cstheme="minorHAnsi"/>
          <w:b/>
          <w:sz w:val="32"/>
          <w:szCs w:val="32"/>
        </w:rPr>
      </w:pPr>
      <w:r w:rsidRPr="00CF2353">
        <w:rPr>
          <w:rFonts w:asciiTheme="minorHAnsi" w:hAnsiTheme="minorHAnsi" w:cstheme="minorHAnsi"/>
          <w:b/>
          <w:sz w:val="32"/>
          <w:szCs w:val="32"/>
        </w:rPr>
        <w:lastRenderedPageBreak/>
        <w:t>SOMMAIRE</w:t>
      </w:r>
    </w:p>
    <w:p w14:paraId="709CBE75" w14:textId="77777777" w:rsidR="007621B4" w:rsidRPr="00CF2353" w:rsidRDefault="007621B4" w:rsidP="007621B4">
      <w:pPr>
        <w:spacing w:line="276" w:lineRule="auto"/>
        <w:jc w:val="both"/>
        <w:rPr>
          <w:rFonts w:asciiTheme="minorHAnsi" w:hAnsiTheme="minorHAnsi" w:cstheme="minorHAnsi"/>
          <w:sz w:val="22"/>
          <w:szCs w:val="22"/>
        </w:rPr>
      </w:pPr>
    </w:p>
    <w:tbl>
      <w:tblPr>
        <w:tblStyle w:val="Grilledutableau"/>
        <w:tblW w:w="96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2"/>
        <w:gridCol w:w="295"/>
        <w:gridCol w:w="7815"/>
      </w:tblGrid>
      <w:tr w:rsidR="007621B4" w:rsidRPr="00B078FC" w14:paraId="34444A03" w14:textId="77777777" w:rsidTr="00FA3A02">
        <w:trPr>
          <w:trHeight w:val="461"/>
        </w:trPr>
        <w:tc>
          <w:tcPr>
            <w:tcW w:w="1552" w:type="dxa"/>
            <w:vAlign w:val="center"/>
          </w:tcPr>
          <w:p w14:paraId="48437E12"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1</w:t>
            </w:r>
          </w:p>
        </w:tc>
        <w:tc>
          <w:tcPr>
            <w:tcW w:w="295" w:type="dxa"/>
          </w:tcPr>
          <w:p w14:paraId="60486436"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vAlign w:val="center"/>
          </w:tcPr>
          <w:p w14:paraId="54394621" w14:textId="513608F1" w:rsidR="007621B4" w:rsidRPr="00B078FC" w:rsidRDefault="003001D9" w:rsidP="00FA3A02">
            <w:pPr>
              <w:snapToGrid w:val="0"/>
              <w:spacing w:after="120" w:line="276" w:lineRule="auto"/>
              <w:rPr>
                <w:rFonts w:ascii="Century Gothic" w:hAnsi="Century Gothic" w:cstheme="minorHAnsi"/>
                <w:bCs/>
                <w:sz w:val="22"/>
                <w:szCs w:val="22"/>
              </w:rPr>
            </w:pPr>
            <w:r>
              <w:rPr>
                <w:rFonts w:ascii="Century Gothic" w:hAnsi="Century Gothic" w:cstheme="minorHAnsi"/>
                <w:sz w:val="22"/>
                <w:szCs w:val="22"/>
              </w:rPr>
              <w:t xml:space="preserve">OBJET DU REGLEMENT DE </w:t>
            </w:r>
            <w:r w:rsidR="007621B4" w:rsidRPr="00B078FC">
              <w:rPr>
                <w:rFonts w:ascii="Century Gothic" w:hAnsi="Century Gothic" w:cstheme="minorHAnsi"/>
                <w:sz w:val="22"/>
                <w:szCs w:val="22"/>
              </w:rPr>
              <w:t xml:space="preserve"> CONSULTATION.</w:t>
            </w:r>
          </w:p>
        </w:tc>
      </w:tr>
      <w:tr w:rsidR="007621B4" w:rsidRPr="00B078FC" w14:paraId="5B81887A" w14:textId="77777777" w:rsidTr="00FA3A02">
        <w:trPr>
          <w:trHeight w:val="445"/>
        </w:trPr>
        <w:tc>
          <w:tcPr>
            <w:tcW w:w="1552" w:type="dxa"/>
            <w:vAlign w:val="center"/>
          </w:tcPr>
          <w:p w14:paraId="3AD82FC1"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2</w:t>
            </w:r>
          </w:p>
        </w:tc>
        <w:tc>
          <w:tcPr>
            <w:tcW w:w="295" w:type="dxa"/>
          </w:tcPr>
          <w:p w14:paraId="12ACD0B7"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vAlign w:val="center"/>
          </w:tcPr>
          <w:p w14:paraId="0ACFA88B"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MAITRE D’OUVRAGE</w:t>
            </w:r>
          </w:p>
        </w:tc>
      </w:tr>
      <w:tr w:rsidR="007621B4" w:rsidRPr="00B078FC" w14:paraId="32D3E716" w14:textId="77777777" w:rsidTr="00FA3A02">
        <w:trPr>
          <w:trHeight w:val="461"/>
        </w:trPr>
        <w:tc>
          <w:tcPr>
            <w:tcW w:w="1552" w:type="dxa"/>
            <w:vAlign w:val="center"/>
          </w:tcPr>
          <w:p w14:paraId="135DA211"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3</w:t>
            </w:r>
          </w:p>
        </w:tc>
        <w:tc>
          <w:tcPr>
            <w:tcW w:w="295" w:type="dxa"/>
          </w:tcPr>
          <w:p w14:paraId="0A1F0F51"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vAlign w:val="center"/>
          </w:tcPr>
          <w:p w14:paraId="649B3F2F"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REPARTITION EN LOTS</w:t>
            </w:r>
          </w:p>
        </w:tc>
      </w:tr>
      <w:tr w:rsidR="007621B4" w:rsidRPr="00B078FC" w14:paraId="7C47A43C" w14:textId="77777777" w:rsidTr="00FA3A02">
        <w:trPr>
          <w:trHeight w:val="461"/>
        </w:trPr>
        <w:tc>
          <w:tcPr>
            <w:tcW w:w="1552" w:type="dxa"/>
            <w:vAlign w:val="center"/>
          </w:tcPr>
          <w:p w14:paraId="0654F7E2"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4</w:t>
            </w:r>
          </w:p>
        </w:tc>
        <w:tc>
          <w:tcPr>
            <w:tcW w:w="295" w:type="dxa"/>
          </w:tcPr>
          <w:p w14:paraId="04B6581F"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vAlign w:val="center"/>
          </w:tcPr>
          <w:p w14:paraId="625F4785"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CONDITIONS REQUISES DES CONCURRENTS.</w:t>
            </w:r>
          </w:p>
        </w:tc>
      </w:tr>
      <w:tr w:rsidR="007621B4" w:rsidRPr="00B078FC" w14:paraId="5FC52E44" w14:textId="77777777" w:rsidTr="00FA3A02">
        <w:trPr>
          <w:trHeight w:val="445"/>
        </w:trPr>
        <w:tc>
          <w:tcPr>
            <w:tcW w:w="1552" w:type="dxa"/>
          </w:tcPr>
          <w:p w14:paraId="637499B7"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5</w:t>
            </w:r>
          </w:p>
        </w:tc>
        <w:tc>
          <w:tcPr>
            <w:tcW w:w="295" w:type="dxa"/>
          </w:tcPr>
          <w:p w14:paraId="0B39EE81"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tcPr>
          <w:p w14:paraId="487F895A"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sz w:val="22"/>
                <w:szCs w:val="22"/>
              </w:rPr>
              <w:t>JUSTIFICATION DES CAPACITES ET DES QUALITES DES CONCURRENTS.</w:t>
            </w:r>
          </w:p>
        </w:tc>
      </w:tr>
      <w:tr w:rsidR="007621B4" w:rsidRPr="00B078FC" w14:paraId="25063AF2" w14:textId="77777777" w:rsidTr="00FA3A02">
        <w:trPr>
          <w:trHeight w:val="461"/>
        </w:trPr>
        <w:tc>
          <w:tcPr>
            <w:tcW w:w="1552" w:type="dxa"/>
            <w:vAlign w:val="center"/>
          </w:tcPr>
          <w:p w14:paraId="2A8CC81D"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6</w:t>
            </w:r>
          </w:p>
        </w:tc>
        <w:tc>
          <w:tcPr>
            <w:tcW w:w="295" w:type="dxa"/>
          </w:tcPr>
          <w:p w14:paraId="75E5B91A"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vAlign w:val="center"/>
          </w:tcPr>
          <w:p w14:paraId="08FB1FF9"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PROSPECTUS, NOTICES OU AUTRES DOCUMENTS TECHNIQUES.</w:t>
            </w:r>
          </w:p>
        </w:tc>
      </w:tr>
      <w:tr w:rsidR="007621B4" w:rsidRPr="00B078FC" w14:paraId="79DAA5A6" w14:textId="77777777" w:rsidTr="00FA3A02">
        <w:trPr>
          <w:trHeight w:val="461"/>
        </w:trPr>
        <w:tc>
          <w:tcPr>
            <w:tcW w:w="1552" w:type="dxa"/>
            <w:vAlign w:val="center"/>
          </w:tcPr>
          <w:p w14:paraId="7B10252F"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7</w:t>
            </w:r>
          </w:p>
        </w:tc>
        <w:tc>
          <w:tcPr>
            <w:tcW w:w="295" w:type="dxa"/>
          </w:tcPr>
          <w:p w14:paraId="356F8305"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vAlign w:val="center"/>
          </w:tcPr>
          <w:p w14:paraId="120235E7"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CONTENU DES DOSSIERS DES CONCURRENTS</w:t>
            </w:r>
          </w:p>
        </w:tc>
      </w:tr>
      <w:tr w:rsidR="007621B4" w:rsidRPr="00B078FC" w14:paraId="198B15E1" w14:textId="77777777" w:rsidTr="00FA3A02">
        <w:trPr>
          <w:trHeight w:val="445"/>
        </w:trPr>
        <w:tc>
          <w:tcPr>
            <w:tcW w:w="1552" w:type="dxa"/>
          </w:tcPr>
          <w:p w14:paraId="5411BD20"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8</w:t>
            </w:r>
          </w:p>
        </w:tc>
        <w:tc>
          <w:tcPr>
            <w:tcW w:w="295" w:type="dxa"/>
          </w:tcPr>
          <w:p w14:paraId="47915D26"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vAlign w:val="center"/>
          </w:tcPr>
          <w:p w14:paraId="2EAF638E"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COMPOSITION DU DOSSIER D’APPEL D’OFFRES</w:t>
            </w:r>
          </w:p>
        </w:tc>
      </w:tr>
      <w:tr w:rsidR="007621B4" w:rsidRPr="00B078FC" w14:paraId="0C7A8025" w14:textId="77777777" w:rsidTr="00FA3A02">
        <w:trPr>
          <w:trHeight w:val="796"/>
        </w:trPr>
        <w:tc>
          <w:tcPr>
            <w:tcW w:w="1552" w:type="dxa"/>
            <w:vAlign w:val="center"/>
          </w:tcPr>
          <w:p w14:paraId="07D323AC"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9</w:t>
            </w:r>
          </w:p>
        </w:tc>
        <w:tc>
          <w:tcPr>
            <w:tcW w:w="295" w:type="dxa"/>
          </w:tcPr>
          <w:p w14:paraId="4A0C232C"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vAlign w:val="center"/>
          </w:tcPr>
          <w:p w14:paraId="4EAE36D6"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DEMANDE D’ECLAIRCISSEMENT OU DE RENSEIGNEMENTET INFORMATION DES CONCURRENTS</w:t>
            </w:r>
          </w:p>
        </w:tc>
      </w:tr>
      <w:tr w:rsidR="007621B4" w:rsidRPr="00B078FC" w14:paraId="4FAF93D9" w14:textId="77777777" w:rsidTr="00FA3A02">
        <w:trPr>
          <w:trHeight w:val="445"/>
        </w:trPr>
        <w:tc>
          <w:tcPr>
            <w:tcW w:w="1552" w:type="dxa"/>
            <w:vAlign w:val="center"/>
          </w:tcPr>
          <w:p w14:paraId="5292BB18"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10</w:t>
            </w:r>
          </w:p>
        </w:tc>
        <w:tc>
          <w:tcPr>
            <w:tcW w:w="295" w:type="dxa"/>
          </w:tcPr>
          <w:p w14:paraId="622075A3"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vAlign w:val="center"/>
          </w:tcPr>
          <w:p w14:paraId="124DD9F7"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MODIFICATION DANS LE DOSSIER D’APPEL D’OFFRES.</w:t>
            </w:r>
          </w:p>
        </w:tc>
      </w:tr>
      <w:tr w:rsidR="007621B4" w:rsidRPr="00B078FC" w14:paraId="0D44E89C" w14:textId="77777777" w:rsidTr="00FA3A02">
        <w:trPr>
          <w:trHeight w:val="461"/>
        </w:trPr>
        <w:tc>
          <w:tcPr>
            <w:tcW w:w="1552" w:type="dxa"/>
            <w:vAlign w:val="center"/>
          </w:tcPr>
          <w:p w14:paraId="1DC7D1BD"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11</w:t>
            </w:r>
          </w:p>
        </w:tc>
        <w:tc>
          <w:tcPr>
            <w:tcW w:w="295" w:type="dxa"/>
          </w:tcPr>
          <w:p w14:paraId="15C5F456"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tcPr>
          <w:p w14:paraId="663B5551" w14:textId="77777777" w:rsidR="007621B4" w:rsidRPr="00B078FC" w:rsidRDefault="007621B4" w:rsidP="00FA3A02">
            <w:pPr>
              <w:snapToGrid w:val="0"/>
              <w:spacing w:after="120" w:line="276" w:lineRule="auto"/>
              <w:rPr>
                <w:rFonts w:ascii="Century Gothic" w:hAnsi="Century Gothic" w:cstheme="minorHAnsi"/>
                <w:sz w:val="22"/>
                <w:szCs w:val="22"/>
              </w:rPr>
            </w:pPr>
            <w:r w:rsidRPr="00B078FC">
              <w:rPr>
                <w:rFonts w:ascii="Century Gothic" w:hAnsi="Century Gothic" w:cstheme="minorHAnsi"/>
                <w:sz w:val="22"/>
                <w:szCs w:val="22"/>
              </w:rPr>
              <w:t>DEPOT ET PRESENTATION DES DOSSIERS DES CONCURRENTS.</w:t>
            </w:r>
          </w:p>
        </w:tc>
      </w:tr>
      <w:tr w:rsidR="007621B4" w:rsidRPr="00B078FC" w14:paraId="082F3923" w14:textId="77777777" w:rsidTr="00FA3A02">
        <w:trPr>
          <w:trHeight w:val="461"/>
        </w:trPr>
        <w:tc>
          <w:tcPr>
            <w:tcW w:w="1552" w:type="dxa"/>
          </w:tcPr>
          <w:p w14:paraId="279C5688"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12</w:t>
            </w:r>
          </w:p>
        </w:tc>
        <w:tc>
          <w:tcPr>
            <w:tcW w:w="295" w:type="dxa"/>
          </w:tcPr>
          <w:p w14:paraId="33B0592D"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vAlign w:val="center"/>
          </w:tcPr>
          <w:p w14:paraId="0F59EEEA" w14:textId="77777777" w:rsidR="007621B4" w:rsidRPr="00B078FC" w:rsidRDefault="007621B4" w:rsidP="00FA3A02">
            <w:pPr>
              <w:snapToGrid w:val="0"/>
              <w:spacing w:after="120" w:line="276" w:lineRule="auto"/>
              <w:rPr>
                <w:rFonts w:ascii="Century Gothic" w:hAnsi="Century Gothic" w:cstheme="minorHAnsi"/>
                <w:sz w:val="22"/>
                <w:szCs w:val="22"/>
              </w:rPr>
            </w:pPr>
            <w:r w:rsidRPr="00B078FC">
              <w:rPr>
                <w:rFonts w:ascii="Century Gothic" w:hAnsi="Century Gothic" w:cstheme="minorHAnsi"/>
                <w:sz w:val="22"/>
                <w:szCs w:val="22"/>
              </w:rPr>
              <w:t>RETRAIT DU DOSSIER D’APPEL D’OFFRES.</w:t>
            </w:r>
          </w:p>
        </w:tc>
      </w:tr>
      <w:tr w:rsidR="007621B4" w:rsidRPr="00B078FC" w14:paraId="059BCD72" w14:textId="77777777" w:rsidTr="00FA3A02">
        <w:trPr>
          <w:trHeight w:val="461"/>
        </w:trPr>
        <w:tc>
          <w:tcPr>
            <w:tcW w:w="1552" w:type="dxa"/>
            <w:vAlign w:val="center"/>
          </w:tcPr>
          <w:p w14:paraId="16AFBB0D"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13</w:t>
            </w:r>
          </w:p>
        </w:tc>
        <w:tc>
          <w:tcPr>
            <w:tcW w:w="295" w:type="dxa"/>
          </w:tcPr>
          <w:p w14:paraId="6EA79233"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vAlign w:val="center"/>
          </w:tcPr>
          <w:p w14:paraId="2DA09C60" w14:textId="77777777" w:rsidR="007621B4" w:rsidRPr="00B078FC" w:rsidRDefault="007621B4" w:rsidP="00FA3A02">
            <w:pPr>
              <w:snapToGrid w:val="0"/>
              <w:spacing w:after="120" w:line="276" w:lineRule="auto"/>
              <w:rPr>
                <w:rFonts w:ascii="Century Gothic" w:hAnsi="Century Gothic" w:cstheme="minorHAnsi"/>
                <w:sz w:val="22"/>
                <w:szCs w:val="22"/>
              </w:rPr>
            </w:pPr>
            <w:r w:rsidRPr="00B078FC">
              <w:rPr>
                <w:rFonts w:ascii="Century Gothic" w:hAnsi="Century Gothic" w:cstheme="minorHAnsi"/>
                <w:sz w:val="22"/>
                <w:szCs w:val="22"/>
              </w:rPr>
              <w:t>DEPOT DES PLIS DES CONCURRENTS.</w:t>
            </w:r>
          </w:p>
        </w:tc>
      </w:tr>
      <w:tr w:rsidR="007621B4" w:rsidRPr="00B078FC" w14:paraId="1CECB2CA" w14:textId="77777777" w:rsidTr="00FA3A02">
        <w:trPr>
          <w:trHeight w:val="445"/>
        </w:trPr>
        <w:tc>
          <w:tcPr>
            <w:tcW w:w="1552" w:type="dxa"/>
            <w:vAlign w:val="center"/>
          </w:tcPr>
          <w:p w14:paraId="4525353A"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14</w:t>
            </w:r>
          </w:p>
        </w:tc>
        <w:tc>
          <w:tcPr>
            <w:tcW w:w="295" w:type="dxa"/>
          </w:tcPr>
          <w:p w14:paraId="3F77CF5B"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vAlign w:val="center"/>
          </w:tcPr>
          <w:p w14:paraId="725AB55D" w14:textId="77777777" w:rsidR="007621B4" w:rsidRPr="00B078FC" w:rsidRDefault="007621B4" w:rsidP="00FA3A02">
            <w:pPr>
              <w:snapToGrid w:val="0"/>
              <w:spacing w:after="120" w:line="276" w:lineRule="auto"/>
              <w:rPr>
                <w:rFonts w:ascii="Century Gothic" w:hAnsi="Century Gothic" w:cstheme="minorHAnsi"/>
                <w:sz w:val="22"/>
                <w:szCs w:val="22"/>
              </w:rPr>
            </w:pPr>
            <w:r w:rsidRPr="00B078FC">
              <w:rPr>
                <w:rFonts w:ascii="Century Gothic" w:hAnsi="Century Gothic" w:cstheme="minorHAnsi"/>
                <w:sz w:val="22"/>
                <w:szCs w:val="22"/>
              </w:rPr>
              <w:t>LANGUE.</w:t>
            </w:r>
          </w:p>
        </w:tc>
      </w:tr>
      <w:tr w:rsidR="007621B4" w:rsidRPr="00B078FC" w14:paraId="7147194E" w14:textId="77777777" w:rsidTr="00FA3A02">
        <w:trPr>
          <w:trHeight w:val="461"/>
        </w:trPr>
        <w:tc>
          <w:tcPr>
            <w:tcW w:w="1552" w:type="dxa"/>
            <w:vAlign w:val="center"/>
          </w:tcPr>
          <w:p w14:paraId="3F93A88E"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15</w:t>
            </w:r>
          </w:p>
        </w:tc>
        <w:tc>
          <w:tcPr>
            <w:tcW w:w="295" w:type="dxa"/>
          </w:tcPr>
          <w:p w14:paraId="1EB619C4"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vAlign w:val="center"/>
          </w:tcPr>
          <w:p w14:paraId="4B07474C" w14:textId="77777777" w:rsidR="007621B4" w:rsidRPr="00B078FC" w:rsidRDefault="007621B4" w:rsidP="00FA3A02">
            <w:pPr>
              <w:snapToGrid w:val="0"/>
              <w:spacing w:after="120" w:line="276" w:lineRule="auto"/>
              <w:rPr>
                <w:rFonts w:ascii="Century Gothic" w:hAnsi="Century Gothic" w:cstheme="minorHAnsi"/>
                <w:sz w:val="22"/>
                <w:szCs w:val="22"/>
              </w:rPr>
            </w:pPr>
            <w:r w:rsidRPr="00B078FC">
              <w:rPr>
                <w:rFonts w:ascii="Century Gothic" w:hAnsi="Century Gothic" w:cstheme="minorHAnsi"/>
                <w:sz w:val="22"/>
                <w:szCs w:val="22"/>
              </w:rPr>
              <w:t>MONNAIE DE L'OFFRE.</w:t>
            </w:r>
          </w:p>
        </w:tc>
      </w:tr>
      <w:tr w:rsidR="007621B4" w:rsidRPr="00B078FC" w14:paraId="013C2D81" w14:textId="77777777" w:rsidTr="00FA3A02">
        <w:trPr>
          <w:trHeight w:val="461"/>
        </w:trPr>
        <w:tc>
          <w:tcPr>
            <w:tcW w:w="1552" w:type="dxa"/>
            <w:vAlign w:val="center"/>
          </w:tcPr>
          <w:p w14:paraId="4FA2B85A"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16</w:t>
            </w:r>
          </w:p>
        </w:tc>
        <w:tc>
          <w:tcPr>
            <w:tcW w:w="295" w:type="dxa"/>
          </w:tcPr>
          <w:p w14:paraId="308727A4"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vAlign w:val="center"/>
          </w:tcPr>
          <w:p w14:paraId="4C089B57" w14:textId="77777777" w:rsidR="007621B4" w:rsidRPr="00B078FC" w:rsidRDefault="007621B4" w:rsidP="00FA3A02">
            <w:pPr>
              <w:snapToGrid w:val="0"/>
              <w:spacing w:after="120" w:line="276" w:lineRule="auto"/>
              <w:rPr>
                <w:rFonts w:ascii="Century Gothic" w:hAnsi="Century Gothic" w:cstheme="minorHAnsi"/>
                <w:sz w:val="22"/>
                <w:szCs w:val="22"/>
              </w:rPr>
            </w:pPr>
            <w:r w:rsidRPr="00B078FC">
              <w:rPr>
                <w:rFonts w:ascii="Century Gothic" w:hAnsi="Century Gothic" w:cstheme="minorHAnsi"/>
                <w:sz w:val="22"/>
                <w:szCs w:val="22"/>
              </w:rPr>
              <w:t>DEPENSES ENCOURUES DU FAIT DE L’APPEL D’OFFRES.</w:t>
            </w:r>
          </w:p>
        </w:tc>
      </w:tr>
      <w:tr w:rsidR="007621B4" w:rsidRPr="00B078FC" w14:paraId="5E4B615E" w14:textId="77777777" w:rsidTr="00FA3A02">
        <w:trPr>
          <w:trHeight w:val="445"/>
        </w:trPr>
        <w:tc>
          <w:tcPr>
            <w:tcW w:w="1552" w:type="dxa"/>
            <w:vAlign w:val="center"/>
          </w:tcPr>
          <w:p w14:paraId="7CAA599E"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17</w:t>
            </w:r>
          </w:p>
        </w:tc>
        <w:tc>
          <w:tcPr>
            <w:tcW w:w="295" w:type="dxa"/>
          </w:tcPr>
          <w:p w14:paraId="2E3D059A"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vAlign w:val="center"/>
          </w:tcPr>
          <w:p w14:paraId="760CA60E" w14:textId="77777777" w:rsidR="007621B4" w:rsidRPr="00B078FC" w:rsidRDefault="007621B4" w:rsidP="00FA3A02">
            <w:pPr>
              <w:snapToGrid w:val="0"/>
              <w:spacing w:after="120" w:line="276" w:lineRule="auto"/>
              <w:rPr>
                <w:rFonts w:ascii="Century Gothic" w:hAnsi="Century Gothic" w:cstheme="minorHAnsi"/>
                <w:sz w:val="22"/>
                <w:szCs w:val="22"/>
              </w:rPr>
            </w:pPr>
            <w:r w:rsidRPr="00B078FC">
              <w:rPr>
                <w:rFonts w:ascii="Century Gothic" w:hAnsi="Century Gothic" w:cstheme="minorHAnsi"/>
                <w:snapToGrid w:val="0"/>
                <w:sz w:val="22"/>
                <w:szCs w:val="22"/>
              </w:rPr>
              <w:t>EVALUATION DES OFFRES DES CONCURRENTS.</w:t>
            </w:r>
          </w:p>
        </w:tc>
      </w:tr>
      <w:tr w:rsidR="007621B4" w:rsidRPr="00B078FC" w14:paraId="650FF1F6" w14:textId="77777777" w:rsidTr="00FA3A02">
        <w:trPr>
          <w:trHeight w:val="461"/>
        </w:trPr>
        <w:tc>
          <w:tcPr>
            <w:tcW w:w="1552" w:type="dxa"/>
            <w:vAlign w:val="center"/>
          </w:tcPr>
          <w:p w14:paraId="0CE33DC6"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18</w:t>
            </w:r>
          </w:p>
        </w:tc>
        <w:tc>
          <w:tcPr>
            <w:tcW w:w="295" w:type="dxa"/>
          </w:tcPr>
          <w:p w14:paraId="04C59A9E"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vAlign w:val="center"/>
          </w:tcPr>
          <w:p w14:paraId="2BC95007" w14:textId="4BD34A4E" w:rsidR="007621B4" w:rsidRPr="00B078FC" w:rsidRDefault="007621B4" w:rsidP="00316788">
            <w:pPr>
              <w:snapToGrid w:val="0"/>
              <w:spacing w:after="120" w:line="276" w:lineRule="auto"/>
              <w:rPr>
                <w:rFonts w:ascii="Century Gothic" w:hAnsi="Century Gothic" w:cstheme="minorHAnsi"/>
                <w:snapToGrid w:val="0"/>
                <w:sz w:val="22"/>
                <w:szCs w:val="22"/>
              </w:rPr>
            </w:pPr>
            <w:r w:rsidRPr="00B078FC">
              <w:rPr>
                <w:rFonts w:ascii="Century Gothic" w:hAnsi="Century Gothic" w:cstheme="minorHAnsi"/>
                <w:snapToGrid w:val="0"/>
                <w:sz w:val="22"/>
                <w:szCs w:val="22"/>
              </w:rPr>
              <w:t>RESULTAT</w:t>
            </w:r>
            <w:r w:rsidR="00316788">
              <w:rPr>
                <w:rFonts w:ascii="Century Gothic" w:hAnsi="Century Gothic" w:cstheme="minorHAnsi"/>
                <w:snapToGrid w:val="0"/>
                <w:sz w:val="22"/>
                <w:szCs w:val="22"/>
              </w:rPr>
              <w:t>S</w:t>
            </w:r>
          </w:p>
        </w:tc>
      </w:tr>
    </w:tbl>
    <w:p w14:paraId="2FC246E8" w14:textId="77777777" w:rsidR="007621B4" w:rsidRPr="00CF2353" w:rsidRDefault="007621B4" w:rsidP="007621B4">
      <w:pPr>
        <w:spacing w:line="276" w:lineRule="auto"/>
        <w:jc w:val="both"/>
        <w:rPr>
          <w:rFonts w:asciiTheme="minorHAnsi" w:hAnsiTheme="minorHAnsi" w:cstheme="minorHAnsi"/>
          <w:sz w:val="22"/>
          <w:szCs w:val="22"/>
        </w:rPr>
      </w:pPr>
    </w:p>
    <w:p w14:paraId="4B26F245" w14:textId="77777777" w:rsidR="007621B4" w:rsidRDefault="007621B4" w:rsidP="007621B4">
      <w:pPr>
        <w:suppressAutoHyphens/>
        <w:autoSpaceDN w:val="0"/>
        <w:jc w:val="both"/>
        <w:textAlignment w:val="baseline"/>
        <w:rPr>
          <w:rFonts w:asciiTheme="minorHAnsi" w:hAnsiTheme="minorHAnsi" w:cstheme="minorHAnsi"/>
          <w:sz w:val="22"/>
          <w:szCs w:val="22"/>
        </w:rPr>
      </w:pPr>
    </w:p>
    <w:p w14:paraId="30291F8D" w14:textId="77777777" w:rsidR="007621B4" w:rsidRDefault="007621B4" w:rsidP="007621B4">
      <w:pPr>
        <w:suppressAutoHyphens/>
        <w:autoSpaceDN w:val="0"/>
        <w:jc w:val="both"/>
        <w:textAlignment w:val="baseline"/>
        <w:rPr>
          <w:rFonts w:asciiTheme="minorHAnsi" w:hAnsiTheme="minorHAnsi" w:cstheme="minorHAnsi"/>
          <w:sz w:val="22"/>
          <w:szCs w:val="22"/>
        </w:rPr>
      </w:pPr>
    </w:p>
    <w:p w14:paraId="5F20247D" w14:textId="77777777" w:rsidR="007621B4" w:rsidRDefault="007621B4" w:rsidP="007621B4">
      <w:pPr>
        <w:suppressAutoHyphens/>
        <w:autoSpaceDN w:val="0"/>
        <w:jc w:val="center"/>
        <w:textAlignment w:val="baseline"/>
        <w:rPr>
          <w:rFonts w:asciiTheme="minorHAnsi" w:hAnsiTheme="minorHAnsi" w:cstheme="minorHAnsi"/>
          <w:b/>
          <w:sz w:val="20"/>
          <w:szCs w:val="20"/>
        </w:rPr>
      </w:pPr>
    </w:p>
    <w:p w14:paraId="68594118" w14:textId="570463DC" w:rsidR="001E1844" w:rsidRDefault="001E1844" w:rsidP="00914F09">
      <w:pPr>
        <w:suppressAutoHyphens/>
        <w:autoSpaceDN w:val="0"/>
        <w:jc w:val="both"/>
        <w:textAlignment w:val="baseline"/>
        <w:rPr>
          <w:rFonts w:asciiTheme="minorHAnsi" w:hAnsiTheme="minorHAnsi" w:cstheme="minorHAnsi"/>
          <w:sz w:val="20"/>
          <w:szCs w:val="20"/>
        </w:rPr>
      </w:pPr>
    </w:p>
    <w:p w14:paraId="5E77CFCD" w14:textId="17D05523" w:rsidR="00914F09" w:rsidRDefault="00914F09" w:rsidP="00914F09">
      <w:pPr>
        <w:suppressAutoHyphens/>
        <w:autoSpaceDN w:val="0"/>
        <w:jc w:val="both"/>
        <w:textAlignment w:val="baseline"/>
        <w:rPr>
          <w:rFonts w:asciiTheme="minorHAnsi" w:hAnsiTheme="minorHAnsi" w:cstheme="minorHAnsi"/>
          <w:sz w:val="20"/>
          <w:szCs w:val="20"/>
        </w:rPr>
      </w:pPr>
    </w:p>
    <w:p w14:paraId="2E5ECE2C" w14:textId="38ADB8EB" w:rsidR="00914F09" w:rsidRDefault="00914F09" w:rsidP="00914F09">
      <w:pPr>
        <w:suppressAutoHyphens/>
        <w:autoSpaceDN w:val="0"/>
        <w:jc w:val="both"/>
        <w:textAlignment w:val="baseline"/>
        <w:rPr>
          <w:rFonts w:asciiTheme="minorHAnsi" w:hAnsiTheme="minorHAnsi" w:cstheme="minorHAnsi"/>
          <w:sz w:val="20"/>
          <w:szCs w:val="20"/>
        </w:rPr>
      </w:pPr>
    </w:p>
    <w:p w14:paraId="7B9BD714" w14:textId="77777777" w:rsidR="00914F09" w:rsidRPr="00914F09" w:rsidRDefault="00914F09" w:rsidP="00914F09">
      <w:pPr>
        <w:suppressAutoHyphens/>
        <w:autoSpaceDN w:val="0"/>
        <w:jc w:val="both"/>
        <w:textAlignment w:val="baseline"/>
        <w:rPr>
          <w:rFonts w:asciiTheme="minorHAnsi" w:hAnsiTheme="minorHAnsi" w:cstheme="minorHAnsi"/>
          <w:sz w:val="20"/>
          <w:szCs w:val="20"/>
        </w:rPr>
      </w:pPr>
    </w:p>
    <w:p w14:paraId="73182415" w14:textId="51E72692" w:rsidR="001E1844" w:rsidRDefault="001E1844" w:rsidP="00FA48B4">
      <w:pPr>
        <w:autoSpaceDE w:val="0"/>
        <w:autoSpaceDN w:val="0"/>
        <w:adjustRightInd w:val="0"/>
        <w:rPr>
          <w:rFonts w:ascii="Century Gothic" w:hAnsi="Century Gothic" w:cstheme="minorHAnsi"/>
          <w:b/>
          <w:bCs/>
          <w:sz w:val="28"/>
          <w:szCs w:val="28"/>
        </w:rPr>
      </w:pPr>
    </w:p>
    <w:p w14:paraId="2BBF897B" w14:textId="47E2765D" w:rsidR="008D7D35" w:rsidRDefault="008D7D35" w:rsidP="00FA48B4">
      <w:pPr>
        <w:autoSpaceDE w:val="0"/>
        <w:autoSpaceDN w:val="0"/>
        <w:adjustRightInd w:val="0"/>
        <w:rPr>
          <w:rFonts w:ascii="Century Gothic" w:hAnsi="Century Gothic" w:cstheme="minorHAnsi"/>
          <w:b/>
          <w:bCs/>
          <w:sz w:val="28"/>
          <w:szCs w:val="28"/>
        </w:rPr>
      </w:pPr>
    </w:p>
    <w:p w14:paraId="55E3B4F6" w14:textId="69EA0AB7" w:rsidR="008D7D35" w:rsidRDefault="008D7D35" w:rsidP="00FA48B4">
      <w:pPr>
        <w:autoSpaceDE w:val="0"/>
        <w:autoSpaceDN w:val="0"/>
        <w:adjustRightInd w:val="0"/>
        <w:rPr>
          <w:rFonts w:ascii="Century Gothic" w:hAnsi="Century Gothic" w:cstheme="minorHAnsi"/>
          <w:b/>
          <w:bCs/>
          <w:sz w:val="28"/>
          <w:szCs w:val="28"/>
        </w:rPr>
      </w:pPr>
    </w:p>
    <w:p w14:paraId="52A9EDF0" w14:textId="4F4F0DDA" w:rsidR="008D7D35" w:rsidRDefault="008D7D35" w:rsidP="00FA48B4">
      <w:pPr>
        <w:autoSpaceDE w:val="0"/>
        <w:autoSpaceDN w:val="0"/>
        <w:adjustRightInd w:val="0"/>
        <w:rPr>
          <w:rFonts w:ascii="Century Gothic" w:hAnsi="Century Gothic" w:cstheme="minorHAnsi"/>
          <w:b/>
          <w:bCs/>
          <w:sz w:val="28"/>
          <w:szCs w:val="28"/>
        </w:rPr>
      </w:pPr>
    </w:p>
    <w:p w14:paraId="3215ABE6" w14:textId="77777777" w:rsidR="008556BB" w:rsidRDefault="008556BB" w:rsidP="00FA48B4">
      <w:pPr>
        <w:autoSpaceDE w:val="0"/>
        <w:autoSpaceDN w:val="0"/>
        <w:adjustRightInd w:val="0"/>
        <w:rPr>
          <w:rFonts w:ascii="Century Gothic" w:hAnsi="Century Gothic" w:cstheme="minorHAnsi"/>
          <w:b/>
          <w:bCs/>
          <w:sz w:val="28"/>
          <w:szCs w:val="28"/>
        </w:rPr>
      </w:pPr>
    </w:p>
    <w:p w14:paraId="69581B91" w14:textId="77777777" w:rsidR="008556BB" w:rsidRDefault="008556BB" w:rsidP="00FA48B4">
      <w:pPr>
        <w:autoSpaceDE w:val="0"/>
        <w:autoSpaceDN w:val="0"/>
        <w:adjustRightInd w:val="0"/>
        <w:rPr>
          <w:rFonts w:ascii="Century Gothic" w:hAnsi="Century Gothic" w:cstheme="minorHAnsi"/>
          <w:b/>
          <w:bCs/>
          <w:sz w:val="28"/>
          <w:szCs w:val="28"/>
        </w:rPr>
      </w:pPr>
    </w:p>
    <w:p w14:paraId="03B2A35D" w14:textId="77777777" w:rsidR="008556BB" w:rsidRDefault="008556BB" w:rsidP="00FA48B4">
      <w:pPr>
        <w:autoSpaceDE w:val="0"/>
        <w:autoSpaceDN w:val="0"/>
        <w:adjustRightInd w:val="0"/>
        <w:rPr>
          <w:rFonts w:ascii="Century Gothic" w:hAnsi="Century Gothic" w:cstheme="minorHAnsi"/>
          <w:b/>
          <w:bCs/>
          <w:sz w:val="28"/>
          <w:szCs w:val="28"/>
        </w:rPr>
      </w:pPr>
    </w:p>
    <w:p w14:paraId="50CDF425" w14:textId="77777777" w:rsidR="008556BB" w:rsidRDefault="008556BB" w:rsidP="00FA48B4">
      <w:pPr>
        <w:autoSpaceDE w:val="0"/>
        <w:autoSpaceDN w:val="0"/>
        <w:adjustRightInd w:val="0"/>
        <w:rPr>
          <w:rFonts w:ascii="Century Gothic" w:hAnsi="Century Gothic" w:cstheme="minorHAnsi"/>
          <w:b/>
          <w:bCs/>
          <w:sz w:val="28"/>
          <w:szCs w:val="28"/>
        </w:rPr>
      </w:pPr>
    </w:p>
    <w:p w14:paraId="002D363D" w14:textId="77777777" w:rsidR="001E1844" w:rsidRPr="00CC1208" w:rsidRDefault="001E1844" w:rsidP="001E1844">
      <w:pPr>
        <w:autoSpaceDE w:val="0"/>
        <w:autoSpaceDN w:val="0"/>
        <w:adjustRightInd w:val="0"/>
        <w:jc w:val="center"/>
        <w:rPr>
          <w:rFonts w:ascii="Century Gothic" w:hAnsi="Century Gothic" w:cstheme="minorHAnsi"/>
          <w:b/>
          <w:bCs/>
        </w:rPr>
      </w:pPr>
      <w:r w:rsidRPr="00CC1208">
        <w:rPr>
          <w:rFonts w:ascii="Century Gothic" w:hAnsi="Century Gothic" w:cstheme="minorHAnsi"/>
          <w:b/>
          <w:bCs/>
        </w:rPr>
        <w:lastRenderedPageBreak/>
        <w:t>Annexe 1 : MODELE DE L'ACTE D'ENGAGEMENT</w:t>
      </w:r>
    </w:p>
    <w:p w14:paraId="61867855" w14:textId="77777777" w:rsidR="001E1844" w:rsidRPr="00CC1208" w:rsidRDefault="001E1844" w:rsidP="001E1844">
      <w:pPr>
        <w:autoSpaceDE w:val="0"/>
        <w:autoSpaceDN w:val="0"/>
        <w:adjustRightInd w:val="0"/>
        <w:jc w:val="center"/>
        <w:rPr>
          <w:rFonts w:ascii="Century Gothic" w:hAnsi="Century Gothic" w:cstheme="minorHAnsi"/>
        </w:rPr>
      </w:pPr>
      <w:r w:rsidRPr="00CC1208">
        <w:rPr>
          <w:rFonts w:ascii="Century Gothic" w:hAnsi="Century Gothic" w:cstheme="minorHAnsi"/>
          <w:b/>
          <w:bCs/>
        </w:rPr>
        <w:t>***********</w:t>
      </w:r>
    </w:p>
    <w:p w14:paraId="7EC33B3B" w14:textId="77777777" w:rsidR="001E1844" w:rsidRPr="00CC1208" w:rsidRDefault="001E1844" w:rsidP="001E1844">
      <w:pPr>
        <w:pStyle w:val="Titre2"/>
        <w:rPr>
          <w:rFonts w:ascii="Century Gothic" w:hAnsi="Century Gothic" w:cstheme="minorHAnsi"/>
          <w:sz w:val="24"/>
          <w:szCs w:val="24"/>
        </w:rPr>
      </w:pPr>
      <w:r w:rsidRPr="00CC1208">
        <w:rPr>
          <w:rFonts w:ascii="Century Gothic" w:hAnsi="Century Gothic" w:cstheme="minorHAnsi"/>
          <w:sz w:val="24"/>
          <w:szCs w:val="24"/>
        </w:rPr>
        <w:t>ACTE D'ENGAGEMENT</w:t>
      </w:r>
    </w:p>
    <w:p w14:paraId="22C4334E" w14:textId="77777777" w:rsidR="001E1844" w:rsidRPr="00CC1208" w:rsidRDefault="001E1844" w:rsidP="001E1844"/>
    <w:p w14:paraId="5BF10E54" w14:textId="77777777" w:rsidR="001E1844" w:rsidRPr="00CC1208" w:rsidRDefault="001E1844" w:rsidP="001E1844">
      <w:pPr>
        <w:suppressAutoHyphens/>
        <w:autoSpaceDE w:val="0"/>
        <w:autoSpaceDN w:val="0"/>
        <w:adjustRightInd w:val="0"/>
        <w:textAlignment w:val="baseline"/>
        <w:rPr>
          <w:rFonts w:ascii="Century Gothic" w:hAnsi="Century Gothic"/>
          <w:b/>
          <w:bCs/>
          <w:sz w:val="20"/>
          <w:szCs w:val="20"/>
        </w:rPr>
      </w:pPr>
      <w:r w:rsidRPr="00CC1208">
        <w:rPr>
          <w:rFonts w:ascii="Century Gothic" w:hAnsi="Century Gothic"/>
          <w:b/>
          <w:bCs/>
          <w:sz w:val="20"/>
          <w:szCs w:val="20"/>
        </w:rPr>
        <w:t>A -Partie réservée à l'Office de la Formation Professionnelle et de la Promotion du Travail</w:t>
      </w:r>
    </w:p>
    <w:p w14:paraId="49BF81EF" w14:textId="3EB200CC" w:rsidR="001E1844" w:rsidRPr="00CC1208" w:rsidRDefault="001E1844" w:rsidP="001E1844">
      <w:pPr>
        <w:suppressAutoHyphens/>
        <w:autoSpaceDE w:val="0"/>
        <w:autoSpaceDN w:val="0"/>
        <w:adjustRightInd w:val="0"/>
        <w:jc w:val="both"/>
        <w:textAlignment w:val="baseline"/>
        <w:rPr>
          <w:rFonts w:ascii="Century Gothic" w:hAnsi="Century Gothic"/>
          <w:sz w:val="20"/>
          <w:szCs w:val="20"/>
        </w:rPr>
      </w:pPr>
      <w:r w:rsidRPr="00CC1208">
        <w:rPr>
          <w:rFonts w:ascii="Century Gothic" w:hAnsi="Century Gothic"/>
          <w:sz w:val="20"/>
          <w:szCs w:val="20"/>
        </w:rPr>
        <w:t xml:space="preserve">Appel d'offres ouvert </w:t>
      </w:r>
      <w:r w:rsidR="00910CFB">
        <w:rPr>
          <w:rFonts w:ascii="Century Gothic" w:hAnsi="Century Gothic"/>
          <w:sz w:val="20"/>
          <w:szCs w:val="20"/>
        </w:rPr>
        <w:t xml:space="preserve">international </w:t>
      </w:r>
      <w:r w:rsidRPr="00CC1208">
        <w:rPr>
          <w:rFonts w:ascii="Century Gothic" w:hAnsi="Century Gothic"/>
          <w:sz w:val="20"/>
          <w:szCs w:val="20"/>
        </w:rPr>
        <w:t>sur offres des prix n°………………. du  ………………à ….h….min</w:t>
      </w:r>
    </w:p>
    <w:p w14:paraId="52E88A5C" w14:textId="77777777" w:rsidR="001E1844" w:rsidRPr="00CC1208" w:rsidRDefault="001E1844" w:rsidP="001E1844">
      <w:pPr>
        <w:suppressAutoHyphens/>
        <w:autoSpaceDE w:val="0"/>
        <w:autoSpaceDN w:val="0"/>
        <w:adjustRightInd w:val="0"/>
        <w:jc w:val="both"/>
        <w:textAlignment w:val="baseline"/>
        <w:rPr>
          <w:rFonts w:ascii="Century Gothic" w:hAnsi="Century Gothic"/>
          <w:b/>
          <w:bCs/>
          <w:sz w:val="20"/>
          <w:szCs w:val="20"/>
        </w:rPr>
      </w:pPr>
    </w:p>
    <w:p w14:paraId="3E10D1C6" w14:textId="24752E2D" w:rsidR="007C4402" w:rsidRDefault="001E1844" w:rsidP="00063AD2">
      <w:pPr>
        <w:numPr>
          <w:ilvl w:val="12"/>
          <w:numId w:val="0"/>
        </w:numPr>
        <w:jc w:val="both"/>
        <w:rPr>
          <w:rFonts w:ascii="Century Gothic" w:hAnsi="Century Gothic"/>
          <w:b/>
          <w:bCs/>
          <w:sz w:val="20"/>
          <w:szCs w:val="20"/>
        </w:rPr>
      </w:pPr>
      <w:r w:rsidRPr="00CC1208">
        <w:rPr>
          <w:rFonts w:ascii="Century Gothic" w:hAnsi="Century Gothic"/>
          <w:b/>
          <w:bCs/>
          <w:sz w:val="20"/>
          <w:szCs w:val="20"/>
          <w:u w:val="single"/>
        </w:rPr>
        <w:t>Objet du marché</w:t>
      </w:r>
      <w:r w:rsidRPr="00CC1208">
        <w:rPr>
          <w:rFonts w:ascii="Century Gothic" w:hAnsi="Century Gothic"/>
          <w:b/>
          <w:bCs/>
          <w:sz w:val="20"/>
          <w:szCs w:val="20"/>
        </w:rPr>
        <w:t xml:space="preserve"> : </w:t>
      </w:r>
      <w:r w:rsidR="007C4402" w:rsidRPr="007C4402">
        <w:rPr>
          <w:rFonts w:ascii="Century Gothic" w:hAnsi="Century Gothic"/>
          <w:b/>
          <w:bCs/>
          <w:sz w:val="20"/>
          <w:szCs w:val="20"/>
        </w:rPr>
        <w:t>ACQUISITION DE MOBILIER DESTINE A</w:t>
      </w:r>
      <w:r w:rsidR="00063AD2">
        <w:rPr>
          <w:rFonts w:ascii="Century Gothic" w:hAnsi="Century Gothic"/>
          <w:b/>
          <w:bCs/>
          <w:sz w:val="20"/>
          <w:szCs w:val="20"/>
        </w:rPr>
        <w:t xml:space="preserve">UX </w:t>
      </w:r>
      <w:r w:rsidR="007C4402" w:rsidRPr="007C4402">
        <w:rPr>
          <w:rFonts w:ascii="Century Gothic" w:hAnsi="Century Gothic"/>
          <w:b/>
          <w:bCs/>
          <w:sz w:val="20"/>
          <w:szCs w:val="20"/>
        </w:rPr>
        <w:t xml:space="preserve">IFMS </w:t>
      </w:r>
    </w:p>
    <w:p w14:paraId="264C776B" w14:textId="77777777" w:rsidR="001E1844" w:rsidRPr="00CC1208" w:rsidRDefault="00E7335E" w:rsidP="00E7335E">
      <w:pPr>
        <w:numPr>
          <w:ilvl w:val="12"/>
          <w:numId w:val="0"/>
        </w:numPr>
        <w:jc w:val="both"/>
        <w:rPr>
          <w:rFonts w:ascii="Century Gothic" w:hAnsi="Century Gothic" w:cs="Calibri"/>
          <w:b/>
          <w:snapToGrid w:val="0"/>
          <w:sz w:val="20"/>
          <w:szCs w:val="20"/>
        </w:rPr>
      </w:pPr>
      <w:r w:rsidRPr="00E7335E">
        <w:rPr>
          <w:rFonts w:ascii="Century Gothic" w:hAnsi="Century Gothic" w:cs="Calibri"/>
          <w:b/>
          <w:sz w:val="20"/>
          <w:szCs w:val="20"/>
        </w:rPr>
        <w:t xml:space="preserve"> </w:t>
      </w:r>
      <w:r w:rsidR="001E1844" w:rsidRPr="00CC1208">
        <w:rPr>
          <w:rFonts w:ascii="Century Gothic" w:hAnsi="Century Gothic" w:cs="Calibri"/>
          <w:b/>
          <w:sz w:val="20"/>
          <w:szCs w:val="20"/>
        </w:rPr>
        <w:t xml:space="preserve">Lot </w:t>
      </w:r>
      <w:r w:rsidR="001E1844" w:rsidRPr="00CC1208">
        <w:rPr>
          <w:rFonts w:ascii="Century Gothic" w:hAnsi="Century Gothic" w:cs="Calibri"/>
          <w:b/>
          <w:sz w:val="20"/>
          <w:szCs w:val="20"/>
          <w:lang w:val="fr-MA"/>
        </w:rPr>
        <w:t>N° :</w:t>
      </w:r>
    </w:p>
    <w:p w14:paraId="5E8DF938" w14:textId="77777777" w:rsidR="001E1844" w:rsidRPr="00CC1208" w:rsidRDefault="001E1844" w:rsidP="001E1844">
      <w:pPr>
        <w:autoSpaceDE w:val="0"/>
        <w:autoSpaceDN w:val="0"/>
        <w:adjustRightInd w:val="0"/>
        <w:jc w:val="both"/>
        <w:rPr>
          <w:rFonts w:ascii="Century Gothic" w:hAnsi="Century Gothic" w:cs="Calibri"/>
          <w:sz w:val="20"/>
          <w:szCs w:val="20"/>
        </w:rPr>
      </w:pPr>
    </w:p>
    <w:p w14:paraId="079EBFC6" w14:textId="77777777" w:rsidR="001E1844" w:rsidRPr="00CC1208" w:rsidRDefault="001E1844" w:rsidP="001E1844">
      <w:pPr>
        <w:suppressAutoHyphens/>
        <w:autoSpaceDE w:val="0"/>
        <w:autoSpaceDN w:val="0"/>
        <w:adjustRightInd w:val="0"/>
        <w:jc w:val="lowKashida"/>
        <w:textAlignment w:val="baseline"/>
        <w:rPr>
          <w:rFonts w:ascii="Century Gothic" w:hAnsi="Century Gothic"/>
          <w:sz w:val="20"/>
          <w:szCs w:val="20"/>
        </w:rPr>
      </w:pPr>
      <w:r w:rsidRPr="00CC1208">
        <w:rPr>
          <w:rFonts w:ascii="Century Gothic" w:hAnsi="Century Gothic"/>
          <w:sz w:val="20"/>
          <w:szCs w:val="20"/>
        </w:rPr>
        <w:t>Passé en application de l’article 19 du décret n°2-22-431 du 15 chaabane 1444 ( 8 mars 2023 ) relatif aux marchés publics.</w:t>
      </w:r>
    </w:p>
    <w:p w14:paraId="702FCE04" w14:textId="77777777" w:rsidR="001E1844" w:rsidRPr="00CC1208" w:rsidRDefault="001E1844" w:rsidP="001E1844">
      <w:pPr>
        <w:suppressAutoHyphens/>
        <w:autoSpaceDE w:val="0"/>
        <w:autoSpaceDN w:val="0"/>
        <w:adjustRightInd w:val="0"/>
        <w:jc w:val="lowKashida"/>
        <w:textAlignment w:val="baseline"/>
        <w:rPr>
          <w:rFonts w:ascii="Century Gothic" w:hAnsi="Century Gothic"/>
          <w:sz w:val="20"/>
          <w:szCs w:val="20"/>
        </w:rPr>
      </w:pPr>
    </w:p>
    <w:p w14:paraId="74FF6D68" w14:textId="77777777" w:rsidR="001E1844" w:rsidRPr="00CC1208" w:rsidRDefault="001E1844" w:rsidP="001E1844">
      <w:pPr>
        <w:autoSpaceDE w:val="0"/>
        <w:autoSpaceDN w:val="0"/>
        <w:adjustRightInd w:val="0"/>
        <w:rPr>
          <w:rFonts w:ascii="Century Gothic" w:hAnsi="Century Gothic"/>
          <w:b/>
          <w:bCs/>
          <w:sz w:val="20"/>
          <w:szCs w:val="20"/>
        </w:rPr>
      </w:pPr>
      <w:r w:rsidRPr="00CC1208">
        <w:rPr>
          <w:rFonts w:ascii="Century Gothic" w:hAnsi="Century Gothic"/>
          <w:b/>
          <w:bCs/>
          <w:sz w:val="20"/>
          <w:szCs w:val="20"/>
        </w:rPr>
        <w:t xml:space="preserve">B - Partie réservée au concurrent </w:t>
      </w:r>
    </w:p>
    <w:p w14:paraId="061515A9" w14:textId="77777777" w:rsidR="001E1844" w:rsidRPr="00CC1208" w:rsidRDefault="001E1844" w:rsidP="00AE023A">
      <w:pPr>
        <w:numPr>
          <w:ilvl w:val="0"/>
          <w:numId w:val="1"/>
        </w:numPr>
        <w:autoSpaceDE w:val="0"/>
        <w:autoSpaceDN w:val="0"/>
        <w:adjustRightInd w:val="0"/>
        <w:jc w:val="both"/>
        <w:rPr>
          <w:rFonts w:ascii="Century Gothic" w:hAnsi="Century Gothic"/>
          <w:b/>
          <w:bCs/>
          <w:sz w:val="20"/>
          <w:szCs w:val="20"/>
        </w:rPr>
      </w:pPr>
      <w:r w:rsidRPr="00CC1208">
        <w:rPr>
          <w:rFonts w:ascii="Century Gothic" w:hAnsi="Century Gothic"/>
          <w:b/>
          <w:bCs/>
          <w:sz w:val="20"/>
          <w:szCs w:val="20"/>
        </w:rPr>
        <w:t>Pour les personnes physiques : (3)</w:t>
      </w:r>
    </w:p>
    <w:p w14:paraId="71ECB701"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 (Prénom, nom et qualité) (1)</w:t>
      </w:r>
    </w:p>
    <w:p w14:paraId="21358D90"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Agissant en mon nom personnel et pour mon propre compte, (1)</w:t>
      </w:r>
    </w:p>
    <w:p w14:paraId="1E848BE1"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Adresse du domicile élu :.........................................................................................</w:t>
      </w:r>
    </w:p>
    <w:p w14:paraId="5DF703EA"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tél : …………………………….  Adresse électronique : …………………………………………….</w:t>
      </w:r>
    </w:p>
    <w:p w14:paraId="685E054B"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 à (4)………. sous le n° :................................. (2)</w:t>
      </w:r>
    </w:p>
    <w:p w14:paraId="79FDED8D"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 au registre du commerce de............................................ (Localité) sous le n° .................................... (2)</w:t>
      </w:r>
    </w:p>
    <w:p w14:paraId="1D8F3C3A"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de patente.......................... (2)</w:t>
      </w:r>
    </w:p>
    <w:p w14:paraId="1B06363E" w14:textId="77777777" w:rsidR="001E1844" w:rsidRPr="00CC1208" w:rsidRDefault="001E1844" w:rsidP="001E1844">
      <w:pPr>
        <w:autoSpaceDE w:val="0"/>
        <w:autoSpaceDN w:val="0"/>
        <w:adjustRightInd w:val="0"/>
        <w:jc w:val="both"/>
        <w:rPr>
          <w:sz w:val="20"/>
          <w:szCs w:val="20"/>
        </w:rPr>
      </w:pPr>
      <w:r w:rsidRPr="00CC1208">
        <w:rPr>
          <w:rFonts w:ascii="Century Gothic" w:hAnsi="Century Gothic"/>
          <w:sz w:val="20"/>
          <w:szCs w:val="20"/>
        </w:rPr>
        <w:t>Numéro de l’identifiant commun de l’entreprise : .............................................................. (2)</w:t>
      </w:r>
    </w:p>
    <w:p w14:paraId="585BB2B4"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du compte courant postal, bancaire ou à la TGR…………………..(RIB), ouvert auprès de ……………………………………</w:t>
      </w:r>
    </w:p>
    <w:p w14:paraId="50E3767C" w14:textId="77777777" w:rsidR="001E1844" w:rsidRPr="00CC1208" w:rsidRDefault="001E1844" w:rsidP="001E1844">
      <w:pPr>
        <w:autoSpaceDE w:val="0"/>
        <w:autoSpaceDN w:val="0"/>
        <w:adjustRightInd w:val="0"/>
        <w:jc w:val="both"/>
        <w:rPr>
          <w:rFonts w:ascii="Century Gothic" w:hAnsi="Century Gothic"/>
          <w:sz w:val="20"/>
          <w:szCs w:val="20"/>
        </w:rPr>
      </w:pPr>
    </w:p>
    <w:p w14:paraId="41455DBF" w14:textId="77777777" w:rsidR="001E1844" w:rsidRPr="00CC1208" w:rsidRDefault="001E1844" w:rsidP="00AE023A">
      <w:pPr>
        <w:numPr>
          <w:ilvl w:val="0"/>
          <w:numId w:val="1"/>
        </w:numPr>
        <w:autoSpaceDE w:val="0"/>
        <w:autoSpaceDN w:val="0"/>
        <w:adjustRightInd w:val="0"/>
        <w:jc w:val="both"/>
        <w:rPr>
          <w:rFonts w:asciiTheme="minorHAnsi" w:hAnsiTheme="minorHAnsi" w:cstheme="minorHAnsi"/>
          <w:b/>
          <w:bCs/>
          <w:sz w:val="20"/>
          <w:szCs w:val="20"/>
        </w:rPr>
      </w:pPr>
      <w:r w:rsidRPr="00CC1208">
        <w:rPr>
          <w:rFonts w:asciiTheme="minorHAnsi" w:hAnsiTheme="minorHAnsi" w:cstheme="minorHAnsi"/>
          <w:b/>
          <w:bCs/>
          <w:sz w:val="20"/>
          <w:szCs w:val="20"/>
        </w:rPr>
        <w:t>Pour les personnes morales (3)</w:t>
      </w:r>
    </w:p>
    <w:p w14:paraId="1D2A350A"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(Prénom, nom et qualité au sein de l'entreprise) (1)</w:t>
      </w:r>
    </w:p>
    <w:p w14:paraId="77419380"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Agissant au nom et pour le compte de........................ (Raison sociale et forme juridique de la société) (1)</w:t>
      </w:r>
    </w:p>
    <w:p w14:paraId="29C491A8"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au capital de : .....................................................................................................</w:t>
      </w:r>
    </w:p>
    <w:p w14:paraId="7514B31E"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Adresse du siège social de la société..................................................................... </w:t>
      </w:r>
    </w:p>
    <w:p w14:paraId="362884FA"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adresse du domicile élu..........................................................................................</w:t>
      </w:r>
    </w:p>
    <w:p w14:paraId="4B82470F"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de tél :………………………..Fax……………………..</w:t>
      </w:r>
    </w:p>
    <w:p w14:paraId="5FECD4ED"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adresse électronique : ………………………………………..</w:t>
      </w:r>
    </w:p>
    <w:p w14:paraId="1BB17712"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Affiliée à (4)………. sous le n°..............................(2)</w:t>
      </w:r>
    </w:p>
    <w:p w14:paraId="0231A165"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Inscrite au registre du commerce............................... (Localité) sous le n°....................................(2)</w:t>
      </w:r>
    </w:p>
    <w:p w14:paraId="4509477A"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de patente........................(2)</w:t>
      </w:r>
    </w:p>
    <w:p w14:paraId="1007FE79"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du compte courant postal, bancaire ou à la TGR…………………..(RIB), ouvert auprès de ……………………………………</w:t>
      </w:r>
    </w:p>
    <w:p w14:paraId="1DBA28B3"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de taxe professionnelle …………………………………… (2)</w:t>
      </w:r>
    </w:p>
    <w:p w14:paraId="09B80C1C"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N° de l’Identifiant Commun de l’Entreprise : ........................(2) </w:t>
      </w:r>
    </w:p>
    <w:p w14:paraId="74B540AC" w14:textId="77777777" w:rsidR="001E1844" w:rsidRPr="00CC1208" w:rsidRDefault="001E1844" w:rsidP="001E1844">
      <w:pPr>
        <w:autoSpaceDE w:val="0"/>
        <w:autoSpaceDN w:val="0"/>
        <w:adjustRightInd w:val="0"/>
        <w:jc w:val="both"/>
        <w:rPr>
          <w:rFonts w:asciiTheme="minorHAnsi" w:hAnsiTheme="minorHAnsi" w:cstheme="minorHAnsi"/>
          <w:sz w:val="20"/>
          <w:szCs w:val="20"/>
        </w:rPr>
      </w:pPr>
    </w:p>
    <w:p w14:paraId="687EF0A8" w14:textId="77777777" w:rsidR="001E1844" w:rsidRPr="00CC1208" w:rsidRDefault="001E1844" w:rsidP="00AE023A">
      <w:pPr>
        <w:numPr>
          <w:ilvl w:val="0"/>
          <w:numId w:val="1"/>
        </w:numPr>
        <w:autoSpaceDE w:val="0"/>
        <w:autoSpaceDN w:val="0"/>
        <w:adjustRightInd w:val="0"/>
        <w:jc w:val="both"/>
        <w:rPr>
          <w:rFonts w:asciiTheme="minorHAnsi" w:hAnsiTheme="minorHAnsi" w:cstheme="minorHAnsi"/>
          <w:b/>
          <w:bCs/>
          <w:sz w:val="20"/>
          <w:szCs w:val="20"/>
        </w:rPr>
      </w:pPr>
      <w:r w:rsidRPr="00CC1208">
        <w:rPr>
          <w:rFonts w:asciiTheme="minorHAnsi" w:hAnsiTheme="minorHAnsi" w:cstheme="minorHAnsi"/>
          <w:b/>
          <w:bCs/>
          <w:sz w:val="20"/>
          <w:szCs w:val="20"/>
        </w:rPr>
        <w:t>Pour les coopératives ou union de coopératives (3)</w:t>
      </w:r>
    </w:p>
    <w:p w14:paraId="68E345B4"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(Prénom, nom et qualité au sein de la coopérative) (1)</w:t>
      </w:r>
    </w:p>
    <w:p w14:paraId="71F60113"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Agissant au nom et pour le compte de...................................... (Dénomination de la coopérative ou de l’union de coopératives) au capital de:................................................................................................ (1)</w:t>
      </w:r>
    </w:p>
    <w:p w14:paraId="05942B52"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Adresse du siège de la coopérative ou de l’union de coopératives..................................................................... </w:t>
      </w:r>
    </w:p>
    <w:p w14:paraId="204E8E2E"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de tél : ……………………….. Fax ……………………..</w:t>
      </w:r>
    </w:p>
    <w:p w14:paraId="00B146B1"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adresse électronique : ………………………………………..</w:t>
      </w:r>
    </w:p>
    <w:p w14:paraId="2BF1AED2"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Affiliée à (4)………. sous le n°..............................(2)</w:t>
      </w:r>
    </w:p>
    <w:p w14:paraId="71CC82CE"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Inscrite au registre local du coopérative n°............................... (Localité) sous le n°....................................(2)</w:t>
      </w:r>
    </w:p>
    <w:p w14:paraId="4DC32058"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de patente........................(2)</w:t>
      </w:r>
    </w:p>
    <w:p w14:paraId="51BCA9CF"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du compte courant postal, bancaire ou à la TGR…………………..(RIB), ouvert auprès de ……………………………………</w:t>
      </w:r>
    </w:p>
    <w:p w14:paraId="4DCB3BDF"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de taxe professionnelle ……………………………………</w:t>
      </w:r>
    </w:p>
    <w:p w14:paraId="08C4B368" w14:textId="77777777" w:rsidR="001E1844"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N° de l’Identifiant Commun de l’Entreprise : ........................(2) </w:t>
      </w:r>
    </w:p>
    <w:p w14:paraId="3CDD3526" w14:textId="77777777" w:rsidR="0023538C" w:rsidRDefault="0023538C" w:rsidP="001E1844">
      <w:pPr>
        <w:autoSpaceDE w:val="0"/>
        <w:autoSpaceDN w:val="0"/>
        <w:adjustRightInd w:val="0"/>
        <w:jc w:val="both"/>
        <w:rPr>
          <w:rFonts w:ascii="Century Gothic" w:hAnsi="Century Gothic"/>
          <w:sz w:val="20"/>
          <w:szCs w:val="20"/>
        </w:rPr>
      </w:pPr>
    </w:p>
    <w:p w14:paraId="5456DE81" w14:textId="77777777" w:rsidR="0023538C" w:rsidRPr="00CC1208" w:rsidRDefault="0023538C" w:rsidP="001E1844">
      <w:pPr>
        <w:autoSpaceDE w:val="0"/>
        <w:autoSpaceDN w:val="0"/>
        <w:adjustRightInd w:val="0"/>
        <w:jc w:val="both"/>
        <w:rPr>
          <w:rFonts w:ascii="Century Gothic" w:hAnsi="Century Gothic"/>
          <w:sz w:val="20"/>
          <w:szCs w:val="20"/>
        </w:rPr>
      </w:pPr>
    </w:p>
    <w:p w14:paraId="7D2344A4" w14:textId="77777777" w:rsidR="001E1844" w:rsidRPr="00CC1208" w:rsidRDefault="001E1844" w:rsidP="00AE023A">
      <w:pPr>
        <w:numPr>
          <w:ilvl w:val="0"/>
          <w:numId w:val="1"/>
        </w:numPr>
        <w:autoSpaceDE w:val="0"/>
        <w:autoSpaceDN w:val="0"/>
        <w:adjustRightInd w:val="0"/>
        <w:jc w:val="both"/>
        <w:rPr>
          <w:rFonts w:asciiTheme="minorHAnsi" w:hAnsiTheme="minorHAnsi" w:cstheme="minorHAnsi"/>
          <w:b/>
          <w:bCs/>
          <w:sz w:val="20"/>
          <w:szCs w:val="20"/>
        </w:rPr>
      </w:pPr>
      <w:r w:rsidRPr="00CC1208">
        <w:rPr>
          <w:rFonts w:asciiTheme="minorHAnsi" w:hAnsiTheme="minorHAnsi" w:cstheme="minorHAnsi"/>
          <w:b/>
          <w:bCs/>
          <w:sz w:val="20"/>
          <w:szCs w:val="20"/>
        </w:rPr>
        <w:lastRenderedPageBreak/>
        <w:t>Pour les auto-entrepreneur :</w:t>
      </w:r>
    </w:p>
    <w:p w14:paraId="4D0D39B2"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(Prénom, nom) (1)</w:t>
      </w:r>
    </w:p>
    <w:p w14:paraId="0F6B2DB8"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de tél : ……………………….. adresse électronique : ………………………………………..</w:t>
      </w:r>
    </w:p>
    <w:p w14:paraId="1DC5AD55"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Affiliée à la CNSS sous le n°..............................(3)</w:t>
      </w:r>
    </w:p>
    <w:p w14:paraId="43976647"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 au registre national de l’auto-entrepreneur .............................. sous le n°....................................(3)</w:t>
      </w:r>
    </w:p>
    <w:p w14:paraId="223B87D0"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de taxe professionnelle ……………………………………</w:t>
      </w:r>
    </w:p>
    <w:p w14:paraId="60D5FE1E"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N° de l’Identifiant Commun de l’Entreprise : ........................(3) </w:t>
      </w:r>
    </w:p>
    <w:p w14:paraId="0C82B0A6" w14:textId="77777777" w:rsidR="001E1844" w:rsidRPr="00CC1208" w:rsidRDefault="001E1844" w:rsidP="001E1844">
      <w:pPr>
        <w:autoSpaceDE w:val="0"/>
        <w:autoSpaceDN w:val="0"/>
        <w:adjustRightInd w:val="0"/>
        <w:jc w:val="both"/>
        <w:rPr>
          <w:rFonts w:asciiTheme="minorHAnsi" w:hAnsiTheme="minorHAnsi" w:cstheme="minorHAnsi"/>
          <w:sz w:val="20"/>
          <w:szCs w:val="20"/>
        </w:rPr>
      </w:pPr>
    </w:p>
    <w:p w14:paraId="0CBF8B6D"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En vertu des pouvoirs qui me sont conférés :</w:t>
      </w:r>
    </w:p>
    <w:p w14:paraId="2B549423"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w:t>
      </w:r>
    </w:p>
    <w:p w14:paraId="66C3DDC0" w14:textId="77777777" w:rsidR="001E1844" w:rsidRPr="00CC1208" w:rsidRDefault="001E1844" w:rsidP="001E1844">
      <w:pPr>
        <w:autoSpaceDE w:val="0"/>
        <w:autoSpaceDN w:val="0"/>
        <w:adjustRightInd w:val="0"/>
        <w:jc w:val="both"/>
        <w:rPr>
          <w:rFonts w:ascii="Century Gothic" w:hAnsi="Century Gothic"/>
          <w:sz w:val="20"/>
          <w:szCs w:val="20"/>
        </w:rPr>
      </w:pPr>
    </w:p>
    <w:p w14:paraId="031F0331"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Après avoir pris connaissance du dossier d'appel d'offres, concernant les prestations précisées en objet de la partie A ci-dessus ;</w:t>
      </w:r>
    </w:p>
    <w:p w14:paraId="57CA2C9E"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Après avoir apprécié à mon point de vue et sous ma responsabilité la nature et les difficultés que comportent ces prestations :</w:t>
      </w:r>
    </w:p>
    <w:p w14:paraId="021E7DA0" w14:textId="77777777" w:rsidR="001E1844" w:rsidRPr="00CC1208" w:rsidRDefault="001E1844" w:rsidP="001E1844">
      <w:pPr>
        <w:autoSpaceDE w:val="0"/>
        <w:autoSpaceDN w:val="0"/>
        <w:adjustRightInd w:val="0"/>
        <w:jc w:val="both"/>
        <w:rPr>
          <w:rFonts w:ascii="Century Gothic" w:hAnsi="Century Gothic"/>
          <w:sz w:val="20"/>
          <w:szCs w:val="20"/>
        </w:rPr>
      </w:pPr>
    </w:p>
    <w:p w14:paraId="66C60D88"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1) remets, revêtu (s) de ma signature un bordereau de prix - détail estimatif établi (s) conformément aux modèles figurant au dossier d'appel d'offres ;</w:t>
      </w:r>
    </w:p>
    <w:p w14:paraId="57021344" w14:textId="77777777" w:rsidR="001E1844" w:rsidRPr="00CC1208" w:rsidRDefault="001E1844" w:rsidP="001E1844">
      <w:pPr>
        <w:autoSpaceDE w:val="0"/>
        <w:autoSpaceDN w:val="0"/>
        <w:adjustRightInd w:val="0"/>
        <w:jc w:val="both"/>
        <w:rPr>
          <w:rFonts w:ascii="Century Gothic" w:hAnsi="Century Gothic"/>
          <w:sz w:val="20"/>
          <w:szCs w:val="20"/>
        </w:rPr>
      </w:pPr>
    </w:p>
    <w:p w14:paraId="05AA0806"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2) m'engage à exécuter lesdites prestations conformément au cahier des prescriptions spéciales et moyennant les prix que j'ai établis moi-même, lesquels font ressortir :</w:t>
      </w:r>
    </w:p>
    <w:p w14:paraId="67028C5E" w14:textId="77777777" w:rsidR="001E1844" w:rsidRPr="00CC1208" w:rsidRDefault="001E1844" w:rsidP="001E1844">
      <w:pPr>
        <w:autoSpaceDE w:val="0"/>
        <w:autoSpaceDN w:val="0"/>
        <w:adjustRightInd w:val="0"/>
        <w:jc w:val="both"/>
        <w:rPr>
          <w:rFonts w:ascii="Century Gothic" w:hAnsi="Century Gothic"/>
          <w:sz w:val="20"/>
          <w:szCs w:val="20"/>
        </w:rPr>
      </w:pPr>
    </w:p>
    <w:p w14:paraId="67CFE935" w14:textId="2CC18DA3" w:rsidR="001E1844" w:rsidRPr="00CC1208" w:rsidRDefault="001E1844" w:rsidP="008D7D35">
      <w:pPr>
        <w:suppressAutoHyphens/>
        <w:autoSpaceDE w:val="0"/>
        <w:autoSpaceDN w:val="0"/>
        <w:adjustRightInd w:val="0"/>
        <w:ind w:left="426"/>
        <w:jc w:val="both"/>
        <w:textAlignment w:val="baseline"/>
        <w:rPr>
          <w:rFonts w:ascii="Century Gothic" w:hAnsi="Century Gothic"/>
          <w:b/>
          <w:bCs/>
          <w:sz w:val="20"/>
          <w:szCs w:val="20"/>
        </w:rPr>
      </w:pPr>
    </w:p>
    <w:p w14:paraId="2E328825" w14:textId="77777777" w:rsidR="001E1844" w:rsidRPr="00CC1208" w:rsidRDefault="001E1844" w:rsidP="00AE023A">
      <w:pPr>
        <w:numPr>
          <w:ilvl w:val="0"/>
          <w:numId w:val="4"/>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Montant total hors T.V.A. :…………….........................................(en lettres et en chiffres)</w:t>
      </w:r>
    </w:p>
    <w:p w14:paraId="639DD0E0" w14:textId="77777777" w:rsidR="001E1844" w:rsidRPr="00CC1208" w:rsidRDefault="001E1844" w:rsidP="00AE023A">
      <w:pPr>
        <w:numPr>
          <w:ilvl w:val="0"/>
          <w:numId w:val="4"/>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Taux de la TVA………………………………………………………………(en pourcentage)</w:t>
      </w:r>
    </w:p>
    <w:p w14:paraId="38630E9F" w14:textId="77777777" w:rsidR="001E1844" w:rsidRPr="00CC1208" w:rsidRDefault="001E1844" w:rsidP="00AE023A">
      <w:pPr>
        <w:numPr>
          <w:ilvl w:val="0"/>
          <w:numId w:val="4"/>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Montant de la T.V.A. :……………................................................(en lettres et en chiffres)</w:t>
      </w:r>
    </w:p>
    <w:p w14:paraId="4B34BD28" w14:textId="77777777" w:rsidR="001E1844" w:rsidRPr="00CC1208" w:rsidRDefault="001E1844" w:rsidP="00AE023A">
      <w:pPr>
        <w:numPr>
          <w:ilvl w:val="0"/>
          <w:numId w:val="4"/>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Montant total T.V.A. comprise : ....................................................(en lettres et en chiffres)</w:t>
      </w:r>
    </w:p>
    <w:p w14:paraId="414987BD" w14:textId="77777777" w:rsidR="001E1844" w:rsidRPr="00CC1208" w:rsidRDefault="001E1844" w:rsidP="001E1844">
      <w:pPr>
        <w:autoSpaceDE w:val="0"/>
        <w:autoSpaceDN w:val="0"/>
        <w:adjustRightInd w:val="0"/>
        <w:jc w:val="both"/>
        <w:rPr>
          <w:rFonts w:ascii="Century Gothic" w:hAnsi="Century Gothic"/>
          <w:sz w:val="20"/>
          <w:szCs w:val="20"/>
        </w:rPr>
      </w:pPr>
    </w:p>
    <w:p w14:paraId="3CE94031"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Lorsque le marché est conclu avec un groupement :</w:t>
      </w:r>
    </w:p>
    <w:p w14:paraId="5B506C2B" w14:textId="77777777" w:rsidR="001E1844" w:rsidRPr="00CC1208" w:rsidRDefault="001E1844" w:rsidP="00033FE9">
      <w:pPr>
        <w:pStyle w:val="Paragraphedeliste"/>
        <w:numPr>
          <w:ilvl w:val="0"/>
          <w:numId w:val="32"/>
        </w:numPr>
        <w:autoSpaceDE w:val="0"/>
        <w:autoSpaceDN w:val="0"/>
        <w:adjustRightInd w:val="0"/>
        <w:jc w:val="both"/>
        <w:rPr>
          <w:rFonts w:ascii="Century Gothic" w:hAnsi="Century Gothic"/>
          <w:sz w:val="20"/>
          <w:szCs w:val="20"/>
        </w:rPr>
      </w:pPr>
      <w:r w:rsidRPr="00CC1208">
        <w:rPr>
          <w:rFonts w:ascii="Century Gothic" w:hAnsi="Century Gothic"/>
          <w:sz w:val="20"/>
          <w:szCs w:val="20"/>
        </w:rPr>
        <w:t>Part revenant au membre n° 1:</w:t>
      </w:r>
      <w:r w:rsidRPr="00CC1208">
        <w:rPr>
          <w:rFonts w:ascii="Century Gothic" w:hAnsi="Century Gothic"/>
          <w:sz w:val="20"/>
          <w:szCs w:val="20"/>
        </w:rPr>
        <w:tab/>
        <w:t>(en lettres et en chiffres)</w:t>
      </w:r>
    </w:p>
    <w:p w14:paraId="37529BB1" w14:textId="77777777" w:rsidR="001E1844" w:rsidRPr="00CC1208" w:rsidRDefault="001E1844" w:rsidP="00033FE9">
      <w:pPr>
        <w:pStyle w:val="Paragraphedeliste"/>
        <w:numPr>
          <w:ilvl w:val="0"/>
          <w:numId w:val="32"/>
        </w:numPr>
        <w:autoSpaceDE w:val="0"/>
        <w:autoSpaceDN w:val="0"/>
        <w:adjustRightInd w:val="0"/>
        <w:jc w:val="both"/>
        <w:rPr>
          <w:rFonts w:ascii="Century Gothic" w:hAnsi="Century Gothic"/>
          <w:sz w:val="20"/>
          <w:szCs w:val="20"/>
        </w:rPr>
      </w:pPr>
      <w:r w:rsidRPr="00CC1208">
        <w:rPr>
          <w:rFonts w:ascii="Century Gothic" w:hAnsi="Century Gothic"/>
          <w:sz w:val="20"/>
          <w:szCs w:val="20"/>
        </w:rPr>
        <w:t>Part revenant au membre n° 2:</w:t>
      </w:r>
      <w:r w:rsidRPr="00CC1208">
        <w:rPr>
          <w:rFonts w:ascii="Century Gothic" w:hAnsi="Century Gothic"/>
          <w:sz w:val="20"/>
          <w:szCs w:val="20"/>
        </w:rPr>
        <w:tab/>
        <w:t>(en lettres et en chiffres)</w:t>
      </w:r>
    </w:p>
    <w:p w14:paraId="772BA89E" w14:textId="77777777" w:rsidR="001E1844" w:rsidRPr="00CC1208" w:rsidRDefault="001E1844" w:rsidP="00033FE9">
      <w:pPr>
        <w:pStyle w:val="Paragraphedeliste"/>
        <w:numPr>
          <w:ilvl w:val="0"/>
          <w:numId w:val="32"/>
        </w:numPr>
        <w:autoSpaceDE w:val="0"/>
        <w:autoSpaceDN w:val="0"/>
        <w:adjustRightInd w:val="0"/>
        <w:jc w:val="both"/>
        <w:rPr>
          <w:rFonts w:ascii="Century Gothic" w:hAnsi="Century Gothic"/>
          <w:sz w:val="20"/>
          <w:szCs w:val="20"/>
        </w:rPr>
      </w:pPr>
      <w:r w:rsidRPr="00CC1208">
        <w:rPr>
          <w:rFonts w:ascii="Century Gothic" w:hAnsi="Century Gothic"/>
          <w:sz w:val="20"/>
          <w:szCs w:val="20"/>
        </w:rPr>
        <w:t>Part revenant au membre n° n:</w:t>
      </w:r>
      <w:r w:rsidRPr="00CC1208">
        <w:rPr>
          <w:rFonts w:ascii="Century Gothic" w:hAnsi="Century Gothic"/>
          <w:sz w:val="20"/>
          <w:szCs w:val="20"/>
        </w:rPr>
        <w:tab/>
        <w:t>(en lettres et en chiffres)</w:t>
      </w:r>
    </w:p>
    <w:p w14:paraId="60F0B500" w14:textId="77777777" w:rsidR="001E1844" w:rsidRPr="00CC1208" w:rsidRDefault="001E1844" w:rsidP="001E1844">
      <w:pPr>
        <w:autoSpaceDE w:val="0"/>
        <w:autoSpaceDN w:val="0"/>
        <w:adjustRightInd w:val="0"/>
        <w:jc w:val="both"/>
        <w:rPr>
          <w:rFonts w:ascii="Century Gothic" w:hAnsi="Century Gothic"/>
          <w:sz w:val="20"/>
          <w:szCs w:val="20"/>
        </w:rPr>
      </w:pPr>
    </w:p>
    <w:p w14:paraId="0D5CA7BB"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L'Office de la Formation Professionnelle et de la Promotion du Travail se libérera des sommes dues par lui en faisant donner crédit au compte ............. (À la Trésorerie Générale, bancaire, ou postal) (5) ouvert à mon nom (ou au nom de la société) (5) à..................................(1) (Localité), sous relevé d’identification bancaire (RIB) numéro……………………………………. (6)</w:t>
      </w:r>
    </w:p>
    <w:p w14:paraId="369B6589" w14:textId="77777777" w:rsidR="001E1844" w:rsidRPr="00CC1208" w:rsidRDefault="001E1844" w:rsidP="001E1844">
      <w:pPr>
        <w:autoSpaceDE w:val="0"/>
        <w:autoSpaceDN w:val="0"/>
        <w:adjustRightInd w:val="0"/>
        <w:jc w:val="both"/>
        <w:rPr>
          <w:rFonts w:ascii="Century Gothic" w:hAnsi="Century Gothic"/>
          <w:sz w:val="20"/>
          <w:szCs w:val="20"/>
        </w:rPr>
      </w:pPr>
    </w:p>
    <w:p w14:paraId="0292FFE1"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Fait à........................le....................</w:t>
      </w:r>
    </w:p>
    <w:p w14:paraId="5C6F1CAC" w14:textId="77777777" w:rsidR="001E1844" w:rsidRPr="00CC1208" w:rsidRDefault="001E1844" w:rsidP="001E1844">
      <w:pPr>
        <w:autoSpaceDE w:val="0"/>
        <w:autoSpaceDN w:val="0"/>
        <w:adjustRightInd w:val="0"/>
        <w:jc w:val="both"/>
        <w:rPr>
          <w:rFonts w:ascii="Century Gothic" w:hAnsi="Century Gothic"/>
          <w:sz w:val="20"/>
          <w:szCs w:val="20"/>
        </w:rPr>
      </w:pPr>
    </w:p>
    <w:p w14:paraId="2DABECB2"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(Signature et cachet du concurrent)</w:t>
      </w:r>
    </w:p>
    <w:p w14:paraId="37A43CF6" w14:textId="77777777" w:rsidR="001E1844" w:rsidRDefault="001E1844" w:rsidP="001E1844">
      <w:pPr>
        <w:autoSpaceDE w:val="0"/>
        <w:autoSpaceDN w:val="0"/>
        <w:adjustRightInd w:val="0"/>
        <w:jc w:val="both"/>
        <w:rPr>
          <w:rFonts w:ascii="Century Gothic" w:hAnsi="Century Gothic"/>
          <w:sz w:val="22"/>
          <w:szCs w:val="22"/>
        </w:rPr>
      </w:pPr>
    </w:p>
    <w:p w14:paraId="0DCA6541" w14:textId="77777777" w:rsidR="001E1844" w:rsidRDefault="001E1844" w:rsidP="001E1844">
      <w:pPr>
        <w:autoSpaceDE w:val="0"/>
        <w:autoSpaceDN w:val="0"/>
        <w:adjustRightInd w:val="0"/>
        <w:jc w:val="both"/>
        <w:rPr>
          <w:rFonts w:ascii="Century Gothic" w:hAnsi="Century Gothic"/>
          <w:sz w:val="22"/>
          <w:szCs w:val="22"/>
        </w:rPr>
      </w:pPr>
    </w:p>
    <w:p w14:paraId="289B211E" w14:textId="77777777" w:rsidR="001E1844" w:rsidRDefault="001E1844" w:rsidP="001E1844">
      <w:pPr>
        <w:autoSpaceDE w:val="0"/>
        <w:autoSpaceDN w:val="0"/>
        <w:adjustRightInd w:val="0"/>
        <w:jc w:val="both"/>
        <w:rPr>
          <w:rFonts w:ascii="Century Gothic" w:hAnsi="Century Gothic"/>
          <w:sz w:val="22"/>
          <w:szCs w:val="22"/>
        </w:rPr>
      </w:pPr>
    </w:p>
    <w:p w14:paraId="62523FB5" w14:textId="77777777" w:rsidR="001E1844" w:rsidRPr="0041343E" w:rsidRDefault="001E1844" w:rsidP="001E1844">
      <w:pPr>
        <w:autoSpaceDE w:val="0"/>
        <w:autoSpaceDN w:val="0"/>
        <w:adjustRightInd w:val="0"/>
        <w:jc w:val="both"/>
        <w:rPr>
          <w:rFonts w:ascii="Century Gothic" w:hAnsi="Century Gothic"/>
          <w:sz w:val="22"/>
          <w:szCs w:val="22"/>
        </w:rPr>
      </w:pPr>
    </w:p>
    <w:p w14:paraId="0862EB5C" w14:textId="77777777" w:rsidR="001E1844" w:rsidRPr="0041343E" w:rsidRDefault="001E1844" w:rsidP="001E1844">
      <w:pPr>
        <w:autoSpaceDE w:val="0"/>
        <w:autoSpaceDN w:val="0"/>
        <w:adjustRightInd w:val="0"/>
        <w:jc w:val="both"/>
        <w:rPr>
          <w:rFonts w:ascii="Century Gothic" w:hAnsi="Century Gothic"/>
          <w:sz w:val="22"/>
          <w:szCs w:val="22"/>
        </w:rPr>
      </w:pPr>
      <w:r>
        <w:rPr>
          <w:noProof/>
          <w:lang w:val="fr-MA" w:eastAsia="fr-MA"/>
        </w:rPr>
        <mc:AlternateContent>
          <mc:Choice Requires="wps">
            <w:drawing>
              <wp:anchor distT="4294967295" distB="4294967295" distL="114300" distR="114300" simplePos="0" relativeHeight="251658240" behindDoc="0" locked="0" layoutInCell="1" allowOverlap="1" wp14:anchorId="42347D6D" wp14:editId="72BC9570">
                <wp:simplePos x="0" y="0"/>
                <wp:positionH relativeFrom="column">
                  <wp:posOffset>0</wp:posOffset>
                </wp:positionH>
                <wp:positionV relativeFrom="paragraph">
                  <wp:posOffset>98424</wp:posOffset>
                </wp:positionV>
                <wp:extent cx="6409055" cy="0"/>
                <wp:effectExtent l="0" t="0" r="29845" b="1905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055"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148AF635" id="Connecteur droit 3"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7.75pt" to="504.6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" strokecolor="black [3200]" strokeweight="1pt">
                <v:stroke joinstyle="miter"/>
                <o:lock v:ext="edit" shapetype="f"/>
              </v:line>
            </w:pict>
          </mc:Fallback>
        </mc:AlternateContent>
      </w:r>
    </w:p>
    <w:p w14:paraId="55EBCB6A" w14:textId="77777777" w:rsidR="001E1844" w:rsidRPr="0020409E" w:rsidRDefault="001E1844" w:rsidP="001E1844">
      <w:pPr>
        <w:autoSpaceDE w:val="0"/>
        <w:autoSpaceDN w:val="0"/>
        <w:adjustRightInd w:val="0"/>
        <w:jc w:val="both"/>
        <w:rPr>
          <w:rFonts w:ascii="Century Gothic" w:hAnsi="Century Gothic"/>
          <w:sz w:val="18"/>
          <w:szCs w:val="18"/>
        </w:rPr>
      </w:pPr>
      <w:r w:rsidRPr="0041343E">
        <w:rPr>
          <w:rFonts w:ascii="Century Gothic" w:hAnsi="Century Gothic"/>
          <w:sz w:val="22"/>
          <w:szCs w:val="22"/>
        </w:rPr>
        <w:t>(</w:t>
      </w:r>
      <w:r w:rsidRPr="0020409E">
        <w:rPr>
          <w:rFonts w:ascii="Century Gothic" w:hAnsi="Century Gothic"/>
          <w:sz w:val="18"/>
          <w:szCs w:val="18"/>
        </w:rPr>
        <w:t>1) lorsqu'il s'agit d'un groupement, ses membres doivent :</w:t>
      </w:r>
    </w:p>
    <w:p w14:paraId="51E774AD" w14:textId="77777777" w:rsidR="001E1844" w:rsidRPr="0020409E" w:rsidRDefault="001E1844" w:rsidP="001E1844">
      <w:pPr>
        <w:autoSpaceDE w:val="0"/>
        <w:autoSpaceDN w:val="0"/>
        <w:adjustRightInd w:val="0"/>
        <w:jc w:val="both"/>
        <w:rPr>
          <w:rFonts w:ascii="Century Gothic" w:hAnsi="Century Gothic"/>
          <w:sz w:val="18"/>
          <w:szCs w:val="18"/>
        </w:rPr>
      </w:pPr>
      <w:r w:rsidRPr="0020409E">
        <w:rPr>
          <w:rFonts w:ascii="Century Gothic" w:hAnsi="Century Gothic"/>
          <w:sz w:val="18"/>
          <w:szCs w:val="18"/>
        </w:rPr>
        <w:t xml:space="preserve">mettre : «Nous, soussignés.................... nous obligeons conjointement/ou solidairement (choisir la mention adéquate et ajouter au reste de l'acte d'engagement les rectifications grammaticales correspondantes) </w:t>
      </w:r>
    </w:p>
    <w:p w14:paraId="37740284" w14:textId="77777777" w:rsidR="001E1844" w:rsidRPr="0020409E" w:rsidRDefault="001E1844" w:rsidP="001E1844">
      <w:pPr>
        <w:autoSpaceDE w:val="0"/>
        <w:autoSpaceDN w:val="0"/>
        <w:adjustRightInd w:val="0"/>
        <w:jc w:val="both"/>
        <w:rPr>
          <w:rFonts w:ascii="Century Gothic" w:hAnsi="Century Gothic"/>
          <w:sz w:val="18"/>
          <w:szCs w:val="18"/>
        </w:rPr>
      </w:pPr>
      <w:r w:rsidRPr="0020409E">
        <w:rPr>
          <w:rFonts w:ascii="Century Gothic" w:hAnsi="Century Gothic"/>
          <w:sz w:val="18"/>
          <w:szCs w:val="18"/>
        </w:rPr>
        <w:t>ajouter l'alinéa suivant : « désignons.................. (prénoms, noms et qualité) en tant que mandataire du groupement ».</w:t>
      </w:r>
    </w:p>
    <w:p w14:paraId="78914A7B" w14:textId="77777777" w:rsidR="001E1844" w:rsidRPr="0020409E" w:rsidRDefault="001E1844" w:rsidP="001E1844">
      <w:pPr>
        <w:autoSpaceDE w:val="0"/>
        <w:autoSpaceDN w:val="0"/>
        <w:adjustRightInd w:val="0"/>
        <w:jc w:val="both"/>
        <w:rPr>
          <w:rFonts w:ascii="Century Gothic" w:hAnsi="Century Gothic"/>
          <w:sz w:val="18"/>
          <w:szCs w:val="18"/>
        </w:rPr>
      </w:pPr>
      <w:r w:rsidRPr="0020409E">
        <w:rPr>
          <w:rFonts w:ascii="Century Gothic" w:hAnsi="Century Gothic"/>
          <w:sz w:val="18"/>
          <w:szCs w:val="18"/>
        </w:rPr>
        <w:t xml:space="preserve">(2) pour les concurrents non installés au Maroc préciser la référence des documents équivalents ; </w:t>
      </w:r>
    </w:p>
    <w:p w14:paraId="78E34A4A" w14:textId="77777777" w:rsidR="001E1844" w:rsidRPr="0020409E" w:rsidRDefault="001E1844" w:rsidP="001E1844">
      <w:pPr>
        <w:autoSpaceDE w:val="0"/>
        <w:autoSpaceDN w:val="0"/>
        <w:adjustRightInd w:val="0"/>
        <w:jc w:val="both"/>
        <w:rPr>
          <w:rFonts w:ascii="Century Gothic" w:hAnsi="Century Gothic"/>
          <w:sz w:val="18"/>
          <w:szCs w:val="18"/>
        </w:rPr>
      </w:pPr>
      <w:r w:rsidRPr="0020409E">
        <w:rPr>
          <w:rFonts w:ascii="Century Gothic" w:hAnsi="Century Gothic"/>
          <w:sz w:val="18"/>
          <w:szCs w:val="18"/>
        </w:rPr>
        <w:t>(3) ces mentions ne concernent que les personnes assujetties à cette obligation.</w:t>
      </w:r>
    </w:p>
    <w:p w14:paraId="42A5F198" w14:textId="77777777" w:rsidR="001E1844" w:rsidRPr="0020409E" w:rsidRDefault="001E1844" w:rsidP="001E1844">
      <w:pPr>
        <w:autoSpaceDE w:val="0"/>
        <w:autoSpaceDN w:val="0"/>
        <w:adjustRightInd w:val="0"/>
        <w:jc w:val="both"/>
        <w:rPr>
          <w:rFonts w:ascii="Century Gothic" w:hAnsi="Century Gothic"/>
          <w:sz w:val="18"/>
          <w:szCs w:val="18"/>
        </w:rPr>
      </w:pPr>
      <w:r w:rsidRPr="0020409E">
        <w:rPr>
          <w:rFonts w:ascii="Century Gothic" w:hAnsi="Century Gothic"/>
          <w:sz w:val="18"/>
          <w:szCs w:val="18"/>
        </w:rPr>
        <w:t>(4) Indiquer la CNSS ou tout autre régime particulier de prévoyance sociale.</w:t>
      </w:r>
    </w:p>
    <w:p w14:paraId="73321FAB" w14:textId="77777777" w:rsidR="001E1844" w:rsidRPr="0020409E" w:rsidRDefault="001E1844" w:rsidP="001E1844">
      <w:pPr>
        <w:autoSpaceDE w:val="0"/>
        <w:autoSpaceDN w:val="0"/>
        <w:adjustRightInd w:val="0"/>
        <w:jc w:val="both"/>
        <w:rPr>
          <w:rFonts w:ascii="Century Gothic" w:hAnsi="Century Gothic"/>
          <w:sz w:val="18"/>
          <w:szCs w:val="18"/>
        </w:rPr>
      </w:pPr>
      <w:r w:rsidRPr="0020409E">
        <w:rPr>
          <w:rFonts w:ascii="Century Gothic" w:hAnsi="Century Gothic"/>
          <w:sz w:val="18"/>
          <w:szCs w:val="18"/>
        </w:rPr>
        <w:t>(5) Supprimer la mention inutile.</w:t>
      </w:r>
    </w:p>
    <w:p w14:paraId="64F5DFF3" w14:textId="77777777" w:rsidR="001E1844" w:rsidRDefault="001E1844" w:rsidP="001E1844">
      <w:pPr>
        <w:autoSpaceDE w:val="0"/>
        <w:autoSpaceDN w:val="0"/>
        <w:adjustRightInd w:val="0"/>
        <w:jc w:val="both"/>
        <w:rPr>
          <w:rFonts w:ascii="Century Gothic" w:hAnsi="Century Gothic"/>
          <w:sz w:val="18"/>
          <w:szCs w:val="18"/>
        </w:rPr>
      </w:pPr>
      <w:r w:rsidRPr="0020409E">
        <w:rPr>
          <w:rFonts w:ascii="Century Gothic" w:hAnsi="Century Gothic"/>
          <w:sz w:val="18"/>
          <w:szCs w:val="18"/>
        </w:rPr>
        <w:t>(6) Le relevé d’identité bancaire (RIB) contient 24 positions</w:t>
      </w:r>
    </w:p>
    <w:p w14:paraId="38C9AEEF" w14:textId="77777777" w:rsidR="0023538C" w:rsidRDefault="0023538C" w:rsidP="001E1844">
      <w:pPr>
        <w:autoSpaceDE w:val="0"/>
        <w:autoSpaceDN w:val="0"/>
        <w:adjustRightInd w:val="0"/>
        <w:jc w:val="both"/>
        <w:rPr>
          <w:rFonts w:ascii="Century Gothic" w:hAnsi="Century Gothic"/>
          <w:sz w:val="18"/>
          <w:szCs w:val="18"/>
        </w:rPr>
      </w:pPr>
    </w:p>
    <w:p w14:paraId="4DDD5378" w14:textId="77777777" w:rsidR="00C97329" w:rsidRDefault="00C97329" w:rsidP="001E1844">
      <w:pPr>
        <w:autoSpaceDE w:val="0"/>
        <w:autoSpaceDN w:val="0"/>
        <w:adjustRightInd w:val="0"/>
        <w:jc w:val="both"/>
        <w:rPr>
          <w:rFonts w:ascii="Century Gothic" w:hAnsi="Century Gothic"/>
          <w:sz w:val="18"/>
          <w:szCs w:val="18"/>
        </w:rPr>
      </w:pPr>
    </w:p>
    <w:p w14:paraId="3D396439" w14:textId="77777777" w:rsidR="00C97329" w:rsidRDefault="00C97329" w:rsidP="001E1844">
      <w:pPr>
        <w:autoSpaceDE w:val="0"/>
        <w:autoSpaceDN w:val="0"/>
        <w:adjustRightInd w:val="0"/>
        <w:jc w:val="both"/>
        <w:rPr>
          <w:rFonts w:ascii="Century Gothic" w:hAnsi="Century Gothic"/>
          <w:sz w:val="18"/>
          <w:szCs w:val="18"/>
        </w:rPr>
      </w:pPr>
    </w:p>
    <w:p w14:paraId="479D5ECB" w14:textId="77777777" w:rsidR="001E1844" w:rsidRPr="0020409E" w:rsidRDefault="001E1844" w:rsidP="001E1844">
      <w:pPr>
        <w:autoSpaceDE w:val="0"/>
        <w:autoSpaceDN w:val="0"/>
        <w:adjustRightInd w:val="0"/>
        <w:jc w:val="both"/>
        <w:rPr>
          <w:rFonts w:ascii="Century Gothic" w:hAnsi="Century Gothic"/>
          <w:sz w:val="18"/>
          <w:szCs w:val="18"/>
        </w:rPr>
      </w:pPr>
    </w:p>
    <w:p w14:paraId="7B4A72B3" w14:textId="77777777" w:rsidR="001E1844" w:rsidRPr="0041343E" w:rsidRDefault="001E1844" w:rsidP="001E1844">
      <w:pPr>
        <w:tabs>
          <w:tab w:val="left" w:pos="568"/>
        </w:tabs>
        <w:suppressAutoHyphens/>
        <w:autoSpaceDN w:val="0"/>
        <w:jc w:val="center"/>
        <w:textAlignment w:val="baseline"/>
        <w:rPr>
          <w:rFonts w:ascii="Century Gothic" w:hAnsi="Century Gothic" w:cstheme="minorHAnsi"/>
          <w:b/>
          <w:sz w:val="22"/>
          <w:szCs w:val="22"/>
        </w:rPr>
      </w:pPr>
      <w:r w:rsidRPr="0041343E">
        <w:rPr>
          <w:rFonts w:ascii="Century Gothic" w:hAnsi="Century Gothic" w:cstheme="minorHAnsi"/>
          <w:b/>
          <w:sz w:val="22"/>
          <w:szCs w:val="22"/>
        </w:rPr>
        <w:lastRenderedPageBreak/>
        <w:t>Annexe 2 : MODELE DE DECLARATION SUR L’HONNEUR</w:t>
      </w:r>
    </w:p>
    <w:p w14:paraId="721F3EE0" w14:textId="77777777" w:rsidR="001E1844" w:rsidRPr="0041343E" w:rsidRDefault="001E1844" w:rsidP="001E1844">
      <w:pPr>
        <w:jc w:val="center"/>
        <w:rPr>
          <w:rFonts w:ascii="Century Gothic" w:hAnsi="Century Gothic" w:cstheme="minorHAnsi"/>
          <w:b/>
          <w:sz w:val="22"/>
          <w:szCs w:val="22"/>
        </w:rPr>
      </w:pPr>
      <w:r w:rsidRPr="0041343E">
        <w:rPr>
          <w:rFonts w:ascii="Century Gothic" w:hAnsi="Century Gothic" w:cstheme="minorHAnsi"/>
          <w:b/>
          <w:sz w:val="22"/>
          <w:szCs w:val="22"/>
        </w:rPr>
        <w:t>***********</w:t>
      </w:r>
    </w:p>
    <w:p w14:paraId="33BC0F56" w14:textId="77777777" w:rsidR="001E1844" w:rsidRPr="0041343E" w:rsidRDefault="001E1844" w:rsidP="001E1844">
      <w:pPr>
        <w:jc w:val="center"/>
        <w:outlineLvl w:val="0"/>
        <w:rPr>
          <w:rFonts w:ascii="Century Gothic" w:hAnsi="Century Gothic" w:cstheme="minorHAnsi"/>
          <w:b/>
          <w:sz w:val="22"/>
          <w:szCs w:val="22"/>
        </w:rPr>
      </w:pPr>
      <w:r w:rsidRPr="0041343E">
        <w:rPr>
          <w:rFonts w:ascii="Century Gothic" w:hAnsi="Century Gothic" w:cstheme="minorHAnsi"/>
          <w:b/>
          <w:sz w:val="22"/>
          <w:szCs w:val="22"/>
        </w:rPr>
        <w:t>DECLARATION SUR L’HONNEUR (*)</w:t>
      </w:r>
    </w:p>
    <w:p w14:paraId="50A528BD" w14:textId="77777777" w:rsidR="001E1844" w:rsidRPr="0041343E" w:rsidRDefault="001E1844" w:rsidP="001E1844">
      <w:pPr>
        <w:suppressAutoHyphens/>
        <w:autoSpaceDN w:val="0"/>
        <w:textAlignment w:val="baseline"/>
        <w:rPr>
          <w:rFonts w:ascii="Century Gothic" w:hAnsi="Century Gothic"/>
          <w:b/>
          <w:sz w:val="22"/>
          <w:szCs w:val="22"/>
          <w:highlight w:val="yellow"/>
        </w:rPr>
      </w:pPr>
    </w:p>
    <w:p w14:paraId="6B18B3F9" w14:textId="7A50F63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 Mode de passation : Appel d'offres ouvert </w:t>
      </w:r>
      <w:r w:rsidR="00910CFB">
        <w:rPr>
          <w:rFonts w:ascii="Century Gothic" w:hAnsi="Century Gothic"/>
          <w:sz w:val="20"/>
          <w:szCs w:val="20"/>
        </w:rPr>
        <w:t>international</w:t>
      </w:r>
      <w:r w:rsidR="00910CFB" w:rsidRPr="00873A2D">
        <w:rPr>
          <w:rFonts w:ascii="Century Gothic" w:hAnsi="Century Gothic"/>
          <w:sz w:val="20"/>
          <w:szCs w:val="20"/>
        </w:rPr>
        <w:t xml:space="preserve"> </w:t>
      </w:r>
      <w:r w:rsidRPr="00873A2D">
        <w:rPr>
          <w:rFonts w:ascii="Century Gothic" w:hAnsi="Century Gothic"/>
          <w:sz w:val="20"/>
          <w:szCs w:val="20"/>
        </w:rPr>
        <w:t>n°………./202</w:t>
      </w:r>
      <w:r w:rsidR="009F023D">
        <w:rPr>
          <w:rFonts w:ascii="Century Gothic" w:hAnsi="Century Gothic"/>
          <w:sz w:val="20"/>
          <w:szCs w:val="20"/>
        </w:rPr>
        <w:t>5</w:t>
      </w:r>
      <w:bookmarkStart w:id="0" w:name="_GoBack"/>
      <w:bookmarkEnd w:id="0"/>
      <w:r w:rsidRPr="00873A2D">
        <w:rPr>
          <w:rFonts w:ascii="Century Gothic" w:hAnsi="Century Gothic"/>
          <w:sz w:val="20"/>
          <w:szCs w:val="20"/>
        </w:rPr>
        <w:t xml:space="preserve"> , sur offres des prix du ../…/…. à …h.. min.</w:t>
      </w:r>
    </w:p>
    <w:p w14:paraId="2DBD4514" w14:textId="77777777" w:rsidR="001E1844" w:rsidRPr="00873A2D" w:rsidRDefault="001E1844" w:rsidP="001E1844">
      <w:pPr>
        <w:suppressAutoHyphens/>
        <w:autoSpaceDE w:val="0"/>
        <w:autoSpaceDN w:val="0"/>
        <w:adjustRightInd w:val="0"/>
        <w:jc w:val="lowKashida"/>
        <w:textAlignment w:val="baseline"/>
        <w:rPr>
          <w:rFonts w:ascii="Century Gothic" w:hAnsi="Century Gothic"/>
          <w:b/>
          <w:bCs/>
          <w:sz w:val="20"/>
          <w:szCs w:val="20"/>
        </w:rPr>
      </w:pPr>
    </w:p>
    <w:p w14:paraId="510FE037" w14:textId="39F56DB6" w:rsidR="007C4402" w:rsidRDefault="001E1844" w:rsidP="00BE74D2">
      <w:pPr>
        <w:numPr>
          <w:ilvl w:val="12"/>
          <w:numId w:val="0"/>
        </w:numPr>
        <w:jc w:val="both"/>
        <w:rPr>
          <w:rFonts w:ascii="Century Gothic" w:hAnsi="Century Gothic" w:cs="Calibri"/>
          <w:b/>
          <w:sz w:val="20"/>
          <w:szCs w:val="20"/>
        </w:rPr>
      </w:pPr>
      <w:r w:rsidRPr="00873A2D">
        <w:rPr>
          <w:rFonts w:ascii="Century Gothic" w:hAnsi="Century Gothic"/>
          <w:b/>
          <w:bCs/>
          <w:sz w:val="20"/>
          <w:szCs w:val="20"/>
          <w:u w:val="single"/>
        </w:rPr>
        <w:t>Objet du marché</w:t>
      </w:r>
      <w:r w:rsidRPr="00873A2D">
        <w:rPr>
          <w:rFonts w:ascii="Century Gothic" w:hAnsi="Century Gothic"/>
          <w:b/>
          <w:bCs/>
          <w:sz w:val="20"/>
          <w:szCs w:val="20"/>
        </w:rPr>
        <w:t xml:space="preserve"> : </w:t>
      </w:r>
      <w:r w:rsidR="007C4402" w:rsidRPr="007C4402">
        <w:rPr>
          <w:rFonts w:ascii="Century Gothic" w:hAnsi="Century Gothic" w:cs="Calibri"/>
          <w:b/>
          <w:sz w:val="20"/>
          <w:szCs w:val="20"/>
        </w:rPr>
        <w:t>ACQUISITION DE MOBIL</w:t>
      </w:r>
      <w:r w:rsidR="00063AD2">
        <w:rPr>
          <w:rFonts w:ascii="Century Gothic" w:hAnsi="Century Gothic" w:cs="Calibri"/>
          <w:b/>
          <w:sz w:val="20"/>
          <w:szCs w:val="20"/>
        </w:rPr>
        <w:t>IER DESTINE AUX IFMS</w:t>
      </w:r>
    </w:p>
    <w:p w14:paraId="6919708D" w14:textId="77777777" w:rsidR="001E1844" w:rsidRPr="00873A2D" w:rsidRDefault="001E1844" w:rsidP="007C4402">
      <w:pPr>
        <w:numPr>
          <w:ilvl w:val="12"/>
          <w:numId w:val="0"/>
        </w:numPr>
        <w:jc w:val="both"/>
        <w:rPr>
          <w:rFonts w:ascii="Century Gothic" w:hAnsi="Century Gothic" w:cs="Calibri"/>
          <w:b/>
          <w:snapToGrid w:val="0"/>
          <w:sz w:val="20"/>
          <w:szCs w:val="20"/>
        </w:rPr>
      </w:pPr>
      <w:r w:rsidRPr="00873A2D">
        <w:rPr>
          <w:rFonts w:ascii="Century Gothic" w:hAnsi="Century Gothic" w:cs="Calibri"/>
          <w:b/>
          <w:sz w:val="20"/>
          <w:szCs w:val="20"/>
        </w:rPr>
        <w:t xml:space="preserve">Lot </w:t>
      </w:r>
      <w:r w:rsidRPr="00873A2D">
        <w:rPr>
          <w:rFonts w:ascii="Century Gothic" w:hAnsi="Century Gothic" w:cs="Calibri"/>
          <w:b/>
          <w:sz w:val="20"/>
          <w:szCs w:val="20"/>
          <w:lang w:val="fr-MA"/>
        </w:rPr>
        <w:t>N° :</w:t>
      </w:r>
    </w:p>
    <w:p w14:paraId="0FFFB182" w14:textId="77777777" w:rsidR="001E1844" w:rsidRPr="00873A2D" w:rsidRDefault="001E1844" w:rsidP="001E1844">
      <w:pPr>
        <w:tabs>
          <w:tab w:val="left" w:pos="355"/>
          <w:tab w:val="num" w:pos="1370"/>
        </w:tabs>
        <w:suppressAutoHyphens/>
        <w:autoSpaceDN w:val="0"/>
        <w:ind w:left="1660"/>
        <w:jc w:val="both"/>
        <w:textAlignment w:val="baseline"/>
        <w:rPr>
          <w:rFonts w:ascii="Century Gothic" w:hAnsi="Century Gothic"/>
          <w:b/>
          <w:bCs/>
          <w:sz w:val="20"/>
          <w:szCs w:val="20"/>
        </w:rPr>
      </w:pPr>
    </w:p>
    <w:p w14:paraId="5F498B5C" w14:textId="77777777" w:rsidR="001E1844" w:rsidRPr="00873A2D" w:rsidRDefault="001E1844" w:rsidP="00033FE9">
      <w:pPr>
        <w:pStyle w:val="Paragraphedeliste"/>
        <w:numPr>
          <w:ilvl w:val="0"/>
          <w:numId w:val="28"/>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Pour les personnes physiques</w:t>
      </w:r>
    </w:p>
    <w:p w14:paraId="23743F09"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 (Prénom, nom et qualité)</w:t>
      </w:r>
    </w:p>
    <w:p w14:paraId="3DA3045A"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Agissant en mon nom personnel et pour mon propre compte,</w:t>
      </w:r>
    </w:p>
    <w:p w14:paraId="31EAC07F"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Adresse du domicile élu : ........................................................................................</w:t>
      </w:r>
    </w:p>
    <w:p w14:paraId="15E78CC6"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tél : …………………………….  Adresse électronique : …………………………………………….</w:t>
      </w:r>
    </w:p>
    <w:p w14:paraId="6F104A17"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 à ………(4) sous le n° : ................................. (1)</w:t>
      </w:r>
    </w:p>
    <w:p w14:paraId="5EF73D1B"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 au registre du commerce de............................................ (Localité) sous le n° ...................................... (1) n° de patente.......................... (1)</w:t>
      </w:r>
    </w:p>
    <w:p w14:paraId="4DF00C40"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(5)…………………..(6) (RIB), ouvert auprès de ……………………………………</w:t>
      </w:r>
    </w:p>
    <w:p w14:paraId="0D12CC1E"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252D5EB6"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58972E5A" w14:textId="77777777" w:rsidR="001E1844" w:rsidRPr="00873A2D" w:rsidRDefault="001E1844" w:rsidP="00033FE9">
      <w:pPr>
        <w:pStyle w:val="Paragraphedeliste"/>
        <w:numPr>
          <w:ilvl w:val="0"/>
          <w:numId w:val="28"/>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b/>
          <w:bCs/>
          <w:sz w:val="20"/>
          <w:szCs w:val="20"/>
        </w:rPr>
        <w:t>Pour les personnes morales</w:t>
      </w:r>
    </w:p>
    <w:p w14:paraId="3ADA226A"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(Prénom, nom et qualité au sein de l'entreprise)</w:t>
      </w:r>
    </w:p>
    <w:p w14:paraId="5D670FAD"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Agissant au nom et pour le compte de................................... (Raison sociale et forme juridique de la société) au capital de : ....................................................................................................</w:t>
      </w:r>
    </w:p>
    <w:p w14:paraId="55D15183"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Adresse du siège social de la société..................................................................... </w:t>
      </w:r>
    </w:p>
    <w:p w14:paraId="5A30FD7C"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adresse du domicile élu..........................................................................................</w:t>
      </w:r>
    </w:p>
    <w:p w14:paraId="2479514B"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de tél : ……………………….. Fax ……………………..</w:t>
      </w:r>
    </w:p>
    <w:p w14:paraId="5D307C84"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adresse électronique : ………………………………………..</w:t>
      </w:r>
    </w:p>
    <w:p w14:paraId="2825BEBA"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………(4) sous le n°..............................(1)</w:t>
      </w:r>
    </w:p>
    <w:p w14:paraId="4B12B931"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Inscrite au registre du commerce............................... (Localité) sous le n°....................................(1)</w:t>
      </w:r>
    </w:p>
    <w:p w14:paraId="28575B8D"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patente........................(1)</w:t>
      </w:r>
    </w:p>
    <w:p w14:paraId="3A600664"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(5)…………………..(6)(RIB), ouvert auprès de ……………………………………</w:t>
      </w:r>
    </w:p>
    <w:p w14:paraId="10E1FFD3"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w:t>
      </w:r>
    </w:p>
    <w:p w14:paraId="491FFECB"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 ........................(1) </w:t>
      </w:r>
    </w:p>
    <w:p w14:paraId="6B7E93FA"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71FFBCAD"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7AF6378C" w14:textId="77777777" w:rsidR="001E1844" w:rsidRPr="00873A2D" w:rsidRDefault="001E1844" w:rsidP="00033FE9">
      <w:pPr>
        <w:pStyle w:val="Paragraphedeliste"/>
        <w:numPr>
          <w:ilvl w:val="0"/>
          <w:numId w:val="28"/>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 xml:space="preserve">Pour les coopératives ou union de coopératives </w:t>
      </w:r>
    </w:p>
    <w:p w14:paraId="52BDFC0E"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(Prénom, nom et qualité au sein de la coopérative)</w:t>
      </w:r>
    </w:p>
    <w:p w14:paraId="5D7B8B36"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Agissant au nom et pour le compte de...........................Dénomination de la coopérative ou de l’union de coopératives) au capital de : ....................................................................................................</w:t>
      </w:r>
    </w:p>
    <w:p w14:paraId="6798868F"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Adresse du siège de la coopérative ou de l’union de coopératives..................................................................... </w:t>
      </w:r>
    </w:p>
    <w:p w14:paraId="616F0406"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de tél : ……………………….. Fax ……………………..</w:t>
      </w:r>
    </w:p>
    <w:p w14:paraId="7AFA3F7B"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adresse électronique : ………………………………………..</w:t>
      </w:r>
    </w:p>
    <w:p w14:paraId="6D6241B3"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………(4) sous le n°..............................(2)</w:t>
      </w:r>
    </w:p>
    <w:p w14:paraId="6D7F5F25"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Inscrite au registre local du coopérative n°............................... (Localité) sous le n°....................................(2)</w:t>
      </w:r>
    </w:p>
    <w:p w14:paraId="4A71F6AB"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patente........................</w:t>
      </w:r>
    </w:p>
    <w:p w14:paraId="1110CB13"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(5)………………..(6)(RIB), ouvert auprès de ……………………………………</w:t>
      </w:r>
    </w:p>
    <w:p w14:paraId="4C4B6048"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w:t>
      </w:r>
    </w:p>
    <w:p w14:paraId="02B995D5"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 ........................ </w:t>
      </w:r>
    </w:p>
    <w:p w14:paraId="24B5C088"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6BA7E511" w14:textId="77777777" w:rsidR="001E1844" w:rsidRDefault="001E1844" w:rsidP="001E1844">
      <w:pPr>
        <w:suppressAutoHyphens/>
        <w:autoSpaceDE w:val="0"/>
        <w:autoSpaceDN w:val="0"/>
        <w:adjustRightInd w:val="0"/>
        <w:jc w:val="both"/>
        <w:textAlignment w:val="baseline"/>
        <w:rPr>
          <w:rFonts w:ascii="Century Gothic" w:hAnsi="Century Gothic"/>
          <w:sz w:val="20"/>
          <w:szCs w:val="20"/>
        </w:rPr>
      </w:pPr>
    </w:p>
    <w:p w14:paraId="230BAED8" w14:textId="77777777" w:rsidR="00E7335E" w:rsidRDefault="00E7335E" w:rsidP="001E1844">
      <w:pPr>
        <w:suppressAutoHyphens/>
        <w:autoSpaceDE w:val="0"/>
        <w:autoSpaceDN w:val="0"/>
        <w:adjustRightInd w:val="0"/>
        <w:jc w:val="both"/>
        <w:textAlignment w:val="baseline"/>
        <w:rPr>
          <w:rFonts w:ascii="Century Gothic" w:hAnsi="Century Gothic"/>
          <w:sz w:val="20"/>
          <w:szCs w:val="20"/>
        </w:rPr>
      </w:pPr>
    </w:p>
    <w:p w14:paraId="123F5D14" w14:textId="77777777" w:rsidR="00E7335E" w:rsidRDefault="00E7335E" w:rsidP="001E1844">
      <w:pPr>
        <w:suppressAutoHyphens/>
        <w:autoSpaceDE w:val="0"/>
        <w:autoSpaceDN w:val="0"/>
        <w:adjustRightInd w:val="0"/>
        <w:jc w:val="both"/>
        <w:textAlignment w:val="baseline"/>
        <w:rPr>
          <w:rFonts w:ascii="Century Gothic" w:hAnsi="Century Gothic"/>
          <w:sz w:val="20"/>
          <w:szCs w:val="20"/>
        </w:rPr>
      </w:pPr>
    </w:p>
    <w:p w14:paraId="23E27C1E" w14:textId="77777777" w:rsidR="00E7335E" w:rsidRPr="00873A2D" w:rsidRDefault="00E7335E" w:rsidP="001E1844">
      <w:pPr>
        <w:suppressAutoHyphens/>
        <w:autoSpaceDE w:val="0"/>
        <w:autoSpaceDN w:val="0"/>
        <w:adjustRightInd w:val="0"/>
        <w:jc w:val="both"/>
        <w:textAlignment w:val="baseline"/>
        <w:rPr>
          <w:rFonts w:ascii="Century Gothic" w:hAnsi="Century Gothic"/>
          <w:sz w:val="20"/>
          <w:szCs w:val="20"/>
        </w:rPr>
      </w:pPr>
    </w:p>
    <w:p w14:paraId="42C0590C"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68250C81" w14:textId="77777777" w:rsidR="001E1844" w:rsidRPr="00873A2D" w:rsidRDefault="001E1844" w:rsidP="00033FE9">
      <w:pPr>
        <w:pStyle w:val="Paragraphedeliste"/>
        <w:numPr>
          <w:ilvl w:val="0"/>
          <w:numId w:val="28"/>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Pour les auto-entrepreneur :</w:t>
      </w:r>
    </w:p>
    <w:p w14:paraId="705DA753"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(Prénom, nom)</w:t>
      </w:r>
    </w:p>
    <w:p w14:paraId="53E8FBA9"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de tél : ……………………….. adresse électronique : ………………………………………..</w:t>
      </w:r>
    </w:p>
    <w:p w14:paraId="2C0B5A70"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………(4) sous le n°..............................(2)</w:t>
      </w:r>
    </w:p>
    <w:p w14:paraId="4A993E92"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 au registre national de l’auto-entrepreneur .............................. sous le n°....................................(2)</w:t>
      </w:r>
    </w:p>
    <w:p w14:paraId="7402569B"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(5)………………..(6)(RIB), ouvert auprès de ……………………………………</w:t>
      </w:r>
    </w:p>
    <w:p w14:paraId="18C163E9"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w:t>
      </w:r>
    </w:p>
    <w:p w14:paraId="4E228ED3"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 ........................ </w:t>
      </w:r>
    </w:p>
    <w:p w14:paraId="1ECE22CD"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6519C665"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28DD0C2D" w14:textId="77777777" w:rsidR="001E1844" w:rsidRPr="00873A2D" w:rsidRDefault="001E1844" w:rsidP="00033FE9">
      <w:pPr>
        <w:pStyle w:val="Paragraphedeliste"/>
        <w:numPr>
          <w:ilvl w:val="0"/>
          <w:numId w:val="27"/>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Cas des établissements publics :</w:t>
      </w:r>
    </w:p>
    <w:p w14:paraId="4328DB03"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soussigné.....................(nom, prénom et qualité) agissant au nom et pour le compte de (dénomination de l'établissement).</w:t>
      </w:r>
    </w:p>
    <w:p w14:paraId="1166D291"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de tél : ……………………….. adresse électronique : ………………………………………..</w:t>
      </w:r>
    </w:p>
    <w:p w14:paraId="30A8BB4D"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Adresse du siège: ................................................................................................................</w:t>
      </w:r>
    </w:p>
    <w:p w14:paraId="54263C68"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………(4) sous le n°..............................(2)</w:t>
      </w:r>
    </w:p>
    <w:p w14:paraId="59E84DE7"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 au registre du commerce de(7)………..(localité) sous le n°....................................(2)</w:t>
      </w:r>
    </w:p>
    <w:p w14:paraId="400174E1"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(5)………………..(6)(RIB), ouvert auprès de ……………………………………</w:t>
      </w:r>
    </w:p>
    <w:p w14:paraId="12EDAD0A"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sous le numéro (8):  ……………………………………</w:t>
      </w:r>
    </w:p>
    <w:p w14:paraId="43140F2E"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(8) : ........................ </w:t>
      </w:r>
    </w:p>
    <w:p w14:paraId="73973A8A"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Références du texte l’habilitant à exercer les missions objet du marché : .............................</w:t>
      </w:r>
    </w:p>
    <w:p w14:paraId="0BADB061"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Relevé d’identité bancaire............(postal, bancaire ou à la TGR)(5)  numéro(6): ...............</w:t>
      </w:r>
    </w:p>
    <w:p w14:paraId="2154309D"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b/>
      </w:r>
    </w:p>
    <w:p w14:paraId="35D9B36E"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7BC545DE"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5A165DB8" w14:textId="77777777" w:rsidR="001E1844" w:rsidRPr="00873A2D" w:rsidRDefault="001E1844" w:rsidP="001E1844">
      <w:p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 Déclare sur l'honneur :</w:t>
      </w:r>
    </w:p>
    <w:p w14:paraId="2716304A" w14:textId="77777777" w:rsidR="001E1844" w:rsidRPr="00873A2D" w:rsidRDefault="001E1844" w:rsidP="00033FE9">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m'engager à couvrir, dans les limites fixées dans le cahier des charges, par une police d'assurance, les risques découlant de mon activité professionnelle ;</w:t>
      </w:r>
    </w:p>
    <w:p w14:paraId="1947558F" w14:textId="77777777" w:rsidR="001E1844" w:rsidRPr="00873A2D" w:rsidRDefault="001E1844" w:rsidP="00033FE9">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que je remplie les conditions prévues à l'article 27 du décret n°2-22-431 du 15 chaabane 1444 ( 8 mars 2023 ) et fixant les conditions et les formes de passation des marchés publics ainsi que certaines règles relatives à leur gestion et à leur contrôle ;</w:t>
      </w:r>
    </w:p>
    <w:p w14:paraId="60AA1E26" w14:textId="77777777" w:rsidR="001E1844" w:rsidRPr="00873A2D" w:rsidRDefault="001E1844" w:rsidP="00033FE9">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Étant en redressement judiciaire j'atteste que je suis autorisé par l'autorité judiciaire compétente à poursuivre l'exercice de mon activité (2) ;</w:t>
      </w:r>
    </w:p>
    <w:p w14:paraId="7953716A" w14:textId="77777777" w:rsidR="001E1844" w:rsidRPr="00873A2D" w:rsidRDefault="001E1844" w:rsidP="00033FE9">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 m'engager, si j'envisage de recourir à la sous-traitance :</w:t>
      </w:r>
    </w:p>
    <w:p w14:paraId="1132F901" w14:textId="77777777" w:rsidR="001E1844" w:rsidRPr="00873A2D" w:rsidRDefault="001E1844" w:rsidP="00033FE9">
      <w:pPr>
        <w:pStyle w:val="Paragraphedeliste"/>
        <w:numPr>
          <w:ilvl w:val="0"/>
          <w:numId w:val="30"/>
        </w:numPr>
        <w:suppressAutoHyphens/>
        <w:autoSpaceDE w:val="0"/>
        <w:autoSpaceDN w:val="0"/>
        <w:adjustRightInd w:val="0"/>
        <w:ind w:left="1701"/>
        <w:jc w:val="both"/>
        <w:textAlignment w:val="baseline"/>
        <w:rPr>
          <w:rFonts w:ascii="Century Gothic" w:hAnsi="Century Gothic"/>
          <w:sz w:val="20"/>
          <w:szCs w:val="20"/>
        </w:rPr>
      </w:pPr>
      <w:r w:rsidRPr="00873A2D">
        <w:rPr>
          <w:rFonts w:ascii="Century Gothic" w:hAnsi="Century Gothic"/>
          <w:sz w:val="20"/>
          <w:szCs w:val="20"/>
        </w:rPr>
        <w:t>à m'assurer que les sous-traitants remplissent également les conditions prévues par l'article 151 du décret précité ;</w:t>
      </w:r>
    </w:p>
    <w:p w14:paraId="6B875AD3" w14:textId="77777777" w:rsidR="001E1844" w:rsidRPr="00873A2D" w:rsidRDefault="001E1844" w:rsidP="00033FE9">
      <w:pPr>
        <w:pStyle w:val="Paragraphedeliste"/>
        <w:numPr>
          <w:ilvl w:val="0"/>
          <w:numId w:val="30"/>
        </w:numPr>
        <w:suppressAutoHyphens/>
        <w:autoSpaceDE w:val="0"/>
        <w:autoSpaceDN w:val="0"/>
        <w:adjustRightInd w:val="0"/>
        <w:ind w:left="1701"/>
        <w:jc w:val="both"/>
        <w:textAlignment w:val="baseline"/>
        <w:rPr>
          <w:rFonts w:ascii="Century Gothic" w:hAnsi="Century Gothic"/>
          <w:sz w:val="20"/>
          <w:szCs w:val="20"/>
        </w:rPr>
      </w:pPr>
      <w:r w:rsidRPr="00873A2D">
        <w:rPr>
          <w:rFonts w:ascii="Century Gothic" w:hAnsi="Century Gothic"/>
          <w:sz w:val="20"/>
          <w:szCs w:val="20"/>
        </w:rPr>
        <w:t>que celle-ci ne peut dépasser 50% du montant du marché, ni porter sur les prestations constituant le lot ou le corps d'état principal prévues dans le cahier des prescriptions spéciales, ni sur celles que le maitres d'ouvrage a prévues dans ledit cahier ;</w:t>
      </w:r>
    </w:p>
    <w:p w14:paraId="42B44B16" w14:textId="77777777" w:rsidR="001E1844" w:rsidRPr="00873A2D" w:rsidRDefault="001E1844" w:rsidP="00033FE9">
      <w:pPr>
        <w:pStyle w:val="Paragraphedeliste"/>
        <w:numPr>
          <w:ilvl w:val="0"/>
          <w:numId w:val="30"/>
        </w:numPr>
        <w:suppressAutoHyphens/>
        <w:autoSpaceDE w:val="0"/>
        <w:autoSpaceDN w:val="0"/>
        <w:adjustRightInd w:val="0"/>
        <w:ind w:left="1701"/>
        <w:jc w:val="both"/>
        <w:textAlignment w:val="baseline"/>
        <w:rPr>
          <w:rFonts w:ascii="Century Gothic" w:hAnsi="Century Gothic"/>
          <w:sz w:val="20"/>
          <w:szCs w:val="20"/>
        </w:rPr>
      </w:pPr>
      <w:r w:rsidRPr="00873A2D">
        <w:rPr>
          <w:rFonts w:ascii="Century Gothic" w:hAnsi="Century Gothic"/>
          <w:sz w:val="20"/>
          <w:szCs w:val="20"/>
        </w:rPr>
        <w:t>à confier les prestations à sous-traiter à des PME installées aux Maroc ; (3)</w:t>
      </w:r>
    </w:p>
    <w:p w14:paraId="19B15D57" w14:textId="77777777" w:rsidR="001E1844" w:rsidRPr="00873A2D" w:rsidRDefault="001E1844" w:rsidP="00033FE9">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44569DFC" w14:textId="77777777" w:rsidR="001E1844" w:rsidRPr="00873A2D" w:rsidRDefault="001E1844" w:rsidP="00033FE9">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m'engage à ne pas faire par moi-même ou par personne interposées, des promesses, des dons ou des présents en vue d'influer sur les différentes procédures de conclusions du présent marché.</w:t>
      </w:r>
    </w:p>
    <w:p w14:paraId="49F79C0C" w14:textId="77777777" w:rsidR="001E1844" w:rsidRPr="00873A2D" w:rsidRDefault="001E1844" w:rsidP="00033FE9">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atteste que je remplis les conditions prévues par l'article 1er du dahir n° 1-02-188 du 12 JOUMADA I 1423 (23 juillet 2002) portant promulgation de la loi n°53-00 formant charte de la petite et moyenne entreprises (4).</w:t>
      </w:r>
    </w:p>
    <w:p w14:paraId="3B2A477C" w14:textId="77777777" w:rsidR="001E1844" w:rsidRPr="00873A2D" w:rsidRDefault="001E1844" w:rsidP="00033FE9">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atteste que je ne suis pas en situation de conflit d'intérêt.</w:t>
      </w:r>
    </w:p>
    <w:p w14:paraId="600532B1" w14:textId="77777777" w:rsidR="001E1844" w:rsidRPr="00873A2D" w:rsidRDefault="001E1844" w:rsidP="00033FE9">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 je certifie l'exactitude des renseignements contenus dans la présente déclaration sur l'honneur et dans les pièces fournies dans mon dossier de candidature tel que prévu à l'article 152 du décret n°2-22-431 du 15 chaabane 1444 ( 8 mars 2023 ) relatif aux marchés publics .</w:t>
      </w:r>
    </w:p>
    <w:p w14:paraId="4276978D"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5AA0E199"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68FBA191"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1872229A" w14:textId="77777777" w:rsidR="001E1844" w:rsidRPr="00873A2D" w:rsidRDefault="001E1844" w:rsidP="00033FE9">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lastRenderedPageBreak/>
        <w:t>je reconnais avoir pris connaissance des sanctions prévues par l’article 152 du décret n°2-22-431 du 15 chaabane 1444 ( 8 mars 2023 ) relatif aux marchés publics , relatives à l'inexactitude de la déclaration sur l'honneur.</w:t>
      </w:r>
    </w:p>
    <w:p w14:paraId="6DA62923"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1A851097"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7DDA217B"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Fait à.....................le...........................</w:t>
      </w:r>
    </w:p>
    <w:p w14:paraId="34436777"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18E51CC5"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288D718F"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Signature et cachet du concurrent </w:t>
      </w:r>
    </w:p>
    <w:p w14:paraId="554A3312"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1A961541"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0ABA1EAE"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2137B84E" w14:textId="77777777" w:rsidR="001E1844" w:rsidRDefault="001E1844" w:rsidP="001E1844">
      <w:pPr>
        <w:suppressAutoHyphens/>
        <w:autoSpaceDE w:val="0"/>
        <w:autoSpaceDN w:val="0"/>
        <w:adjustRightInd w:val="0"/>
        <w:jc w:val="both"/>
        <w:textAlignment w:val="baseline"/>
        <w:rPr>
          <w:rFonts w:ascii="Century Gothic" w:hAnsi="Century Gothic"/>
          <w:sz w:val="22"/>
          <w:szCs w:val="22"/>
        </w:rPr>
      </w:pPr>
    </w:p>
    <w:p w14:paraId="71A63990" w14:textId="77777777" w:rsidR="001E1844" w:rsidRPr="0041343E" w:rsidRDefault="001E1844" w:rsidP="001E1844">
      <w:pPr>
        <w:suppressAutoHyphens/>
        <w:autoSpaceDE w:val="0"/>
        <w:autoSpaceDN w:val="0"/>
        <w:adjustRightInd w:val="0"/>
        <w:jc w:val="both"/>
        <w:textAlignment w:val="baseline"/>
        <w:rPr>
          <w:rFonts w:ascii="Century Gothic" w:hAnsi="Century Gothic"/>
          <w:sz w:val="22"/>
          <w:szCs w:val="22"/>
        </w:rPr>
      </w:pPr>
    </w:p>
    <w:p w14:paraId="10FB301E" w14:textId="77777777" w:rsidR="001E1844" w:rsidRPr="006A7284" w:rsidRDefault="001E1844" w:rsidP="00033FE9">
      <w:pPr>
        <w:pStyle w:val="Paragraphedeliste"/>
        <w:numPr>
          <w:ilvl w:val="0"/>
          <w:numId w:val="31"/>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F71AA78" w14:textId="77777777" w:rsidR="001E1844" w:rsidRPr="006A7284" w:rsidRDefault="001E1844" w:rsidP="00033FE9">
      <w:pPr>
        <w:pStyle w:val="Paragraphedeliste"/>
        <w:numPr>
          <w:ilvl w:val="0"/>
          <w:numId w:val="31"/>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à supprimer le cas échéant.</w:t>
      </w:r>
    </w:p>
    <w:p w14:paraId="16A58095" w14:textId="77777777" w:rsidR="001E1844" w:rsidRPr="006A7284" w:rsidRDefault="001E1844" w:rsidP="00033FE9">
      <w:pPr>
        <w:pStyle w:val="Paragraphedeliste"/>
        <w:numPr>
          <w:ilvl w:val="0"/>
          <w:numId w:val="31"/>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Lorsque le CPS le prévoit.</w:t>
      </w:r>
    </w:p>
    <w:p w14:paraId="66429670" w14:textId="77777777" w:rsidR="001E1844" w:rsidRPr="006A7284" w:rsidRDefault="001E1844" w:rsidP="00033FE9">
      <w:pPr>
        <w:pStyle w:val="Paragraphedeliste"/>
        <w:numPr>
          <w:ilvl w:val="0"/>
          <w:numId w:val="31"/>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Indiquer la CNSS ou tout autre régime particulier de prévoyance sociale</w:t>
      </w:r>
    </w:p>
    <w:p w14:paraId="23923D60" w14:textId="77777777" w:rsidR="001E1844" w:rsidRPr="006A7284" w:rsidRDefault="001E1844" w:rsidP="00033FE9">
      <w:pPr>
        <w:pStyle w:val="Paragraphedeliste"/>
        <w:numPr>
          <w:ilvl w:val="0"/>
          <w:numId w:val="31"/>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Supprimer la mention inutile.</w:t>
      </w:r>
    </w:p>
    <w:p w14:paraId="3C495AED" w14:textId="77777777" w:rsidR="001E1844" w:rsidRPr="006A7284" w:rsidRDefault="001E1844" w:rsidP="00033FE9">
      <w:pPr>
        <w:pStyle w:val="Paragraphedeliste"/>
        <w:numPr>
          <w:ilvl w:val="0"/>
          <w:numId w:val="31"/>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Le relevé d’identité bancaire (RIB) contient 24 positions.</w:t>
      </w:r>
    </w:p>
    <w:p w14:paraId="653201C6" w14:textId="77777777" w:rsidR="001E1844" w:rsidRPr="006A7284" w:rsidRDefault="001E1844" w:rsidP="00033FE9">
      <w:pPr>
        <w:pStyle w:val="Paragraphedeliste"/>
        <w:numPr>
          <w:ilvl w:val="0"/>
          <w:numId w:val="31"/>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Lorsque l'établissement public est assujetti à cette obligation</w:t>
      </w:r>
    </w:p>
    <w:p w14:paraId="4A7AF44D" w14:textId="77777777" w:rsidR="001E1844" w:rsidRPr="006A7284" w:rsidRDefault="001E1844" w:rsidP="00033FE9">
      <w:pPr>
        <w:pStyle w:val="Paragraphedeliste"/>
        <w:numPr>
          <w:ilvl w:val="0"/>
          <w:numId w:val="31"/>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Ou tout autre régime particulier de prévoyance sociale.</w:t>
      </w:r>
    </w:p>
    <w:p w14:paraId="69FB12F9" w14:textId="77777777" w:rsidR="001E1844" w:rsidRPr="006A7284" w:rsidRDefault="001E1844" w:rsidP="001E1844">
      <w:p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 En cas de groupement, chacun des membres doit présenter sa propre déclaration sur l'honneur.</w:t>
      </w:r>
    </w:p>
    <w:p w14:paraId="6013D4F7" w14:textId="77777777" w:rsidR="001E1844" w:rsidRPr="009A2676" w:rsidRDefault="001E1844" w:rsidP="001E1844">
      <w:pPr>
        <w:suppressAutoHyphens/>
        <w:autoSpaceDE w:val="0"/>
        <w:autoSpaceDN w:val="0"/>
        <w:adjustRightInd w:val="0"/>
        <w:jc w:val="both"/>
        <w:textAlignment w:val="baseline"/>
        <w:rPr>
          <w:rFonts w:ascii="Century Gothic" w:hAnsi="Century Gothic"/>
          <w:sz w:val="20"/>
          <w:szCs w:val="20"/>
        </w:rPr>
      </w:pPr>
    </w:p>
    <w:p w14:paraId="73DDE0E4" w14:textId="77777777" w:rsidR="001E1844" w:rsidRPr="009A2676" w:rsidRDefault="001E1844" w:rsidP="001E1844">
      <w:pPr>
        <w:suppressAutoHyphens/>
        <w:autoSpaceDE w:val="0"/>
        <w:autoSpaceDN w:val="0"/>
        <w:adjustRightInd w:val="0"/>
        <w:jc w:val="both"/>
        <w:textAlignment w:val="baseline"/>
        <w:rPr>
          <w:rFonts w:ascii="Century Gothic" w:hAnsi="Century Gothic"/>
          <w:sz w:val="20"/>
          <w:szCs w:val="20"/>
        </w:rPr>
      </w:pPr>
    </w:p>
    <w:p w14:paraId="220990E1" w14:textId="77777777" w:rsidR="001E1844" w:rsidRPr="009A2676" w:rsidRDefault="001E1844" w:rsidP="001E1844">
      <w:pPr>
        <w:suppressAutoHyphens/>
        <w:autoSpaceDE w:val="0"/>
        <w:autoSpaceDN w:val="0"/>
        <w:adjustRightInd w:val="0"/>
        <w:jc w:val="both"/>
        <w:textAlignment w:val="baseline"/>
        <w:rPr>
          <w:rFonts w:ascii="Century Gothic" w:hAnsi="Century Gothic"/>
          <w:sz w:val="20"/>
          <w:szCs w:val="20"/>
        </w:rPr>
      </w:pPr>
    </w:p>
    <w:p w14:paraId="6407B990" w14:textId="77777777" w:rsidR="001E1844" w:rsidRDefault="001E1844" w:rsidP="001E1844">
      <w:pPr>
        <w:suppressAutoHyphens/>
        <w:autoSpaceDN w:val="0"/>
        <w:textAlignment w:val="baseline"/>
        <w:rPr>
          <w:rFonts w:ascii="Century Gothic" w:hAnsi="Century Gothic"/>
          <w:sz w:val="22"/>
          <w:szCs w:val="22"/>
        </w:rPr>
      </w:pPr>
    </w:p>
    <w:p w14:paraId="1766C180" w14:textId="77777777" w:rsidR="001E1844" w:rsidRDefault="001E1844" w:rsidP="001E1844">
      <w:pPr>
        <w:suppressAutoHyphens/>
        <w:autoSpaceDN w:val="0"/>
        <w:textAlignment w:val="baseline"/>
        <w:rPr>
          <w:rFonts w:ascii="Century Gothic" w:hAnsi="Century Gothic"/>
          <w:sz w:val="22"/>
          <w:szCs w:val="22"/>
        </w:rPr>
      </w:pPr>
    </w:p>
    <w:p w14:paraId="5C1A0C76" w14:textId="77777777" w:rsidR="001E1844" w:rsidRPr="00146857" w:rsidRDefault="001E1844" w:rsidP="001E1844">
      <w:pPr>
        <w:suppressAutoHyphens/>
        <w:autoSpaceDN w:val="0"/>
        <w:textAlignment w:val="baseline"/>
        <w:rPr>
          <w:rFonts w:ascii="Century Gothic" w:hAnsi="Century Gothic"/>
          <w:sz w:val="22"/>
          <w:szCs w:val="22"/>
        </w:rPr>
      </w:pPr>
    </w:p>
    <w:p w14:paraId="6E5CF736" w14:textId="77777777" w:rsidR="001E1844" w:rsidRPr="00146857" w:rsidRDefault="001E1844" w:rsidP="001E1844">
      <w:pPr>
        <w:suppressAutoHyphens/>
        <w:autoSpaceDN w:val="0"/>
        <w:textAlignment w:val="baseline"/>
        <w:rPr>
          <w:rFonts w:ascii="Century Gothic" w:hAnsi="Century Gothic"/>
          <w:sz w:val="22"/>
          <w:szCs w:val="22"/>
        </w:rPr>
      </w:pPr>
    </w:p>
    <w:p w14:paraId="7F84C57B" w14:textId="77777777" w:rsidR="001E1844" w:rsidRPr="00146857" w:rsidRDefault="001E1844" w:rsidP="001E1844">
      <w:pPr>
        <w:suppressAutoHyphens/>
        <w:autoSpaceDN w:val="0"/>
        <w:textAlignment w:val="baseline"/>
        <w:rPr>
          <w:rFonts w:ascii="Century Gothic" w:hAnsi="Century Gothic"/>
          <w:sz w:val="22"/>
          <w:szCs w:val="22"/>
        </w:rPr>
      </w:pPr>
    </w:p>
    <w:p w14:paraId="2398EB0F" w14:textId="77777777" w:rsidR="001E1844" w:rsidRPr="00146857" w:rsidRDefault="001E1844" w:rsidP="001E1844">
      <w:pPr>
        <w:suppressAutoHyphens/>
        <w:autoSpaceDN w:val="0"/>
        <w:textAlignment w:val="baseline"/>
        <w:rPr>
          <w:rFonts w:ascii="Century Gothic" w:hAnsi="Century Gothic"/>
          <w:sz w:val="22"/>
          <w:szCs w:val="22"/>
        </w:rPr>
      </w:pPr>
    </w:p>
    <w:p w14:paraId="3C7E5D2A" w14:textId="77777777" w:rsidR="001E1844" w:rsidRPr="00146857" w:rsidRDefault="001E1844" w:rsidP="001E1844">
      <w:pPr>
        <w:suppressAutoHyphens/>
        <w:autoSpaceDN w:val="0"/>
        <w:textAlignment w:val="baseline"/>
        <w:rPr>
          <w:rFonts w:ascii="Century Gothic" w:hAnsi="Century Gothic"/>
          <w:sz w:val="22"/>
          <w:szCs w:val="22"/>
        </w:rPr>
      </w:pPr>
    </w:p>
    <w:p w14:paraId="56C8EF5F" w14:textId="77777777" w:rsidR="00015419" w:rsidRPr="004561DC" w:rsidRDefault="00015419" w:rsidP="001E1844">
      <w:pPr>
        <w:jc w:val="center"/>
        <w:rPr>
          <w:rFonts w:asciiTheme="minorHAnsi" w:hAnsiTheme="minorHAnsi" w:cstheme="minorHAnsi"/>
          <w:sz w:val="22"/>
          <w:szCs w:val="22"/>
        </w:rPr>
      </w:pPr>
    </w:p>
    <w:p w14:paraId="7593E48D"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45B3FBA5"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24C9BDB0"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6A7ECD1F"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1D900358"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38DCFBB8"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10B196E4"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07F66287"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122E8347" w14:textId="77777777" w:rsidR="00BA294C" w:rsidRDefault="00BA294C" w:rsidP="00A11D7B">
      <w:pPr>
        <w:suppressAutoHyphens/>
        <w:autoSpaceDN w:val="0"/>
        <w:textAlignment w:val="baseline"/>
        <w:rPr>
          <w:rFonts w:asciiTheme="minorHAnsi" w:hAnsiTheme="minorHAnsi" w:cstheme="minorHAnsi"/>
          <w:sz w:val="22"/>
          <w:szCs w:val="22"/>
        </w:rPr>
      </w:pPr>
    </w:p>
    <w:p w14:paraId="1D6EF10B" w14:textId="77777777" w:rsidR="00E7335E" w:rsidRDefault="00E7335E" w:rsidP="00A11D7B">
      <w:pPr>
        <w:suppressAutoHyphens/>
        <w:autoSpaceDN w:val="0"/>
        <w:textAlignment w:val="baseline"/>
        <w:rPr>
          <w:rFonts w:asciiTheme="minorHAnsi" w:hAnsiTheme="minorHAnsi" w:cstheme="minorHAnsi"/>
          <w:sz w:val="22"/>
          <w:szCs w:val="22"/>
        </w:rPr>
      </w:pPr>
    </w:p>
    <w:p w14:paraId="4421F9F4" w14:textId="77777777" w:rsidR="00E7335E" w:rsidRDefault="00E7335E" w:rsidP="00A11D7B">
      <w:pPr>
        <w:suppressAutoHyphens/>
        <w:autoSpaceDN w:val="0"/>
        <w:textAlignment w:val="baseline"/>
        <w:rPr>
          <w:rFonts w:asciiTheme="minorHAnsi" w:hAnsiTheme="minorHAnsi" w:cstheme="minorHAnsi"/>
          <w:sz w:val="22"/>
          <w:szCs w:val="22"/>
        </w:rPr>
      </w:pPr>
    </w:p>
    <w:p w14:paraId="667EE001" w14:textId="77777777" w:rsidR="00E7335E" w:rsidRDefault="00E7335E" w:rsidP="00A11D7B">
      <w:pPr>
        <w:suppressAutoHyphens/>
        <w:autoSpaceDN w:val="0"/>
        <w:textAlignment w:val="baseline"/>
        <w:rPr>
          <w:rFonts w:asciiTheme="minorHAnsi" w:hAnsiTheme="minorHAnsi" w:cstheme="minorHAnsi"/>
          <w:sz w:val="22"/>
          <w:szCs w:val="22"/>
        </w:rPr>
      </w:pPr>
    </w:p>
    <w:p w14:paraId="2C646274" w14:textId="77777777" w:rsidR="00E7335E" w:rsidRDefault="00E7335E" w:rsidP="00A11D7B">
      <w:pPr>
        <w:suppressAutoHyphens/>
        <w:autoSpaceDN w:val="0"/>
        <w:textAlignment w:val="baseline"/>
        <w:rPr>
          <w:rFonts w:asciiTheme="minorHAnsi" w:hAnsiTheme="minorHAnsi" w:cstheme="minorHAnsi"/>
          <w:sz w:val="22"/>
          <w:szCs w:val="22"/>
        </w:rPr>
      </w:pPr>
    </w:p>
    <w:p w14:paraId="2221B8AF" w14:textId="77777777" w:rsidR="00E7335E" w:rsidRDefault="00E7335E" w:rsidP="00A11D7B">
      <w:pPr>
        <w:suppressAutoHyphens/>
        <w:autoSpaceDN w:val="0"/>
        <w:textAlignment w:val="baseline"/>
        <w:rPr>
          <w:rFonts w:asciiTheme="minorHAnsi" w:hAnsiTheme="minorHAnsi" w:cstheme="minorHAnsi"/>
          <w:sz w:val="22"/>
          <w:szCs w:val="22"/>
        </w:rPr>
      </w:pPr>
    </w:p>
    <w:p w14:paraId="02B6E26D" w14:textId="77777777" w:rsidR="00E7335E" w:rsidRDefault="00E7335E" w:rsidP="00A11D7B">
      <w:pPr>
        <w:suppressAutoHyphens/>
        <w:autoSpaceDN w:val="0"/>
        <w:textAlignment w:val="baseline"/>
        <w:rPr>
          <w:rFonts w:asciiTheme="minorHAnsi" w:hAnsiTheme="minorHAnsi" w:cstheme="minorHAnsi"/>
          <w:sz w:val="22"/>
          <w:szCs w:val="22"/>
        </w:rPr>
      </w:pPr>
    </w:p>
    <w:p w14:paraId="3D1922B3" w14:textId="77777777" w:rsidR="00E7335E" w:rsidRDefault="00E7335E" w:rsidP="00A11D7B">
      <w:pPr>
        <w:suppressAutoHyphens/>
        <w:autoSpaceDN w:val="0"/>
        <w:textAlignment w:val="baseline"/>
        <w:rPr>
          <w:rFonts w:asciiTheme="minorHAnsi" w:hAnsiTheme="minorHAnsi" w:cstheme="minorHAnsi"/>
          <w:sz w:val="22"/>
          <w:szCs w:val="22"/>
        </w:rPr>
      </w:pPr>
    </w:p>
    <w:p w14:paraId="0855023A" w14:textId="77777777" w:rsidR="00E7335E" w:rsidRDefault="00E7335E" w:rsidP="00A11D7B">
      <w:pPr>
        <w:suppressAutoHyphens/>
        <w:autoSpaceDN w:val="0"/>
        <w:textAlignment w:val="baseline"/>
        <w:rPr>
          <w:rFonts w:asciiTheme="minorHAnsi" w:hAnsiTheme="minorHAnsi" w:cstheme="minorHAnsi"/>
          <w:sz w:val="22"/>
          <w:szCs w:val="22"/>
        </w:rPr>
      </w:pPr>
    </w:p>
    <w:p w14:paraId="40432357" w14:textId="77777777" w:rsidR="00E7335E" w:rsidRPr="004561DC" w:rsidRDefault="00E7335E" w:rsidP="00A11D7B">
      <w:pPr>
        <w:suppressAutoHyphens/>
        <w:autoSpaceDN w:val="0"/>
        <w:textAlignment w:val="baseline"/>
        <w:rPr>
          <w:rFonts w:asciiTheme="minorHAnsi" w:hAnsiTheme="minorHAnsi" w:cstheme="minorHAnsi"/>
          <w:sz w:val="22"/>
          <w:szCs w:val="22"/>
        </w:rPr>
      </w:pPr>
    </w:p>
    <w:p w14:paraId="6AAFAA41" w14:textId="77777777" w:rsidR="00BA294C" w:rsidRPr="004561DC" w:rsidRDefault="00BA294C" w:rsidP="00A11D7B">
      <w:pPr>
        <w:suppressAutoHyphens/>
        <w:autoSpaceDN w:val="0"/>
        <w:textAlignment w:val="baseline"/>
        <w:rPr>
          <w:rFonts w:asciiTheme="minorHAnsi" w:hAnsiTheme="minorHAnsi" w:cstheme="minorHAnsi"/>
          <w:sz w:val="22"/>
          <w:szCs w:val="22"/>
        </w:rPr>
      </w:pPr>
    </w:p>
    <w:p w14:paraId="70235DCC" w14:textId="77777777" w:rsidR="00BA294C" w:rsidRPr="004561DC" w:rsidRDefault="00BA294C" w:rsidP="00A11D7B">
      <w:pPr>
        <w:suppressAutoHyphens/>
        <w:autoSpaceDN w:val="0"/>
        <w:textAlignment w:val="baseline"/>
        <w:rPr>
          <w:rFonts w:asciiTheme="minorHAnsi" w:hAnsiTheme="minorHAnsi" w:cstheme="minorHAnsi"/>
          <w:sz w:val="22"/>
          <w:szCs w:val="22"/>
        </w:rPr>
      </w:pPr>
    </w:p>
    <w:p w14:paraId="17D24150" w14:textId="77777777" w:rsidR="00BA294C" w:rsidRDefault="00BA294C" w:rsidP="00A11D7B">
      <w:pPr>
        <w:suppressAutoHyphens/>
        <w:autoSpaceDN w:val="0"/>
        <w:textAlignment w:val="baseline"/>
        <w:rPr>
          <w:rFonts w:asciiTheme="minorHAnsi" w:hAnsiTheme="minorHAnsi" w:cstheme="minorHAnsi"/>
          <w:sz w:val="22"/>
          <w:szCs w:val="22"/>
        </w:rPr>
      </w:pPr>
    </w:p>
    <w:p w14:paraId="4A836C15" w14:textId="77777777" w:rsidR="008556BB" w:rsidRDefault="008556BB" w:rsidP="00A11D7B">
      <w:pPr>
        <w:suppressAutoHyphens/>
        <w:autoSpaceDN w:val="0"/>
        <w:textAlignment w:val="baseline"/>
        <w:rPr>
          <w:rFonts w:asciiTheme="minorHAnsi" w:hAnsiTheme="minorHAnsi" w:cstheme="minorHAnsi"/>
          <w:sz w:val="22"/>
          <w:szCs w:val="22"/>
        </w:rPr>
      </w:pPr>
    </w:p>
    <w:p w14:paraId="6EE1B7AA" w14:textId="77777777" w:rsidR="008556BB" w:rsidRDefault="008556BB" w:rsidP="00A11D7B">
      <w:pPr>
        <w:suppressAutoHyphens/>
        <w:autoSpaceDN w:val="0"/>
        <w:textAlignment w:val="baseline"/>
        <w:rPr>
          <w:rFonts w:asciiTheme="minorHAnsi" w:hAnsiTheme="minorHAnsi" w:cstheme="minorHAnsi"/>
          <w:sz w:val="22"/>
          <w:szCs w:val="22"/>
        </w:rPr>
      </w:pPr>
    </w:p>
    <w:p w14:paraId="6816CE53" w14:textId="77777777" w:rsidR="008556BB" w:rsidRPr="004561DC" w:rsidRDefault="008556BB" w:rsidP="00A11D7B">
      <w:pPr>
        <w:suppressAutoHyphens/>
        <w:autoSpaceDN w:val="0"/>
        <w:textAlignment w:val="baseline"/>
        <w:rPr>
          <w:rFonts w:asciiTheme="minorHAnsi" w:hAnsiTheme="minorHAnsi" w:cstheme="minorHAnsi"/>
          <w:sz w:val="22"/>
          <w:szCs w:val="22"/>
        </w:rPr>
      </w:pPr>
    </w:p>
    <w:p w14:paraId="78206A9B" w14:textId="77777777" w:rsidR="00BA294C" w:rsidRPr="004561DC" w:rsidRDefault="00BA294C" w:rsidP="00A11D7B">
      <w:pPr>
        <w:suppressAutoHyphens/>
        <w:autoSpaceDN w:val="0"/>
        <w:textAlignment w:val="baseline"/>
        <w:rPr>
          <w:rFonts w:asciiTheme="minorHAnsi" w:hAnsiTheme="minorHAnsi" w:cstheme="minorHAnsi"/>
          <w:sz w:val="22"/>
          <w:szCs w:val="22"/>
        </w:rPr>
      </w:pPr>
    </w:p>
    <w:p w14:paraId="0EA6C6A1" w14:textId="77777777" w:rsidR="00BA294C" w:rsidRDefault="00BA294C" w:rsidP="00A11D7B">
      <w:pPr>
        <w:suppressAutoHyphens/>
        <w:autoSpaceDN w:val="0"/>
        <w:textAlignment w:val="baseline"/>
        <w:rPr>
          <w:rFonts w:asciiTheme="minorHAnsi" w:hAnsiTheme="minorHAnsi" w:cstheme="minorHAnsi"/>
          <w:sz w:val="22"/>
          <w:szCs w:val="22"/>
        </w:rPr>
      </w:pPr>
    </w:p>
    <w:p w14:paraId="2F1ECDF4" w14:textId="77777777" w:rsidR="001E1844" w:rsidRDefault="001E1844" w:rsidP="00A11D7B">
      <w:pPr>
        <w:suppressAutoHyphens/>
        <w:autoSpaceDN w:val="0"/>
        <w:textAlignment w:val="baseline"/>
        <w:rPr>
          <w:rFonts w:asciiTheme="minorHAnsi" w:hAnsiTheme="minorHAnsi" w:cstheme="minorHAnsi"/>
          <w:sz w:val="22"/>
          <w:szCs w:val="22"/>
        </w:rPr>
      </w:pPr>
    </w:p>
    <w:p w14:paraId="4BCFDDB6" w14:textId="77777777" w:rsidR="001E1844" w:rsidRDefault="001E1844" w:rsidP="00A11D7B">
      <w:pPr>
        <w:suppressAutoHyphens/>
        <w:autoSpaceDN w:val="0"/>
        <w:textAlignment w:val="baseline"/>
        <w:rPr>
          <w:rFonts w:asciiTheme="minorHAnsi" w:hAnsiTheme="minorHAnsi" w:cstheme="minorHAnsi"/>
          <w:sz w:val="22"/>
          <w:szCs w:val="22"/>
        </w:rPr>
      </w:pPr>
    </w:p>
    <w:p w14:paraId="00796151" w14:textId="77777777" w:rsidR="001E1844" w:rsidRPr="004561DC" w:rsidRDefault="001E1844" w:rsidP="00A11D7B">
      <w:pPr>
        <w:suppressAutoHyphens/>
        <w:autoSpaceDN w:val="0"/>
        <w:textAlignment w:val="baseline"/>
        <w:rPr>
          <w:rFonts w:asciiTheme="minorHAnsi" w:hAnsiTheme="minorHAnsi" w:cstheme="minorHAnsi"/>
          <w:sz w:val="22"/>
          <w:szCs w:val="22"/>
        </w:rPr>
      </w:pPr>
    </w:p>
    <w:p w14:paraId="4B971DDE" w14:textId="77777777" w:rsidR="00BA294C" w:rsidRPr="004561DC" w:rsidRDefault="00BA294C" w:rsidP="00A11D7B">
      <w:pPr>
        <w:suppressAutoHyphens/>
        <w:autoSpaceDN w:val="0"/>
        <w:textAlignment w:val="baseline"/>
        <w:rPr>
          <w:rFonts w:asciiTheme="minorHAnsi" w:hAnsiTheme="minorHAnsi" w:cstheme="minorHAnsi"/>
          <w:sz w:val="22"/>
          <w:szCs w:val="22"/>
        </w:rPr>
      </w:pPr>
    </w:p>
    <w:p w14:paraId="7F61A563" w14:textId="77777777" w:rsidR="00A11D7B" w:rsidRPr="004561DC" w:rsidRDefault="00A11D7B" w:rsidP="00A11D7B">
      <w:pPr>
        <w:suppressAutoHyphens/>
        <w:autoSpaceDN w:val="0"/>
        <w:textAlignment w:val="baseline"/>
        <w:rPr>
          <w:rFonts w:asciiTheme="minorHAnsi" w:hAnsiTheme="minorHAnsi" w:cstheme="minorHAnsi"/>
          <w:sz w:val="22"/>
          <w:szCs w:val="22"/>
        </w:rPr>
      </w:pPr>
    </w:p>
    <w:tbl>
      <w:tblPr>
        <w:tblpPr w:leftFromText="141" w:rightFromText="141" w:vertAnchor="text" w:horzAnchor="margin" w:tblpXSpec="center" w:tblpY="120"/>
        <w:tblW w:w="0" w:type="auto"/>
        <w:tblLayout w:type="fixed"/>
        <w:tblCellMar>
          <w:left w:w="567" w:type="dxa"/>
          <w:right w:w="567" w:type="dxa"/>
        </w:tblCellMar>
        <w:tblLook w:val="04A0" w:firstRow="1" w:lastRow="0" w:firstColumn="1" w:lastColumn="0" w:noHBand="0" w:noVBand="1"/>
      </w:tblPr>
      <w:tblGrid>
        <w:gridCol w:w="7655"/>
      </w:tblGrid>
      <w:tr w:rsidR="00A11D7B" w:rsidRPr="004561DC" w14:paraId="5538AE5A" w14:textId="77777777" w:rsidTr="00A04938">
        <w:trPr>
          <w:cantSplit/>
        </w:trPr>
        <w:tc>
          <w:tcPr>
            <w:tcW w:w="7655" w:type="dxa"/>
            <w:tcBorders>
              <w:top w:val="double" w:sz="6" w:space="0" w:color="auto"/>
              <w:left w:val="double" w:sz="6" w:space="0" w:color="auto"/>
              <w:bottom w:val="double" w:sz="6" w:space="0" w:color="auto"/>
              <w:right w:val="double" w:sz="6" w:space="0" w:color="auto"/>
            </w:tcBorders>
          </w:tcPr>
          <w:p w14:paraId="6012C72A" w14:textId="77777777" w:rsidR="00A11D7B" w:rsidRPr="004561DC" w:rsidRDefault="00A11D7B" w:rsidP="00A11D7B">
            <w:pPr>
              <w:suppressAutoHyphens/>
              <w:autoSpaceDN w:val="0"/>
              <w:jc w:val="center"/>
              <w:textAlignment w:val="baseline"/>
              <w:rPr>
                <w:rFonts w:asciiTheme="minorHAnsi" w:hAnsiTheme="minorHAnsi" w:cstheme="minorHAnsi"/>
                <w:sz w:val="22"/>
                <w:szCs w:val="22"/>
              </w:rPr>
            </w:pPr>
            <w:r w:rsidRPr="004561DC">
              <w:rPr>
                <w:rFonts w:asciiTheme="minorHAnsi" w:hAnsiTheme="minorHAnsi" w:cstheme="minorHAnsi"/>
                <w:sz w:val="22"/>
                <w:szCs w:val="22"/>
              </w:rPr>
              <w:t xml:space="preserve">      </w:t>
            </w:r>
          </w:p>
          <w:p w14:paraId="4B6F8E5E" w14:textId="77777777" w:rsidR="00A11D7B" w:rsidRPr="004561DC" w:rsidRDefault="00A11D7B" w:rsidP="00A11D7B">
            <w:pPr>
              <w:suppressAutoHyphens/>
              <w:autoSpaceDN w:val="0"/>
              <w:jc w:val="center"/>
              <w:textAlignment w:val="baseline"/>
              <w:rPr>
                <w:rFonts w:asciiTheme="minorHAnsi" w:hAnsiTheme="minorHAnsi" w:cstheme="minorHAnsi"/>
                <w:sz w:val="22"/>
                <w:szCs w:val="22"/>
              </w:rPr>
            </w:pPr>
          </w:p>
          <w:p w14:paraId="11B58C82" w14:textId="77777777" w:rsidR="00A11D7B" w:rsidRPr="004561DC" w:rsidRDefault="00A11D7B" w:rsidP="00A11D7B">
            <w:pPr>
              <w:suppressAutoHyphens/>
              <w:autoSpaceDN w:val="0"/>
              <w:jc w:val="center"/>
              <w:textAlignment w:val="baseline"/>
              <w:rPr>
                <w:rFonts w:asciiTheme="minorHAnsi" w:hAnsiTheme="minorHAnsi" w:cstheme="minorHAnsi"/>
                <w:b/>
                <w:sz w:val="28"/>
                <w:szCs w:val="28"/>
              </w:rPr>
            </w:pPr>
            <w:r w:rsidRPr="004561DC">
              <w:rPr>
                <w:rFonts w:asciiTheme="minorHAnsi" w:hAnsiTheme="minorHAnsi" w:cstheme="minorHAnsi"/>
                <w:b/>
                <w:sz w:val="28"/>
                <w:szCs w:val="28"/>
              </w:rPr>
              <w:t>CAHIER DES PRESCRIPTIONS SPECIALES</w:t>
            </w:r>
          </w:p>
          <w:p w14:paraId="7CDC2154" w14:textId="77777777" w:rsidR="00A11D7B" w:rsidRPr="004561DC" w:rsidRDefault="00A11D7B" w:rsidP="00A11D7B">
            <w:pPr>
              <w:suppressAutoHyphens/>
              <w:autoSpaceDN w:val="0"/>
              <w:jc w:val="center"/>
              <w:textAlignment w:val="baseline"/>
              <w:rPr>
                <w:rFonts w:asciiTheme="minorHAnsi" w:hAnsiTheme="minorHAnsi" w:cstheme="minorHAnsi"/>
                <w:b/>
                <w:sz w:val="28"/>
                <w:szCs w:val="28"/>
              </w:rPr>
            </w:pPr>
            <w:r w:rsidRPr="004561DC">
              <w:rPr>
                <w:rFonts w:asciiTheme="minorHAnsi" w:hAnsiTheme="minorHAnsi" w:cstheme="minorHAnsi"/>
                <w:b/>
                <w:sz w:val="28"/>
                <w:szCs w:val="28"/>
              </w:rPr>
              <w:t>(C. P. S.)</w:t>
            </w:r>
          </w:p>
          <w:p w14:paraId="23F78602" w14:textId="77777777" w:rsidR="00A11D7B" w:rsidRPr="004561DC" w:rsidRDefault="00A11D7B" w:rsidP="00A11D7B">
            <w:pPr>
              <w:suppressAutoHyphens/>
              <w:autoSpaceDN w:val="0"/>
              <w:jc w:val="center"/>
              <w:textAlignment w:val="baseline"/>
              <w:rPr>
                <w:rFonts w:asciiTheme="minorHAnsi" w:hAnsiTheme="minorHAnsi" w:cstheme="minorHAnsi"/>
                <w:sz w:val="28"/>
                <w:szCs w:val="28"/>
              </w:rPr>
            </w:pPr>
          </w:p>
          <w:p w14:paraId="69DCC32E" w14:textId="77777777" w:rsidR="00A11D7B" w:rsidRPr="004561DC" w:rsidRDefault="00A11D7B" w:rsidP="00A11D7B">
            <w:pPr>
              <w:suppressAutoHyphens/>
              <w:autoSpaceDN w:val="0"/>
              <w:jc w:val="center"/>
              <w:textAlignment w:val="baseline"/>
              <w:rPr>
                <w:rFonts w:asciiTheme="minorHAnsi" w:hAnsiTheme="minorHAnsi" w:cstheme="minorHAnsi"/>
                <w:sz w:val="22"/>
                <w:szCs w:val="22"/>
              </w:rPr>
            </w:pPr>
          </w:p>
        </w:tc>
      </w:tr>
    </w:tbl>
    <w:p w14:paraId="7A858916" w14:textId="456C888D" w:rsidR="00A11D7B" w:rsidRDefault="00A11D7B" w:rsidP="00A11D7B">
      <w:pPr>
        <w:suppressAutoHyphens/>
        <w:autoSpaceDN w:val="0"/>
        <w:textAlignment w:val="baseline"/>
        <w:rPr>
          <w:rFonts w:asciiTheme="minorHAnsi" w:hAnsiTheme="minorHAnsi" w:cstheme="minorHAnsi"/>
          <w:sz w:val="22"/>
          <w:szCs w:val="22"/>
        </w:rPr>
      </w:pPr>
    </w:p>
    <w:p w14:paraId="6FBF7172" w14:textId="3A61A721" w:rsidR="00797823" w:rsidRDefault="00797823" w:rsidP="00A11D7B">
      <w:pPr>
        <w:suppressAutoHyphens/>
        <w:autoSpaceDN w:val="0"/>
        <w:textAlignment w:val="baseline"/>
        <w:rPr>
          <w:rFonts w:asciiTheme="minorHAnsi" w:hAnsiTheme="minorHAnsi" w:cstheme="minorHAnsi"/>
          <w:sz w:val="22"/>
          <w:szCs w:val="22"/>
        </w:rPr>
      </w:pPr>
    </w:p>
    <w:p w14:paraId="4F557990" w14:textId="6C2247A5" w:rsidR="00797823" w:rsidRDefault="00797823" w:rsidP="00A11D7B">
      <w:pPr>
        <w:suppressAutoHyphens/>
        <w:autoSpaceDN w:val="0"/>
        <w:textAlignment w:val="baseline"/>
        <w:rPr>
          <w:rFonts w:asciiTheme="minorHAnsi" w:hAnsiTheme="minorHAnsi" w:cstheme="minorHAnsi"/>
          <w:sz w:val="22"/>
          <w:szCs w:val="22"/>
        </w:rPr>
      </w:pPr>
    </w:p>
    <w:p w14:paraId="7A236D2A" w14:textId="77777777" w:rsidR="00797823" w:rsidRDefault="00797823" w:rsidP="00A11D7B">
      <w:pPr>
        <w:suppressAutoHyphens/>
        <w:autoSpaceDN w:val="0"/>
        <w:textAlignment w:val="baseline"/>
        <w:rPr>
          <w:rFonts w:asciiTheme="minorHAnsi" w:hAnsiTheme="minorHAnsi" w:cstheme="minorHAnsi"/>
          <w:sz w:val="22"/>
          <w:szCs w:val="22"/>
        </w:rPr>
      </w:pPr>
    </w:p>
    <w:p w14:paraId="6FE8FB63" w14:textId="77777777" w:rsidR="00E7335E" w:rsidRDefault="00E7335E" w:rsidP="00A11D7B">
      <w:pPr>
        <w:suppressAutoHyphens/>
        <w:autoSpaceDN w:val="0"/>
        <w:textAlignment w:val="baseline"/>
        <w:rPr>
          <w:rFonts w:asciiTheme="minorHAnsi" w:hAnsiTheme="minorHAnsi" w:cstheme="minorHAnsi"/>
          <w:sz w:val="22"/>
          <w:szCs w:val="22"/>
        </w:rPr>
      </w:pPr>
    </w:p>
    <w:p w14:paraId="58010278" w14:textId="77777777" w:rsidR="00E7335E" w:rsidRDefault="00E7335E" w:rsidP="00A11D7B">
      <w:pPr>
        <w:suppressAutoHyphens/>
        <w:autoSpaceDN w:val="0"/>
        <w:textAlignment w:val="baseline"/>
        <w:rPr>
          <w:rFonts w:asciiTheme="minorHAnsi" w:hAnsiTheme="minorHAnsi" w:cstheme="minorHAnsi"/>
          <w:sz w:val="22"/>
          <w:szCs w:val="22"/>
        </w:rPr>
      </w:pPr>
    </w:p>
    <w:p w14:paraId="39C89906" w14:textId="77777777" w:rsidR="00E7335E" w:rsidRPr="004561DC" w:rsidRDefault="00E7335E" w:rsidP="00A11D7B">
      <w:pPr>
        <w:suppressAutoHyphens/>
        <w:autoSpaceDN w:val="0"/>
        <w:textAlignment w:val="baseline"/>
        <w:rPr>
          <w:rFonts w:asciiTheme="minorHAnsi" w:hAnsiTheme="minorHAnsi" w:cstheme="minorHAnsi"/>
          <w:sz w:val="22"/>
          <w:szCs w:val="22"/>
        </w:rPr>
      </w:pPr>
    </w:p>
    <w:p w14:paraId="5FA35671" w14:textId="77777777" w:rsidR="00A11D7B" w:rsidRPr="004561DC" w:rsidRDefault="00A11D7B" w:rsidP="00A11D7B">
      <w:pPr>
        <w:suppressAutoHyphens/>
        <w:autoSpaceDN w:val="0"/>
        <w:textAlignment w:val="baseline"/>
        <w:rPr>
          <w:rFonts w:asciiTheme="minorHAnsi" w:hAnsiTheme="minorHAnsi" w:cstheme="minorHAnsi"/>
          <w:sz w:val="22"/>
          <w:szCs w:val="22"/>
        </w:rPr>
      </w:pPr>
    </w:p>
    <w:p w14:paraId="18381009" w14:textId="77777777" w:rsidR="00A11D7B" w:rsidRPr="004561DC" w:rsidRDefault="00A11D7B" w:rsidP="00A11D7B">
      <w:pPr>
        <w:suppressAutoHyphens/>
        <w:autoSpaceDN w:val="0"/>
        <w:textAlignment w:val="baseline"/>
        <w:rPr>
          <w:rFonts w:asciiTheme="minorHAnsi" w:hAnsiTheme="minorHAnsi" w:cstheme="minorHAnsi"/>
          <w:sz w:val="22"/>
          <w:szCs w:val="22"/>
        </w:rPr>
      </w:pPr>
    </w:p>
    <w:p w14:paraId="39CBDAB9" w14:textId="77777777" w:rsidR="00A11D7B" w:rsidRPr="004561DC" w:rsidRDefault="00A11D7B" w:rsidP="00A11D7B">
      <w:pPr>
        <w:suppressAutoHyphens/>
        <w:autoSpaceDN w:val="0"/>
        <w:textAlignment w:val="baseline"/>
        <w:rPr>
          <w:rFonts w:asciiTheme="minorHAnsi" w:hAnsiTheme="minorHAnsi" w:cstheme="minorHAnsi"/>
          <w:sz w:val="22"/>
          <w:szCs w:val="22"/>
        </w:rPr>
      </w:pPr>
    </w:p>
    <w:p w14:paraId="5C92C08D" w14:textId="77777777" w:rsidR="00A11D7B" w:rsidRPr="004561DC" w:rsidRDefault="00A11D7B" w:rsidP="00A11D7B">
      <w:pPr>
        <w:suppressAutoHyphens/>
        <w:autoSpaceDN w:val="0"/>
        <w:textAlignment w:val="baseline"/>
        <w:rPr>
          <w:rFonts w:asciiTheme="minorHAnsi" w:hAnsiTheme="minorHAnsi" w:cstheme="minorHAnsi"/>
          <w:sz w:val="22"/>
          <w:szCs w:val="22"/>
        </w:rPr>
      </w:pPr>
    </w:p>
    <w:p w14:paraId="04F1B6CB" w14:textId="77777777" w:rsidR="00A11D7B" w:rsidRPr="004561DC" w:rsidRDefault="00A11D7B" w:rsidP="00A11D7B">
      <w:pPr>
        <w:suppressAutoHyphens/>
        <w:autoSpaceDN w:val="0"/>
        <w:textAlignment w:val="baseline"/>
        <w:rPr>
          <w:rFonts w:asciiTheme="minorHAnsi" w:hAnsiTheme="minorHAnsi" w:cstheme="minorHAnsi"/>
          <w:sz w:val="22"/>
          <w:szCs w:val="22"/>
        </w:rPr>
      </w:pPr>
    </w:p>
    <w:p w14:paraId="47FE4DDB" w14:textId="77777777" w:rsidR="00A11D7B" w:rsidRPr="004561DC" w:rsidRDefault="00A11D7B" w:rsidP="00A11D7B">
      <w:pPr>
        <w:suppressAutoHyphens/>
        <w:autoSpaceDN w:val="0"/>
        <w:textAlignment w:val="baseline"/>
        <w:rPr>
          <w:rFonts w:asciiTheme="minorHAnsi" w:hAnsiTheme="minorHAnsi" w:cstheme="minorHAnsi"/>
          <w:sz w:val="22"/>
          <w:szCs w:val="22"/>
        </w:rPr>
      </w:pPr>
    </w:p>
    <w:p w14:paraId="01FDA8AC" w14:textId="77777777" w:rsidR="00A11D7B" w:rsidRPr="004561DC" w:rsidRDefault="00A11D7B" w:rsidP="00A11D7B">
      <w:pPr>
        <w:tabs>
          <w:tab w:val="center" w:pos="4819"/>
          <w:tab w:val="right" w:pos="9071"/>
        </w:tabs>
        <w:suppressAutoHyphens/>
        <w:autoSpaceDN w:val="0"/>
        <w:textAlignment w:val="baseline"/>
        <w:rPr>
          <w:rFonts w:asciiTheme="minorHAnsi" w:hAnsiTheme="minorHAnsi" w:cstheme="minorHAnsi"/>
          <w:sz w:val="22"/>
          <w:szCs w:val="22"/>
        </w:rPr>
      </w:pPr>
    </w:p>
    <w:p w14:paraId="7B3C875A" w14:textId="77777777" w:rsidR="00A11D7B" w:rsidRPr="004561DC" w:rsidRDefault="00A11D7B" w:rsidP="00A11D7B">
      <w:pPr>
        <w:suppressAutoHyphens/>
        <w:autoSpaceDN w:val="0"/>
        <w:textAlignment w:val="baseline"/>
        <w:rPr>
          <w:rFonts w:asciiTheme="minorHAnsi" w:hAnsiTheme="minorHAnsi" w:cstheme="minorHAnsi"/>
          <w:sz w:val="22"/>
          <w:szCs w:val="22"/>
        </w:rPr>
      </w:pPr>
    </w:p>
    <w:p w14:paraId="5C2182BB" w14:textId="77777777" w:rsidR="00A11D7B" w:rsidRPr="004561DC" w:rsidRDefault="00A11D7B" w:rsidP="00A11D7B">
      <w:pPr>
        <w:suppressAutoHyphens/>
        <w:autoSpaceDN w:val="0"/>
        <w:textAlignment w:val="baseline"/>
        <w:rPr>
          <w:rFonts w:asciiTheme="minorHAnsi" w:hAnsiTheme="minorHAnsi" w:cstheme="minorHAnsi"/>
          <w:sz w:val="22"/>
          <w:szCs w:val="22"/>
        </w:rPr>
      </w:pPr>
    </w:p>
    <w:p w14:paraId="0CA1143B" w14:textId="77777777" w:rsidR="00A11D7B" w:rsidRPr="004561DC" w:rsidRDefault="00A11D7B" w:rsidP="00A11D7B">
      <w:pPr>
        <w:suppressAutoHyphens/>
        <w:autoSpaceDN w:val="0"/>
        <w:textAlignment w:val="baseline"/>
        <w:rPr>
          <w:rFonts w:asciiTheme="minorHAnsi" w:hAnsiTheme="minorHAnsi" w:cstheme="minorHAnsi"/>
          <w:sz w:val="22"/>
          <w:szCs w:val="22"/>
        </w:rPr>
      </w:pPr>
    </w:p>
    <w:p w14:paraId="1A91DC2D" w14:textId="77777777" w:rsidR="00A11D7B" w:rsidRPr="004561DC" w:rsidRDefault="00A11D7B" w:rsidP="00A11D7B">
      <w:pPr>
        <w:suppressAutoHyphens/>
        <w:autoSpaceDN w:val="0"/>
        <w:textAlignment w:val="baseline"/>
        <w:rPr>
          <w:rFonts w:asciiTheme="minorHAnsi" w:hAnsiTheme="minorHAnsi" w:cstheme="minorHAnsi"/>
          <w:sz w:val="22"/>
          <w:szCs w:val="22"/>
        </w:rPr>
      </w:pPr>
    </w:p>
    <w:p w14:paraId="68B85B6C" w14:textId="77777777" w:rsidR="00A11D7B" w:rsidRPr="004561DC" w:rsidRDefault="00A11D7B" w:rsidP="00A11D7B">
      <w:pPr>
        <w:suppressAutoHyphens/>
        <w:autoSpaceDN w:val="0"/>
        <w:textAlignment w:val="baseline"/>
        <w:rPr>
          <w:rFonts w:asciiTheme="minorHAnsi" w:hAnsiTheme="minorHAnsi" w:cstheme="minorHAnsi"/>
          <w:sz w:val="22"/>
          <w:szCs w:val="22"/>
        </w:rPr>
      </w:pPr>
    </w:p>
    <w:p w14:paraId="03983D77" w14:textId="77777777" w:rsidR="00F87F28" w:rsidRPr="004561DC" w:rsidRDefault="00A11D7B" w:rsidP="00192285">
      <w:pPr>
        <w:suppressAutoHyphens/>
        <w:autoSpaceDN w:val="0"/>
        <w:jc w:val="center"/>
        <w:textAlignment w:val="baseline"/>
        <w:rPr>
          <w:rFonts w:asciiTheme="minorHAnsi" w:hAnsiTheme="minorHAnsi" w:cstheme="minorHAnsi"/>
          <w:sz w:val="20"/>
          <w:szCs w:val="20"/>
        </w:rPr>
      </w:pPr>
      <w:r w:rsidRPr="004561DC">
        <w:rPr>
          <w:rFonts w:asciiTheme="minorHAnsi" w:hAnsiTheme="minorHAnsi" w:cstheme="minorHAnsi"/>
          <w:sz w:val="22"/>
          <w:szCs w:val="22"/>
        </w:rPr>
        <w:br w:type="page"/>
      </w:r>
    </w:p>
    <w:p w14:paraId="027AC20B" w14:textId="77777777" w:rsidR="001E1844" w:rsidRPr="00CF2353" w:rsidRDefault="001E1844" w:rsidP="001E1844">
      <w:pPr>
        <w:pBdr>
          <w:bottom w:val="single" w:sz="4" w:space="1" w:color="auto"/>
        </w:pBdr>
        <w:snapToGrid w:val="0"/>
        <w:spacing w:after="120" w:line="276" w:lineRule="auto"/>
        <w:jc w:val="center"/>
        <w:rPr>
          <w:rFonts w:asciiTheme="minorHAnsi" w:hAnsiTheme="minorHAnsi" w:cstheme="minorHAnsi"/>
          <w:b/>
          <w:sz w:val="32"/>
          <w:szCs w:val="32"/>
        </w:rPr>
      </w:pPr>
      <w:r w:rsidRPr="00CF2353">
        <w:rPr>
          <w:rFonts w:asciiTheme="minorHAnsi" w:hAnsiTheme="minorHAnsi" w:cstheme="minorHAnsi"/>
          <w:b/>
          <w:sz w:val="32"/>
          <w:szCs w:val="32"/>
        </w:rPr>
        <w:lastRenderedPageBreak/>
        <w:t>SOMMAIRE</w:t>
      </w:r>
    </w:p>
    <w:tbl>
      <w:tblPr>
        <w:tblW w:w="8640" w:type="dxa"/>
        <w:tblCellMar>
          <w:left w:w="70" w:type="dxa"/>
          <w:right w:w="70" w:type="dxa"/>
        </w:tblCellMar>
        <w:tblLook w:val="04A0" w:firstRow="1" w:lastRow="0" w:firstColumn="1" w:lastColumn="0" w:noHBand="0" w:noVBand="1"/>
      </w:tblPr>
      <w:tblGrid>
        <w:gridCol w:w="1400"/>
        <w:gridCol w:w="1300"/>
        <w:gridCol w:w="5940"/>
      </w:tblGrid>
      <w:tr w:rsidR="001E1844" w:rsidRPr="007D2F63" w14:paraId="35891535" w14:textId="77777777" w:rsidTr="001E1844">
        <w:trPr>
          <w:trHeight w:val="398"/>
        </w:trPr>
        <w:tc>
          <w:tcPr>
            <w:tcW w:w="1400" w:type="dxa"/>
            <w:tcBorders>
              <w:top w:val="nil"/>
              <w:left w:val="nil"/>
              <w:bottom w:val="nil"/>
              <w:right w:val="nil"/>
            </w:tcBorders>
            <w:vAlign w:val="center"/>
            <w:hideMark/>
          </w:tcPr>
          <w:p w14:paraId="3A72E23C"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1</w:t>
            </w:r>
          </w:p>
        </w:tc>
        <w:tc>
          <w:tcPr>
            <w:tcW w:w="1300" w:type="dxa"/>
            <w:tcBorders>
              <w:top w:val="nil"/>
              <w:left w:val="nil"/>
              <w:bottom w:val="nil"/>
              <w:right w:val="nil"/>
            </w:tcBorders>
            <w:vAlign w:val="center"/>
            <w:hideMark/>
          </w:tcPr>
          <w:p w14:paraId="645DE127"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00937F58" w14:textId="28DD4284" w:rsidR="001E1844" w:rsidRPr="007D2F63" w:rsidRDefault="008D7D35" w:rsidP="008D7D35">
            <w:pPr>
              <w:suppressAutoHyphens/>
              <w:autoSpaceDN w:val="0"/>
              <w:jc w:val="both"/>
              <w:textAlignment w:val="baseline"/>
              <w:rPr>
                <w:rFonts w:ascii="Calibri" w:hAnsi="Calibri" w:cs="Calibri"/>
                <w:color w:val="000000"/>
                <w:sz w:val="22"/>
                <w:szCs w:val="22"/>
              </w:rPr>
            </w:pPr>
            <w:r w:rsidRPr="008D7D35">
              <w:rPr>
                <w:rFonts w:ascii="Calibri" w:hAnsi="Calibri" w:cs="Calibri"/>
                <w:color w:val="000000"/>
                <w:sz w:val="22"/>
                <w:szCs w:val="22"/>
              </w:rPr>
              <w:t>OBJET DU MARCHE ET MODE DE PASSATION</w:t>
            </w:r>
          </w:p>
        </w:tc>
      </w:tr>
      <w:tr w:rsidR="001E1844" w:rsidRPr="007D2F63" w14:paraId="2FE574E2" w14:textId="77777777" w:rsidTr="001E1844">
        <w:trPr>
          <w:trHeight w:val="300"/>
        </w:trPr>
        <w:tc>
          <w:tcPr>
            <w:tcW w:w="1400" w:type="dxa"/>
            <w:tcBorders>
              <w:top w:val="nil"/>
              <w:left w:val="nil"/>
              <w:bottom w:val="nil"/>
              <w:right w:val="nil"/>
            </w:tcBorders>
            <w:vAlign w:val="center"/>
            <w:hideMark/>
          </w:tcPr>
          <w:p w14:paraId="66FF5B9C"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2</w:t>
            </w:r>
          </w:p>
        </w:tc>
        <w:tc>
          <w:tcPr>
            <w:tcW w:w="1300" w:type="dxa"/>
            <w:tcBorders>
              <w:top w:val="nil"/>
              <w:left w:val="nil"/>
              <w:bottom w:val="nil"/>
              <w:right w:val="nil"/>
            </w:tcBorders>
            <w:vAlign w:val="center"/>
            <w:hideMark/>
          </w:tcPr>
          <w:p w14:paraId="6D6A4E4E"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224AEFFD"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DOCUMENTS CONSTITUTIFS DU MARCHE.</w:t>
            </w:r>
          </w:p>
        </w:tc>
      </w:tr>
      <w:tr w:rsidR="001E1844" w:rsidRPr="007D2F63" w14:paraId="1E6F5EAA" w14:textId="77777777" w:rsidTr="001E1844">
        <w:trPr>
          <w:trHeight w:val="300"/>
        </w:trPr>
        <w:tc>
          <w:tcPr>
            <w:tcW w:w="1400" w:type="dxa"/>
            <w:tcBorders>
              <w:top w:val="nil"/>
              <w:left w:val="nil"/>
              <w:bottom w:val="nil"/>
              <w:right w:val="nil"/>
            </w:tcBorders>
            <w:vAlign w:val="center"/>
            <w:hideMark/>
          </w:tcPr>
          <w:p w14:paraId="10C1CFE1"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3</w:t>
            </w:r>
          </w:p>
        </w:tc>
        <w:tc>
          <w:tcPr>
            <w:tcW w:w="1300" w:type="dxa"/>
            <w:tcBorders>
              <w:top w:val="nil"/>
              <w:left w:val="nil"/>
              <w:bottom w:val="nil"/>
              <w:right w:val="nil"/>
            </w:tcBorders>
            <w:vAlign w:val="center"/>
            <w:hideMark/>
          </w:tcPr>
          <w:p w14:paraId="7650B30B"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10F191B4"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AUTRES TEXTES APPLICABLES.</w:t>
            </w:r>
          </w:p>
        </w:tc>
      </w:tr>
      <w:tr w:rsidR="001E1844" w:rsidRPr="007D2F63" w14:paraId="695AD68E" w14:textId="77777777" w:rsidTr="001E1844">
        <w:trPr>
          <w:trHeight w:val="300"/>
        </w:trPr>
        <w:tc>
          <w:tcPr>
            <w:tcW w:w="1400" w:type="dxa"/>
            <w:tcBorders>
              <w:top w:val="nil"/>
              <w:left w:val="nil"/>
              <w:bottom w:val="nil"/>
              <w:right w:val="nil"/>
            </w:tcBorders>
            <w:vAlign w:val="center"/>
            <w:hideMark/>
          </w:tcPr>
          <w:p w14:paraId="318F630B"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4</w:t>
            </w:r>
          </w:p>
        </w:tc>
        <w:tc>
          <w:tcPr>
            <w:tcW w:w="1300" w:type="dxa"/>
            <w:tcBorders>
              <w:top w:val="nil"/>
              <w:left w:val="nil"/>
              <w:bottom w:val="nil"/>
              <w:right w:val="nil"/>
            </w:tcBorders>
            <w:vAlign w:val="center"/>
            <w:hideMark/>
          </w:tcPr>
          <w:p w14:paraId="64D77B2E"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399D79EA"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CARACTERE DES PRIX.</w:t>
            </w:r>
          </w:p>
        </w:tc>
      </w:tr>
      <w:tr w:rsidR="001E1844" w:rsidRPr="007D2F63" w14:paraId="3D4D0C1A" w14:textId="77777777" w:rsidTr="001E1844">
        <w:trPr>
          <w:trHeight w:val="300"/>
        </w:trPr>
        <w:tc>
          <w:tcPr>
            <w:tcW w:w="1400" w:type="dxa"/>
            <w:tcBorders>
              <w:top w:val="nil"/>
              <w:left w:val="nil"/>
              <w:bottom w:val="nil"/>
              <w:right w:val="nil"/>
            </w:tcBorders>
            <w:vAlign w:val="center"/>
            <w:hideMark/>
          </w:tcPr>
          <w:p w14:paraId="5CE5E98A"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5</w:t>
            </w:r>
          </w:p>
        </w:tc>
        <w:tc>
          <w:tcPr>
            <w:tcW w:w="1300" w:type="dxa"/>
            <w:tcBorders>
              <w:top w:val="nil"/>
              <w:left w:val="nil"/>
              <w:bottom w:val="nil"/>
              <w:right w:val="nil"/>
            </w:tcBorders>
            <w:vAlign w:val="center"/>
            <w:hideMark/>
          </w:tcPr>
          <w:p w14:paraId="7B3D38CF"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76B949B1"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NATURE DES PRIX.</w:t>
            </w:r>
          </w:p>
        </w:tc>
      </w:tr>
      <w:tr w:rsidR="001E1844" w:rsidRPr="007D2F63" w14:paraId="2CCEA52C" w14:textId="77777777" w:rsidTr="001E1844">
        <w:trPr>
          <w:trHeight w:val="300"/>
        </w:trPr>
        <w:tc>
          <w:tcPr>
            <w:tcW w:w="1400" w:type="dxa"/>
            <w:tcBorders>
              <w:top w:val="nil"/>
              <w:left w:val="nil"/>
              <w:bottom w:val="nil"/>
              <w:right w:val="nil"/>
            </w:tcBorders>
            <w:vAlign w:val="center"/>
            <w:hideMark/>
          </w:tcPr>
          <w:p w14:paraId="4FD62493"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6</w:t>
            </w:r>
          </w:p>
        </w:tc>
        <w:tc>
          <w:tcPr>
            <w:tcW w:w="1300" w:type="dxa"/>
            <w:tcBorders>
              <w:top w:val="nil"/>
              <w:left w:val="nil"/>
              <w:bottom w:val="nil"/>
              <w:right w:val="nil"/>
            </w:tcBorders>
            <w:vAlign w:val="center"/>
            <w:hideMark/>
          </w:tcPr>
          <w:p w14:paraId="65460127"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49A728A2"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DROITS DE TIMBRES.</w:t>
            </w:r>
          </w:p>
        </w:tc>
      </w:tr>
      <w:tr w:rsidR="001E1844" w:rsidRPr="007D2F63" w14:paraId="2A03B3DC" w14:textId="77777777" w:rsidTr="001E1844">
        <w:trPr>
          <w:trHeight w:val="300"/>
        </w:trPr>
        <w:tc>
          <w:tcPr>
            <w:tcW w:w="1400" w:type="dxa"/>
            <w:tcBorders>
              <w:top w:val="nil"/>
              <w:left w:val="nil"/>
              <w:bottom w:val="nil"/>
              <w:right w:val="nil"/>
            </w:tcBorders>
            <w:vAlign w:val="center"/>
            <w:hideMark/>
          </w:tcPr>
          <w:p w14:paraId="0EA3460E"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7</w:t>
            </w:r>
          </w:p>
        </w:tc>
        <w:tc>
          <w:tcPr>
            <w:tcW w:w="1300" w:type="dxa"/>
            <w:tcBorders>
              <w:top w:val="nil"/>
              <w:left w:val="nil"/>
              <w:bottom w:val="nil"/>
              <w:right w:val="nil"/>
            </w:tcBorders>
            <w:vAlign w:val="center"/>
            <w:hideMark/>
          </w:tcPr>
          <w:p w14:paraId="28C33BFD"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64E11586"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DELAI D'EXECUTION ET PENALITES DE RETARD.</w:t>
            </w:r>
          </w:p>
        </w:tc>
      </w:tr>
      <w:tr w:rsidR="001E1844" w:rsidRPr="007D2F63" w14:paraId="15D8C2FD" w14:textId="77777777" w:rsidTr="001E1844">
        <w:trPr>
          <w:trHeight w:val="300"/>
        </w:trPr>
        <w:tc>
          <w:tcPr>
            <w:tcW w:w="1400" w:type="dxa"/>
            <w:tcBorders>
              <w:top w:val="nil"/>
              <w:left w:val="nil"/>
              <w:bottom w:val="nil"/>
              <w:right w:val="nil"/>
            </w:tcBorders>
            <w:vAlign w:val="center"/>
            <w:hideMark/>
          </w:tcPr>
          <w:p w14:paraId="6B17D443"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8</w:t>
            </w:r>
          </w:p>
        </w:tc>
        <w:tc>
          <w:tcPr>
            <w:tcW w:w="1300" w:type="dxa"/>
            <w:tcBorders>
              <w:top w:val="nil"/>
              <w:left w:val="nil"/>
              <w:bottom w:val="nil"/>
              <w:right w:val="nil"/>
            </w:tcBorders>
            <w:vAlign w:val="center"/>
            <w:hideMark/>
          </w:tcPr>
          <w:p w14:paraId="0C370A46"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3691E3B1"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CAUTIONNEMENTS PROVISOIRE ET DEFINITIF.</w:t>
            </w:r>
          </w:p>
        </w:tc>
      </w:tr>
      <w:tr w:rsidR="001E1844" w:rsidRPr="007D2F63" w14:paraId="146920E8" w14:textId="77777777" w:rsidTr="001E1844">
        <w:trPr>
          <w:trHeight w:val="300"/>
        </w:trPr>
        <w:tc>
          <w:tcPr>
            <w:tcW w:w="1400" w:type="dxa"/>
            <w:tcBorders>
              <w:top w:val="nil"/>
              <w:left w:val="nil"/>
              <w:bottom w:val="nil"/>
              <w:right w:val="nil"/>
            </w:tcBorders>
            <w:vAlign w:val="center"/>
            <w:hideMark/>
          </w:tcPr>
          <w:p w14:paraId="37BD148A"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9</w:t>
            </w:r>
          </w:p>
        </w:tc>
        <w:tc>
          <w:tcPr>
            <w:tcW w:w="1300" w:type="dxa"/>
            <w:tcBorders>
              <w:top w:val="nil"/>
              <w:left w:val="nil"/>
              <w:bottom w:val="nil"/>
              <w:right w:val="nil"/>
            </w:tcBorders>
            <w:vAlign w:val="center"/>
            <w:hideMark/>
          </w:tcPr>
          <w:p w14:paraId="6BC9C78C"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36F948C3"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LIVRAISON DES EQUIPEMENTS AU SITE BENEFICIAIRE</w:t>
            </w:r>
          </w:p>
        </w:tc>
      </w:tr>
      <w:tr w:rsidR="001E1844" w:rsidRPr="007D2F63" w14:paraId="3577D1D2" w14:textId="77777777" w:rsidTr="001E1844">
        <w:trPr>
          <w:trHeight w:val="300"/>
        </w:trPr>
        <w:tc>
          <w:tcPr>
            <w:tcW w:w="1400" w:type="dxa"/>
            <w:tcBorders>
              <w:top w:val="nil"/>
              <w:left w:val="nil"/>
              <w:bottom w:val="nil"/>
              <w:right w:val="nil"/>
            </w:tcBorders>
            <w:vAlign w:val="center"/>
            <w:hideMark/>
          </w:tcPr>
          <w:p w14:paraId="20202360"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10</w:t>
            </w:r>
          </w:p>
        </w:tc>
        <w:tc>
          <w:tcPr>
            <w:tcW w:w="1300" w:type="dxa"/>
            <w:tcBorders>
              <w:top w:val="nil"/>
              <w:left w:val="nil"/>
              <w:bottom w:val="nil"/>
              <w:right w:val="nil"/>
            </w:tcBorders>
            <w:vAlign w:val="center"/>
            <w:hideMark/>
          </w:tcPr>
          <w:p w14:paraId="0BF9CB1B"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08F18B40"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MODALITES DE VERIFICATION DE CONFORMITE TECHNIQUE</w:t>
            </w:r>
          </w:p>
        </w:tc>
      </w:tr>
      <w:tr w:rsidR="001E1844" w:rsidRPr="007D2F63" w14:paraId="4964B167" w14:textId="77777777" w:rsidTr="001E1844">
        <w:trPr>
          <w:trHeight w:val="300"/>
        </w:trPr>
        <w:tc>
          <w:tcPr>
            <w:tcW w:w="1400" w:type="dxa"/>
            <w:tcBorders>
              <w:top w:val="nil"/>
              <w:left w:val="nil"/>
              <w:bottom w:val="nil"/>
              <w:right w:val="nil"/>
            </w:tcBorders>
            <w:vAlign w:val="center"/>
            <w:hideMark/>
          </w:tcPr>
          <w:p w14:paraId="50B92846"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11</w:t>
            </w:r>
          </w:p>
        </w:tc>
        <w:tc>
          <w:tcPr>
            <w:tcW w:w="1300" w:type="dxa"/>
            <w:tcBorders>
              <w:top w:val="nil"/>
              <w:left w:val="nil"/>
              <w:bottom w:val="nil"/>
              <w:right w:val="nil"/>
            </w:tcBorders>
            <w:vAlign w:val="center"/>
            <w:hideMark/>
          </w:tcPr>
          <w:p w14:paraId="6A4AEE1A"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579D5221"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MODALITES DE RECEPTION DES EQUIPEMENTS</w:t>
            </w:r>
          </w:p>
        </w:tc>
      </w:tr>
      <w:tr w:rsidR="001E1844" w:rsidRPr="007D2F63" w14:paraId="0F708492" w14:textId="77777777" w:rsidTr="001E1844">
        <w:trPr>
          <w:trHeight w:val="300"/>
        </w:trPr>
        <w:tc>
          <w:tcPr>
            <w:tcW w:w="1400" w:type="dxa"/>
            <w:tcBorders>
              <w:top w:val="nil"/>
              <w:left w:val="nil"/>
              <w:bottom w:val="nil"/>
              <w:right w:val="nil"/>
            </w:tcBorders>
            <w:vAlign w:val="center"/>
            <w:hideMark/>
          </w:tcPr>
          <w:p w14:paraId="36F68819"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12</w:t>
            </w:r>
          </w:p>
        </w:tc>
        <w:tc>
          <w:tcPr>
            <w:tcW w:w="1300" w:type="dxa"/>
            <w:tcBorders>
              <w:top w:val="nil"/>
              <w:left w:val="nil"/>
              <w:bottom w:val="nil"/>
              <w:right w:val="nil"/>
            </w:tcBorders>
            <w:vAlign w:val="center"/>
            <w:hideMark/>
          </w:tcPr>
          <w:p w14:paraId="2ACFEC18"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05A1135D"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FORMATION</w:t>
            </w:r>
          </w:p>
        </w:tc>
      </w:tr>
      <w:tr w:rsidR="001E1844" w:rsidRPr="007D2F63" w14:paraId="3CF6345B" w14:textId="77777777" w:rsidTr="001E1844">
        <w:trPr>
          <w:trHeight w:val="300"/>
        </w:trPr>
        <w:tc>
          <w:tcPr>
            <w:tcW w:w="1400" w:type="dxa"/>
            <w:tcBorders>
              <w:top w:val="nil"/>
              <w:left w:val="nil"/>
              <w:bottom w:val="nil"/>
              <w:right w:val="nil"/>
            </w:tcBorders>
            <w:vAlign w:val="center"/>
            <w:hideMark/>
          </w:tcPr>
          <w:p w14:paraId="6A9A87D7"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13</w:t>
            </w:r>
          </w:p>
        </w:tc>
        <w:tc>
          <w:tcPr>
            <w:tcW w:w="1300" w:type="dxa"/>
            <w:tcBorders>
              <w:top w:val="nil"/>
              <w:left w:val="nil"/>
              <w:bottom w:val="nil"/>
              <w:right w:val="nil"/>
            </w:tcBorders>
            <w:vAlign w:val="center"/>
            <w:hideMark/>
          </w:tcPr>
          <w:p w14:paraId="455A22CA"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2DF57780"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RECEPTIONS PROVISOIRE ET DEFINITIVE.</w:t>
            </w:r>
          </w:p>
        </w:tc>
      </w:tr>
      <w:tr w:rsidR="001E1844" w:rsidRPr="007D2F63" w14:paraId="0B3107EE" w14:textId="77777777" w:rsidTr="001E1844">
        <w:trPr>
          <w:trHeight w:val="300"/>
        </w:trPr>
        <w:tc>
          <w:tcPr>
            <w:tcW w:w="1400" w:type="dxa"/>
            <w:tcBorders>
              <w:top w:val="nil"/>
              <w:left w:val="nil"/>
              <w:bottom w:val="nil"/>
              <w:right w:val="nil"/>
            </w:tcBorders>
            <w:vAlign w:val="center"/>
            <w:hideMark/>
          </w:tcPr>
          <w:p w14:paraId="4C434C24"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14</w:t>
            </w:r>
          </w:p>
        </w:tc>
        <w:tc>
          <w:tcPr>
            <w:tcW w:w="1300" w:type="dxa"/>
            <w:tcBorders>
              <w:top w:val="nil"/>
              <w:left w:val="nil"/>
              <w:bottom w:val="nil"/>
              <w:right w:val="nil"/>
            </w:tcBorders>
            <w:vAlign w:val="center"/>
            <w:hideMark/>
          </w:tcPr>
          <w:p w14:paraId="4CCCED0D"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6CAEDBBE"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MODE DE REGLEMENT.</w:t>
            </w:r>
          </w:p>
        </w:tc>
      </w:tr>
      <w:tr w:rsidR="001E1844" w:rsidRPr="007D2F63" w14:paraId="7ABA0E84" w14:textId="77777777" w:rsidTr="001E1844">
        <w:trPr>
          <w:trHeight w:val="300"/>
        </w:trPr>
        <w:tc>
          <w:tcPr>
            <w:tcW w:w="1400" w:type="dxa"/>
            <w:tcBorders>
              <w:top w:val="nil"/>
              <w:left w:val="nil"/>
              <w:bottom w:val="nil"/>
              <w:right w:val="nil"/>
            </w:tcBorders>
            <w:vAlign w:val="center"/>
            <w:hideMark/>
          </w:tcPr>
          <w:p w14:paraId="7309EB55"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15</w:t>
            </w:r>
          </w:p>
        </w:tc>
        <w:tc>
          <w:tcPr>
            <w:tcW w:w="1300" w:type="dxa"/>
            <w:tcBorders>
              <w:top w:val="nil"/>
              <w:left w:val="nil"/>
              <w:bottom w:val="nil"/>
              <w:right w:val="nil"/>
            </w:tcBorders>
            <w:vAlign w:val="center"/>
            <w:hideMark/>
          </w:tcPr>
          <w:p w14:paraId="5E960CB8"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3D72DDF6"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MODALITES DE PAIEMENT.</w:t>
            </w:r>
          </w:p>
        </w:tc>
      </w:tr>
      <w:tr w:rsidR="001E1844" w:rsidRPr="007D2F63" w14:paraId="21AAE657" w14:textId="77777777" w:rsidTr="001E1844">
        <w:trPr>
          <w:trHeight w:val="480"/>
        </w:trPr>
        <w:tc>
          <w:tcPr>
            <w:tcW w:w="1400" w:type="dxa"/>
            <w:tcBorders>
              <w:top w:val="nil"/>
              <w:left w:val="nil"/>
              <w:bottom w:val="nil"/>
              <w:right w:val="nil"/>
            </w:tcBorders>
            <w:vAlign w:val="center"/>
            <w:hideMark/>
          </w:tcPr>
          <w:p w14:paraId="4ECBCA39"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16</w:t>
            </w:r>
          </w:p>
        </w:tc>
        <w:tc>
          <w:tcPr>
            <w:tcW w:w="1300" w:type="dxa"/>
            <w:tcBorders>
              <w:top w:val="nil"/>
              <w:left w:val="nil"/>
              <w:bottom w:val="nil"/>
              <w:right w:val="nil"/>
            </w:tcBorders>
            <w:vAlign w:val="center"/>
            <w:hideMark/>
          </w:tcPr>
          <w:p w14:paraId="7B19D8AD"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299A5B3C"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UTILISATION DES DOCUMENTS CONTRACTUELS ET DIFFUSION DE RENSEIGNEMENTS.</w:t>
            </w:r>
          </w:p>
        </w:tc>
      </w:tr>
      <w:tr w:rsidR="001E1844" w:rsidRPr="007D2F63" w14:paraId="3302D14C" w14:textId="77777777" w:rsidTr="001E1844">
        <w:trPr>
          <w:trHeight w:val="300"/>
        </w:trPr>
        <w:tc>
          <w:tcPr>
            <w:tcW w:w="1400" w:type="dxa"/>
            <w:tcBorders>
              <w:top w:val="nil"/>
              <w:left w:val="nil"/>
              <w:bottom w:val="nil"/>
              <w:right w:val="nil"/>
            </w:tcBorders>
            <w:vAlign w:val="center"/>
            <w:hideMark/>
          </w:tcPr>
          <w:p w14:paraId="34534D68"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17</w:t>
            </w:r>
          </w:p>
        </w:tc>
        <w:tc>
          <w:tcPr>
            <w:tcW w:w="1300" w:type="dxa"/>
            <w:tcBorders>
              <w:top w:val="nil"/>
              <w:left w:val="nil"/>
              <w:bottom w:val="nil"/>
              <w:right w:val="nil"/>
            </w:tcBorders>
            <w:vAlign w:val="center"/>
            <w:hideMark/>
          </w:tcPr>
          <w:p w14:paraId="7ACD524A"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31DAD3F9"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BREVETS.</w:t>
            </w:r>
          </w:p>
        </w:tc>
      </w:tr>
      <w:tr w:rsidR="001E1844" w:rsidRPr="007D2F63" w14:paraId="5756C1BE" w14:textId="77777777" w:rsidTr="001E1844">
        <w:trPr>
          <w:trHeight w:val="300"/>
        </w:trPr>
        <w:tc>
          <w:tcPr>
            <w:tcW w:w="1400" w:type="dxa"/>
            <w:tcBorders>
              <w:top w:val="nil"/>
              <w:left w:val="nil"/>
              <w:bottom w:val="nil"/>
              <w:right w:val="nil"/>
            </w:tcBorders>
            <w:vAlign w:val="center"/>
            <w:hideMark/>
          </w:tcPr>
          <w:p w14:paraId="0E242249"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18</w:t>
            </w:r>
          </w:p>
        </w:tc>
        <w:tc>
          <w:tcPr>
            <w:tcW w:w="1300" w:type="dxa"/>
            <w:tcBorders>
              <w:top w:val="nil"/>
              <w:left w:val="nil"/>
              <w:bottom w:val="nil"/>
              <w:right w:val="nil"/>
            </w:tcBorders>
            <w:vAlign w:val="center"/>
            <w:hideMark/>
          </w:tcPr>
          <w:p w14:paraId="1B43FD8C"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1A62B216"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SOUS-TRAITANCE.</w:t>
            </w:r>
          </w:p>
        </w:tc>
      </w:tr>
      <w:tr w:rsidR="001E1844" w:rsidRPr="007D2F63" w14:paraId="5AD48538" w14:textId="77777777" w:rsidTr="001E1844">
        <w:trPr>
          <w:trHeight w:val="300"/>
        </w:trPr>
        <w:tc>
          <w:tcPr>
            <w:tcW w:w="1400" w:type="dxa"/>
            <w:tcBorders>
              <w:top w:val="nil"/>
              <w:left w:val="nil"/>
              <w:bottom w:val="nil"/>
              <w:right w:val="nil"/>
            </w:tcBorders>
            <w:vAlign w:val="center"/>
            <w:hideMark/>
          </w:tcPr>
          <w:p w14:paraId="3653885D"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19</w:t>
            </w:r>
          </w:p>
        </w:tc>
        <w:tc>
          <w:tcPr>
            <w:tcW w:w="1300" w:type="dxa"/>
            <w:tcBorders>
              <w:top w:val="nil"/>
              <w:left w:val="nil"/>
              <w:bottom w:val="nil"/>
              <w:right w:val="nil"/>
            </w:tcBorders>
            <w:vAlign w:val="center"/>
            <w:hideMark/>
          </w:tcPr>
          <w:p w14:paraId="3DA338AB"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39C1CCA4"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DOMICILE DU TITULAIRE</w:t>
            </w:r>
          </w:p>
        </w:tc>
      </w:tr>
      <w:tr w:rsidR="001E1844" w:rsidRPr="007D2F63" w14:paraId="42D36F64" w14:textId="77777777" w:rsidTr="001E1844">
        <w:trPr>
          <w:trHeight w:val="300"/>
        </w:trPr>
        <w:tc>
          <w:tcPr>
            <w:tcW w:w="1400" w:type="dxa"/>
            <w:tcBorders>
              <w:top w:val="nil"/>
              <w:left w:val="nil"/>
              <w:bottom w:val="nil"/>
              <w:right w:val="nil"/>
            </w:tcBorders>
            <w:vAlign w:val="center"/>
            <w:hideMark/>
          </w:tcPr>
          <w:p w14:paraId="2607A6C9"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20</w:t>
            </w:r>
          </w:p>
        </w:tc>
        <w:tc>
          <w:tcPr>
            <w:tcW w:w="1300" w:type="dxa"/>
            <w:tcBorders>
              <w:top w:val="nil"/>
              <w:left w:val="nil"/>
              <w:bottom w:val="nil"/>
              <w:right w:val="nil"/>
            </w:tcBorders>
            <w:vAlign w:val="center"/>
            <w:hideMark/>
          </w:tcPr>
          <w:p w14:paraId="0E964703"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362EF756"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VALIDITE DU MARCHE.</w:t>
            </w:r>
          </w:p>
        </w:tc>
      </w:tr>
      <w:tr w:rsidR="001E1844" w:rsidRPr="007D2F63" w14:paraId="4888340A" w14:textId="77777777" w:rsidTr="001E1844">
        <w:trPr>
          <w:trHeight w:val="300"/>
        </w:trPr>
        <w:tc>
          <w:tcPr>
            <w:tcW w:w="1400" w:type="dxa"/>
            <w:tcBorders>
              <w:top w:val="nil"/>
              <w:left w:val="nil"/>
              <w:bottom w:val="nil"/>
              <w:right w:val="nil"/>
            </w:tcBorders>
            <w:vAlign w:val="center"/>
            <w:hideMark/>
          </w:tcPr>
          <w:p w14:paraId="44651E4D"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21</w:t>
            </w:r>
          </w:p>
        </w:tc>
        <w:tc>
          <w:tcPr>
            <w:tcW w:w="1300" w:type="dxa"/>
            <w:tcBorders>
              <w:top w:val="nil"/>
              <w:left w:val="nil"/>
              <w:bottom w:val="nil"/>
              <w:right w:val="nil"/>
            </w:tcBorders>
            <w:vAlign w:val="center"/>
            <w:hideMark/>
          </w:tcPr>
          <w:p w14:paraId="76485B0B"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50D9A47D"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DELAI DE NOTIFICATION DE L’APPROBATION DU MARCHE.</w:t>
            </w:r>
          </w:p>
        </w:tc>
      </w:tr>
      <w:tr w:rsidR="001E1844" w:rsidRPr="007D2F63" w14:paraId="228FE116" w14:textId="77777777" w:rsidTr="001E1844">
        <w:trPr>
          <w:trHeight w:val="300"/>
        </w:trPr>
        <w:tc>
          <w:tcPr>
            <w:tcW w:w="1400" w:type="dxa"/>
            <w:tcBorders>
              <w:top w:val="nil"/>
              <w:left w:val="nil"/>
              <w:bottom w:val="nil"/>
              <w:right w:val="nil"/>
            </w:tcBorders>
            <w:vAlign w:val="center"/>
            <w:hideMark/>
          </w:tcPr>
          <w:p w14:paraId="2C413B4D"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22</w:t>
            </w:r>
          </w:p>
        </w:tc>
        <w:tc>
          <w:tcPr>
            <w:tcW w:w="1300" w:type="dxa"/>
            <w:tcBorders>
              <w:top w:val="nil"/>
              <w:left w:val="nil"/>
              <w:bottom w:val="nil"/>
              <w:right w:val="nil"/>
            </w:tcBorders>
            <w:vAlign w:val="center"/>
            <w:hideMark/>
          </w:tcPr>
          <w:p w14:paraId="5D8CC061"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7BBD270C"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GARANTIE.</w:t>
            </w:r>
          </w:p>
        </w:tc>
      </w:tr>
      <w:tr w:rsidR="001E1844" w:rsidRPr="007D2F63" w14:paraId="3D4848C4" w14:textId="77777777" w:rsidTr="001E1844">
        <w:trPr>
          <w:trHeight w:val="300"/>
        </w:trPr>
        <w:tc>
          <w:tcPr>
            <w:tcW w:w="1400" w:type="dxa"/>
            <w:tcBorders>
              <w:top w:val="nil"/>
              <w:left w:val="nil"/>
              <w:bottom w:val="nil"/>
              <w:right w:val="nil"/>
            </w:tcBorders>
            <w:vAlign w:val="center"/>
            <w:hideMark/>
          </w:tcPr>
          <w:p w14:paraId="04BAC7DC"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23</w:t>
            </w:r>
          </w:p>
        </w:tc>
        <w:tc>
          <w:tcPr>
            <w:tcW w:w="1300" w:type="dxa"/>
            <w:tcBorders>
              <w:top w:val="nil"/>
              <w:left w:val="nil"/>
              <w:bottom w:val="nil"/>
              <w:right w:val="nil"/>
            </w:tcBorders>
            <w:vAlign w:val="center"/>
            <w:hideMark/>
          </w:tcPr>
          <w:p w14:paraId="0C92059D"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58EDFE79"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RETENUE DE GARANTIE.</w:t>
            </w:r>
          </w:p>
        </w:tc>
      </w:tr>
      <w:tr w:rsidR="001E1844" w:rsidRPr="007D2F63" w14:paraId="62B957A2" w14:textId="77777777" w:rsidTr="001E1844">
        <w:trPr>
          <w:trHeight w:val="300"/>
        </w:trPr>
        <w:tc>
          <w:tcPr>
            <w:tcW w:w="1400" w:type="dxa"/>
            <w:tcBorders>
              <w:top w:val="nil"/>
              <w:left w:val="nil"/>
              <w:bottom w:val="nil"/>
              <w:right w:val="nil"/>
            </w:tcBorders>
            <w:vAlign w:val="center"/>
            <w:hideMark/>
          </w:tcPr>
          <w:p w14:paraId="191C54C2"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24</w:t>
            </w:r>
          </w:p>
        </w:tc>
        <w:tc>
          <w:tcPr>
            <w:tcW w:w="1300" w:type="dxa"/>
            <w:tcBorders>
              <w:top w:val="nil"/>
              <w:left w:val="nil"/>
              <w:bottom w:val="nil"/>
              <w:right w:val="nil"/>
            </w:tcBorders>
            <w:vAlign w:val="center"/>
            <w:hideMark/>
          </w:tcPr>
          <w:p w14:paraId="6EEC49E0"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79DB0770"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DELAI DE GARANTIE.</w:t>
            </w:r>
          </w:p>
        </w:tc>
      </w:tr>
      <w:tr w:rsidR="001E1844" w:rsidRPr="007D2F63" w14:paraId="6798E87D" w14:textId="77777777" w:rsidTr="001E1844">
        <w:trPr>
          <w:trHeight w:val="480"/>
        </w:trPr>
        <w:tc>
          <w:tcPr>
            <w:tcW w:w="1400" w:type="dxa"/>
            <w:tcBorders>
              <w:top w:val="nil"/>
              <w:left w:val="nil"/>
              <w:bottom w:val="nil"/>
              <w:right w:val="nil"/>
            </w:tcBorders>
            <w:vAlign w:val="center"/>
            <w:hideMark/>
          </w:tcPr>
          <w:p w14:paraId="7B63DD1B"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25</w:t>
            </w:r>
          </w:p>
        </w:tc>
        <w:tc>
          <w:tcPr>
            <w:tcW w:w="1300" w:type="dxa"/>
            <w:tcBorders>
              <w:top w:val="nil"/>
              <w:left w:val="nil"/>
              <w:bottom w:val="nil"/>
              <w:right w:val="nil"/>
            </w:tcBorders>
            <w:vAlign w:val="center"/>
            <w:hideMark/>
          </w:tcPr>
          <w:p w14:paraId="41264D4B"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75701314"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RESTITUTION DES CAUTIONNEMENTS PROVISOIRE ET DEFINITIF ET PAIEMENT DE LA RETENUE DE GARANTIE</w:t>
            </w:r>
          </w:p>
        </w:tc>
      </w:tr>
      <w:tr w:rsidR="001E1844" w:rsidRPr="007D2F63" w14:paraId="3D77D5DA" w14:textId="77777777" w:rsidTr="001E1844">
        <w:trPr>
          <w:trHeight w:val="300"/>
        </w:trPr>
        <w:tc>
          <w:tcPr>
            <w:tcW w:w="1400" w:type="dxa"/>
            <w:tcBorders>
              <w:top w:val="nil"/>
              <w:left w:val="nil"/>
              <w:bottom w:val="nil"/>
              <w:right w:val="nil"/>
            </w:tcBorders>
            <w:vAlign w:val="center"/>
            <w:hideMark/>
          </w:tcPr>
          <w:p w14:paraId="701BF7EC"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26</w:t>
            </w:r>
          </w:p>
        </w:tc>
        <w:tc>
          <w:tcPr>
            <w:tcW w:w="1300" w:type="dxa"/>
            <w:tcBorders>
              <w:top w:val="nil"/>
              <w:left w:val="nil"/>
              <w:bottom w:val="nil"/>
              <w:right w:val="nil"/>
            </w:tcBorders>
            <w:vAlign w:val="center"/>
            <w:hideMark/>
          </w:tcPr>
          <w:p w14:paraId="7C0303E1"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1AB8C55A"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ASSURANCE ET RESPONSABILITES.</w:t>
            </w:r>
          </w:p>
        </w:tc>
      </w:tr>
      <w:tr w:rsidR="001E1844" w:rsidRPr="007D2F63" w14:paraId="7EB9E976" w14:textId="77777777" w:rsidTr="001E1844">
        <w:trPr>
          <w:trHeight w:val="300"/>
        </w:trPr>
        <w:tc>
          <w:tcPr>
            <w:tcW w:w="1400" w:type="dxa"/>
            <w:tcBorders>
              <w:top w:val="nil"/>
              <w:left w:val="nil"/>
              <w:bottom w:val="nil"/>
              <w:right w:val="nil"/>
            </w:tcBorders>
            <w:vAlign w:val="center"/>
            <w:hideMark/>
          </w:tcPr>
          <w:p w14:paraId="3953E2F7"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27</w:t>
            </w:r>
          </w:p>
        </w:tc>
        <w:tc>
          <w:tcPr>
            <w:tcW w:w="1300" w:type="dxa"/>
            <w:tcBorders>
              <w:top w:val="nil"/>
              <w:left w:val="nil"/>
              <w:bottom w:val="nil"/>
              <w:right w:val="nil"/>
            </w:tcBorders>
            <w:vAlign w:val="center"/>
            <w:hideMark/>
          </w:tcPr>
          <w:p w14:paraId="6236DE3E"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6DF8D96C"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REGLEMENT DES CONTESTATIONS.</w:t>
            </w:r>
          </w:p>
        </w:tc>
      </w:tr>
      <w:tr w:rsidR="001E1844" w:rsidRPr="007D2F63" w14:paraId="535EDB64" w14:textId="77777777" w:rsidTr="001E1844">
        <w:trPr>
          <w:trHeight w:val="300"/>
        </w:trPr>
        <w:tc>
          <w:tcPr>
            <w:tcW w:w="1400" w:type="dxa"/>
            <w:tcBorders>
              <w:top w:val="nil"/>
              <w:left w:val="nil"/>
              <w:bottom w:val="nil"/>
              <w:right w:val="nil"/>
            </w:tcBorders>
            <w:vAlign w:val="center"/>
            <w:hideMark/>
          </w:tcPr>
          <w:p w14:paraId="3D3E3CFE"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28</w:t>
            </w:r>
          </w:p>
        </w:tc>
        <w:tc>
          <w:tcPr>
            <w:tcW w:w="1300" w:type="dxa"/>
            <w:tcBorders>
              <w:top w:val="nil"/>
              <w:left w:val="nil"/>
              <w:bottom w:val="nil"/>
              <w:right w:val="nil"/>
            </w:tcBorders>
            <w:vAlign w:val="center"/>
            <w:hideMark/>
          </w:tcPr>
          <w:p w14:paraId="17B6B01F"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568F528D"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NANTISSEMENT.</w:t>
            </w:r>
          </w:p>
        </w:tc>
      </w:tr>
      <w:tr w:rsidR="001E1844" w:rsidRPr="007D2F63" w14:paraId="333A34AB" w14:textId="77777777" w:rsidTr="001E1844">
        <w:trPr>
          <w:trHeight w:val="300"/>
        </w:trPr>
        <w:tc>
          <w:tcPr>
            <w:tcW w:w="1400" w:type="dxa"/>
            <w:tcBorders>
              <w:top w:val="nil"/>
              <w:left w:val="nil"/>
              <w:bottom w:val="nil"/>
              <w:right w:val="nil"/>
            </w:tcBorders>
            <w:vAlign w:val="center"/>
            <w:hideMark/>
          </w:tcPr>
          <w:p w14:paraId="791361F1"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29</w:t>
            </w:r>
          </w:p>
        </w:tc>
        <w:tc>
          <w:tcPr>
            <w:tcW w:w="1300" w:type="dxa"/>
            <w:tcBorders>
              <w:top w:val="nil"/>
              <w:left w:val="nil"/>
              <w:bottom w:val="nil"/>
              <w:right w:val="nil"/>
            </w:tcBorders>
            <w:vAlign w:val="center"/>
            <w:hideMark/>
          </w:tcPr>
          <w:p w14:paraId="77A159DA"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0400F16A"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RESILIATION DU MARCHE.</w:t>
            </w:r>
          </w:p>
        </w:tc>
      </w:tr>
      <w:tr w:rsidR="001E1844" w:rsidRPr="007D2F63" w14:paraId="70A4CD83" w14:textId="77777777" w:rsidTr="001E1844">
        <w:trPr>
          <w:trHeight w:val="300"/>
        </w:trPr>
        <w:tc>
          <w:tcPr>
            <w:tcW w:w="1400" w:type="dxa"/>
            <w:tcBorders>
              <w:top w:val="nil"/>
              <w:left w:val="nil"/>
              <w:bottom w:val="nil"/>
              <w:right w:val="nil"/>
            </w:tcBorders>
            <w:vAlign w:val="center"/>
            <w:hideMark/>
          </w:tcPr>
          <w:p w14:paraId="5B0350B2"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30</w:t>
            </w:r>
          </w:p>
        </w:tc>
        <w:tc>
          <w:tcPr>
            <w:tcW w:w="1300" w:type="dxa"/>
            <w:tcBorders>
              <w:top w:val="nil"/>
              <w:left w:val="nil"/>
              <w:bottom w:val="nil"/>
              <w:right w:val="nil"/>
            </w:tcBorders>
            <w:vAlign w:val="center"/>
            <w:hideMark/>
          </w:tcPr>
          <w:p w14:paraId="293BAEEE"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71B2BA5F"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MESURES COERCITIVES</w:t>
            </w:r>
          </w:p>
        </w:tc>
      </w:tr>
      <w:tr w:rsidR="001E1844" w:rsidRPr="007D2F63" w14:paraId="47F4D729" w14:textId="77777777" w:rsidTr="001E1844">
        <w:trPr>
          <w:trHeight w:val="480"/>
        </w:trPr>
        <w:tc>
          <w:tcPr>
            <w:tcW w:w="1400" w:type="dxa"/>
            <w:tcBorders>
              <w:top w:val="nil"/>
              <w:left w:val="nil"/>
              <w:bottom w:val="nil"/>
              <w:right w:val="nil"/>
            </w:tcBorders>
            <w:vAlign w:val="center"/>
            <w:hideMark/>
          </w:tcPr>
          <w:p w14:paraId="7D6D164B"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31</w:t>
            </w:r>
          </w:p>
        </w:tc>
        <w:tc>
          <w:tcPr>
            <w:tcW w:w="1300" w:type="dxa"/>
            <w:tcBorders>
              <w:top w:val="nil"/>
              <w:left w:val="nil"/>
              <w:bottom w:val="nil"/>
              <w:right w:val="nil"/>
            </w:tcBorders>
            <w:vAlign w:val="center"/>
            <w:hideMark/>
          </w:tcPr>
          <w:p w14:paraId="5CFD3740"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793D83C3"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LUTTE CONTRE LA FRAUDE, LA CORRUPTION ET LE CONFLIT D’INTERETS.</w:t>
            </w:r>
          </w:p>
        </w:tc>
      </w:tr>
      <w:tr w:rsidR="001E1844" w:rsidRPr="007D2F63" w14:paraId="6A0F2136" w14:textId="77777777" w:rsidTr="001E1844">
        <w:trPr>
          <w:trHeight w:val="300"/>
        </w:trPr>
        <w:tc>
          <w:tcPr>
            <w:tcW w:w="1400" w:type="dxa"/>
            <w:tcBorders>
              <w:top w:val="nil"/>
              <w:left w:val="nil"/>
              <w:bottom w:val="nil"/>
              <w:right w:val="nil"/>
            </w:tcBorders>
            <w:vAlign w:val="center"/>
          </w:tcPr>
          <w:p w14:paraId="16EF1B89" w14:textId="77777777" w:rsidR="001E1844" w:rsidRPr="007D2F63" w:rsidRDefault="001E1844" w:rsidP="001E1844">
            <w:pPr>
              <w:rPr>
                <w:rFonts w:ascii="Calibri" w:hAnsi="Calibri" w:cs="Calibri"/>
                <w:b/>
                <w:bCs/>
                <w:color w:val="000000"/>
                <w:sz w:val="22"/>
                <w:szCs w:val="22"/>
              </w:rPr>
            </w:pPr>
            <w:r>
              <w:rPr>
                <w:rStyle w:val="normaltextrun"/>
                <w:rFonts w:ascii="Calibri" w:hAnsi="Calibri" w:cs="Calibri"/>
                <w:b/>
                <w:bCs/>
                <w:color w:val="000000"/>
                <w:sz w:val="22"/>
                <w:szCs w:val="22"/>
                <w:shd w:val="clear" w:color="auto" w:fill="FFFFFF"/>
              </w:rPr>
              <w:t>ARTICLE 32</w:t>
            </w:r>
            <w:r>
              <w:rPr>
                <w:rStyle w:val="eop"/>
                <w:rFonts w:ascii="Calibri" w:hAnsi="Calibri" w:cs="Calibri"/>
                <w:color w:val="000000"/>
                <w:sz w:val="22"/>
                <w:szCs w:val="22"/>
                <w:shd w:val="clear" w:color="auto" w:fill="FFFFFF"/>
              </w:rPr>
              <w:t> </w:t>
            </w:r>
          </w:p>
        </w:tc>
        <w:tc>
          <w:tcPr>
            <w:tcW w:w="1300" w:type="dxa"/>
            <w:tcBorders>
              <w:top w:val="nil"/>
              <w:left w:val="nil"/>
              <w:bottom w:val="nil"/>
              <w:right w:val="nil"/>
            </w:tcBorders>
            <w:vAlign w:val="center"/>
          </w:tcPr>
          <w:p w14:paraId="6E000FDD" w14:textId="77777777" w:rsidR="001E1844" w:rsidRPr="007D2F63" w:rsidRDefault="001E1844" w:rsidP="001E1844">
            <w:pPr>
              <w:rPr>
                <w:rFonts w:ascii="Calibri" w:hAnsi="Calibri" w:cs="Calibri"/>
                <w:color w:val="000000"/>
                <w:sz w:val="22"/>
                <w:szCs w:val="22"/>
              </w:rPr>
            </w:pPr>
          </w:p>
        </w:tc>
        <w:tc>
          <w:tcPr>
            <w:tcW w:w="5940" w:type="dxa"/>
            <w:tcBorders>
              <w:top w:val="nil"/>
              <w:left w:val="nil"/>
              <w:bottom w:val="nil"/>
              <w:right w:val="nil"/>
            </w:tcBorders>
            <w:vAlign w:val="center"/>
          </w:tcPr>
          <w:p w14:paraId="136D7ADD" w14:textId="77777777" w:rsidR="001E1844" w:rsidRPr="007D2F63" w:rsidRDefault="001E1844" w:rsidP="001E1844">
            <w:pPr>
              <w:rPr>
                <w:rFonts w:ascii="Calibri" w:hAnsi="Calibri" w:cs="Calibri"/>
                <w:color w:val="000000"/>
                <w:sz w:val="22"/>
                <w:szCs w:val="22"/>
              </w:rPr>
            </w:pPr>
            <w:r>
              <w:rPr>
                <w:rStyle w:val="normaltextrun"/>
                <w:rFonts w:ascii="Calibri" w:hAnsi="Calibri" w:cs="Calibri"/>
                <w:color w:val="000000"/>
                <w:sz w:val="22"/>
                <w:szCs w:val="22"/>
                <w:shd w:val="clear" w:color="auto" w:fill="FFFFFF"/>
              </w:rPr>
              <w:t>VERSEMENT A TITRE D’AVANCE AU TITULAIRE DU MARCHE</w:t>
            </w:r>
            <w:r>
              <w:rPr>
                <w:rStyle w:val="eop"/>
                <w:rFonts w:ascii="Calibri" w:hAnsi="Calibri" w:cs="Calibri"/>
                <w:color w:val="000000"/>
                <w:sz w:val="22"/>
                <w:szCs w:val="22"/>
                <w:shd w:val="clear" w:color="auto" w:fill="FFFFFF"/>
              </w:rPr>
              <w:t> </w:t>
            </w:r>
          </w:p>
        </w:tc>
      </w:tr>
      <w:tr w:rsidR="001E1844" w:rsidRPr="007D2F63" w14:paraId="0E975B5B" w14:textId="77777777" w:rsidTr="001E1844">
        <w:trPr>
          <w:trHeight w:val="300"/>
        </w:trPr>
        <w:tc>
          <w:tcPr>
            <w:tcW w:w="1400" w:type="dxa"/>
            <w:tcBorders>
              <w:top w:val="nil"/>
              <w:left w:val="nil"/>
              <w:bottom w:val="nil"/>
              <w:right w:val="nil"/>
            </w:tcBorders>
            <w:vAlign w:val="center"/>
          </w:tcPr>
          <w:p w14:paraId="617A05E8" w14:textId="77777777" w:rsidR="001E1844" w:rsidRPr="007D2F63" w:rsidRDefault="001E1844" w:rsidP="001E1844">
            <w:pPr>
              <w:rPr>
                <w:rFonts w:ascii="Calibri" w:hAnsi="Calibri" w:cs="Calibri"/>
                <w:b/>
                <w:bCs/>
                <w:color w:val="000000"/>
                <w:sz w:val="22"/>
                <w:szCs w:val="22"/>
              </w:rPr>
            </w:pPr>
          </w:p>
        </w:tc>
        <w:tc>
          <w:tcPr>
            <w:tcW w:w="1300" w:type="dxa"/>
            <w:tcBorders>
              <w:top w:val="nil"/>
              <w:left w:val="nil"/>
              <w:bottom w:val="nil"/>
              <w:right w:val="nil"/>
            </w:tcBorders>
            <w:vAlign w:val="center"/>
          </w:tcPr>
          <w:p w14:paraId="214187B3" w14:textId="77777777" w:rsidR="001E1844" w:rsidRPr="007D2F63" w:rsidRDefault="001E1844" w:rsidP="001E1844">
            <w:pPr>
              <w:rPr>
                <w:rFonts w:ascii="Calibri" w:hAnsi="Calibri" w:cs="Calibri"/>
                <w:color w:val="000000"/>
                <w:sz w:val="22"/>
                <w:szCs w:val="22"/>
              </w:rPr>
            </w:pPr>
          </w:p>
        </w:tc>
        <w:tc>
          <w:tcPr>
            <w:tcW w:w="5940" w:type="dxa"/>
            <w:tcBorders>
              <w:top w:val="nil"/>
              <w:left w:val="nil"/>
              <w:bottom w:val="nil"/>
              <w:right w:val="nil"/>
            </w:tcBorders>
            <w:vAlign w:val="center"/>
          </w:tcPr>
          <w:p w14:paraId="69FF9F83" w14:textId="77777777" w:rsidR="001E1844" w:rsidRPr="007D2F63" w:rsidRDefault="001E1844" w:rsidP="001E1844">
            <w:pPr>
              <w:rPr>
                <w:rFonts w:ascii="Calibri" w:hAnsi="Calibri" w:cs="Calibri"/>
                <w:color w:val="000000"/>
                <w:sz w:val="22"/>
                <w:szCs w:val="22"/>
              </w:rPr>
            </w:pPr>
          </w:p>
        </w:tc>
      </w:tr>
    </w:tbl>
    <w:p w14:paraId="5F9861B6" w14:textId="77777777" w:rsidR="001E1844" w:rsidRPr="00CF2353" w:rsidRDefault="001E1844" w:rsidP="001E1844">
      <w:pPr>
        <w:suppressAutoHyphens/>
        <w:autoSpaceDN w:val="0"/>
        <w:textAlignment w:val="baseline"/>
        <w:rPr>
          <w:rFonts w:asciiTheme="minorHAnsi" w:hAnsiTheme="minorHAnsi" w:cstheme="minorHAnsi"/>
          <w:sz w:val="22"/>
          <w:szCs w:val="22"/>
        </w:rPr>
      </w:pPr>
    </w:p>
    <w:p w14:paraId="73E97109" w14:textId="77777777" w:rsidR="001E1844" w:rsidRPr="00146857" w:rsidRDefault="001E1844" w:rsidP="001E1844">
      <w:pPr>
        <w:suppressAutoHyphens/>
        <w:autoSpaceDN w:val="0"/>
        <w:jc w:val="center"/>
        <w:textAlignment w:val="baseline"/>
        <w:rPr>
          <w:rFonts w:ascii="Century Gothic" w:hAnsi="Century Gothic"/>
          <w:sz w:val="20"/>
          <w:szCs w:val="20"/>
        </w:rPr>
      </w:pPr>
      <w:r w:rsidRPr="00146857">
        <w:rPr>
          <w:rFonts w:ascii="Century Gothic" w:hAnsi="Century Gothic"/>
          <w:sz w:val="22"/>
          <w:szCs w:val="22"/>
        </w:rPr>
        <w:br w:type="page"/>
      </w:r>
    </w:p>
    <w:p w14:paraId="5DA25204" w14:textId="77777777" w:rsidR="001E1844" w:rsidRPr="00146857" w:rsidRDefault="001E1844" w:rsidP="001E1844">
      <w:pPr>
        <w:pBdr>
          <w:top w:val="double" w:sz="6" w:space="1" w:color="auto"/>
          <w:left w:val="double" w:sz="6" w:space="1" w:color="auto"/>
          <w:bottom w:val="double" w:sz="6" w:space="1" w:color="auto"/>
          <w:right w:val="double" w:sz="6" w:space="1" w:color="auto"/>
        </w:pBdr>
        <w:shd w:val="pct5" w:color="auto" w:fill="auto"/>
        <w:jc w:val="center"/>
        <w:outlineLvl w:val="0"/>
        <w:rPr>
          <w:rFonts w:ascii="Century Gothic" w:hAnsi="Century Gothic" w:cstheme="minorHAnsi"/>
          <w:b/>
          <w:sz w:val="28"/>
          <w:szCs w:val="28"/>
        </w:rPr>
      </w:pPr>
      <w:r w:rsidRPr="00146857">
        <w:rPr>
          <w:rFonts w:ascii="Century Gothic" w:hAnsi="Century Gothic" w:cstheme="minorHAnsi"/>
          <w:b/>
          <w:sz w:val="28"/>
          <w:szCs w:val="28"/>
        </w:rPr>
        <w:lastRenderedPageBreak/>
        <w:t>CAHIER DES PRESCRIPTIONS SPÉCIALES</w:t>
      </w:r>
    </w:p>
    <w:p w14:paraId="37314516" w14:textId="77777777" w:rsidR="001E1844" w:rsidRPr="00146857" w:rsidRDefault="001E1844" w:rsidP="001E1844">
      <w:pPr>
        <w:pBdr>
          <w:bottom w:val="single" w:sz="12" w:space="1" w:color="auto"/>
        </w:pBdr>
        <w:suppressAutoHyphens/>
        <w:autoSpaceDN w:val="0"/>
        <w:jc w:val="both"/>
        <w:textAlignment w:val="baseline"/>
        <w:rPr>
          <w:rFonts w:ascii="Century Gothic" w:hAnsi="Century Gothic"/>
          <w:sz w:val="20"/>
          <w:szCs w:val="20"/>
          <w:highlight w:val="yellow"/>
        </w:rPr>
      </w:pPr>
    </w:p>
    <w:p w14:paraId="78342A77" w14:textId="3E94917D" w:rsidR="001E1844" w:rsidRPr="00625198" w:rsidRDefault="001E1844" w:rsidP="001E1844">
      <w:pPr>
        <w:suppressAutoHyphens/>
        <w:autoSpaceDN w:val="0"/>
        <w:jc w:val="both"/>
        <w:textAlignment w:val="baseline"/>
        <w:rPr>
          <w:rFonts w:ascii="Century Gothic" w:hAnsi="Century Gothic"/>
          <w:bCs/>
          <w:sz w:val="22"/>
          <w:szCs w:val="22"/>
        </w:rPr>
      </w:pPr>
      <w:r w:rsidRPr="00625198">
        <w:rPr>
          <w:rFonts w:ascii="Century Gothic" w:hAnsi="Century Gothic"/>
          <w:b/>
          <w:bCs/>
          <w:sz w:val="22"/>
          <w:szCs w:val="22"/>
        </w:rPr>
        <w:t xml:space="preserve">Marché n°    </w:t>
      </w:r>
      <w:r w:rsidRPr="00625198">
        <w:rPr>
          <w:rFonts w:ascii="Century Gothic" w:hAnsi="Century Gothic"/>
          <w:sz w:val="22"/>
          <w:szCs w:val="22"/>
        </w:rPr>
        <w:t>………….</w:t>
      </w:r>
      <w:r w:rsidRPr="00625198">
        <w:rPr>
          <w:rFonts w:ascii="Century Gothic" w:hAnsi="Century Gothic"/>
          <w:b/>
          <w:bCs/>
          <w:sz w:val="22"/>
          <w:szCs w:val="22"/>
        </w:rPr>
        <w:t xml:space="preserve"> / 202</w:t>
      </w:r>
      <w:r w:rsidR="008D7D35">
        <w:rPr>
          <w:rFonts w:ascii="Century Gothic" w:hAnsi="Century Gothic"/>
          <w:b/>
          <w:bCs/>
          <w:sz w:val="22"/>
          <w:szCs w:val="22"/>
        </w:rPr>
        <w:t>5</w:t>
      </w:r>
      <w:r w:rsidRPr="00625198">
        <w:rPr>
          <w:rFonts w:ascii="Century Gothic" w:hAnsi="Century Gothic"/>
          <w:b/>
          <w:bCs/>
          <w:sz w:val="22"/>
          <w:szCs w:val="22"/>
        </w:rPr>
        <w:t>.</w:t>
      </w:r>
    </w:p>
    <w:p w14:paraId="044E1065" w14:textId="77777777" w:rsidR="001E1844" w:rsidRPr="00625198" w:rsidRDefault="001E1844" w:rsidP="001E1844">
      <w:pPr>
        <w:autoSpaceDE w:val="0"/>
        <w:autoSpaceDN w:val="0"/>
        <w:adjustRightInd w:val="0"/>
        <w:jc w:val="lowKashida"/>
        <w:rPr>
          <w:rFonts w:ascii="Century Gothic" w:hAnsi="Century Gothic"/>
          <w:sz w:val="22"/>
          <w:szCs w:val="22"/>
        </w:rPr>
      </w:pPr>
    </w:p>
    <w:p w14:paraId="41D79B3A" w14:textId="77777777" w:rsidR="001E1844" w:rsidRPr="00625198" w:rsidRDefault="001E1844" w:rsidP="001E1844">
      <w:pPr>
        <w:autoSpaceDE w:val="0"/>
        <w:autoSpaceDN w:val="0"/>
        <w:adjustRightInd w:val="0"/>
        <w:jc w:val="lowKashida"/>
        <w:rPr>
          <w:rFonts w:ascii="Century Gothic" w:hAnsi="Century Gothic" w:cs="Calibri"/>
          <w:sz w:val="22"/>
          <w:szCs w:val="22"/>
        </w:rPr>
      </w:pPr>
      <w:r w:rsidRPr="00625198">
        <w:rPr>
          <w:rFonts w:ascii="Century Gothic" w:hAnsi="Century Gothic" w:cs="Calibri"/>
          <w:sz w:val="22"/>
          <w:szCs w:val="22"/>
        </w:rPr>
        <w:t>Passé en application de l’article 19 du décret n°2-22-431 du 15 chaabane 1444 ( 8 mars 2023 ) relatif aux marchés publics.</w:t>
      </w:r>
    </w:p>
    <w:p w14:paraId="076AE42E" w14:textId="77777777" w:rsidR="001E1844" w:rsidRPr="00625198" w:rsidRDefault="001E1844" w:rsidP="001E1844">
      <w:pPr>
        <w:suppressAutoHyphens/>
        <w:autoSpaceDN w:val="0"/>
        <w:jc w:val="both"/>
        <w:textAlignment w:val="baseline"/>
        <w:rPr>
          <w:rFonts w:ascii="Century Gothic" w:hAnsi="Century Gothic"/>
          <w:sz w:val="22"/>
          <w:szCs w:val="22"/>
        </w:rPr>
      </w:pPr>
    </w:p>
    <w:p w14:paraId="2AC05F9A" w14:textId="77777777" w:rsidR="001E1844" w:rsidRPr="00625198" w:rsidRDefault="001E1844" w:rsidP="001E1844">
      <w:pPr>
        <w:suppressAutoHyphens/>
        <w:autoSpaceDN w:val="0"/>
        <w:jc w:val="both"/>
        <w:textAlignment w:val="baseline"/>
        <w:rPr>
          <w:rFonts w:ascii="Century Gothic" w:hAnsi="Century Gothic"/>
          <w:sz w:val="22"/>
          <w:szCs w:val="22"/>
        </w:rPr>
      </w:pPr>
      <w:r w:rsidRPr="00625198">
        <w:rPr>
          <w:rFonts w:ascii="Century Gothic" w:hAnsi="Century Gothic"/>
          <w:sz w:val="22"/>
          <w:szCs w:val="22"/>
        </w:rPr>
        <w:t xml:space="preserve">Entre les soussignés : </w:t>
      </w:r>
    </w:p>
    <w:p w14:paraId="312054D6" w14:textId="77777777" w:rsidR="001E1844" w:rsidRPr="00625198" w:rsidRDefault="001E1844" w:rsidP="001E1844">
      <w:pPr>
        <w:suppressAutoHyphens/>
        <w:autoSpaceDN w:val="0"/>
        <w:jc w:val="both"/>
        <w:textAlignment w:val="baseline"/>
        <w:rPr>
          <w:rFonts w:ascii="Century Gothic" w:hAnsi="Century Gothic"/>
          <w:sz w:val="22"/>
          <w:szCs w:val="22"/>
        </w:rPr>
      </w:pPr>
      <w:r w:rsidRPr="00625198">
        <w:rPr>
          <w:rFonts w:ascii="Century Gothic" w:hAnsi="Century Gothic"/>
          <w:sz w:val="22"/>
          <w:szCs w:val="22"/>
        </w:rPr>
        <w:t>d'une part :   -------------------------------------------------------------------------------------------------</w:t>
      </w:r>
    </w:p>
    <w:p w14:paraId="406370EE" w14:textId="77777777" w:rsidR="001E1844" w:rsidRPr="00625198" w:rsidRDefault="001E1844" w:rsidP="001E1844">
      <w:pPr>
        <w:suppressAutoHyphens/>
        <w:autoSpaceDN w:val="0"/>
        <w:jc w:val="both"/>
        <w:textAlignment w:val="baseline"/>
        <w:rPr>
          <w:rFonts w:ascii="Century Gothic" w:hAnsi="Century Gothic"/>
          <w:sz w:val="22"/>
          <w:szCs w:val="22"/>
        </w:rPr>
      </w:pPr>
    </w:p>
    <w:p w14:paraId="41F03679" w14:textId="77777777" w:rsidR="001E1844" w:rsidRPr="00625198" w:rsidRDefault="001E1844" w:rsidP="001E1844">
      <w:pPr>
        <w:suppressAutoHyphens/>
        <w:autoSpaceDN w:val="0"/>
        <w:ind w:firstLine="708"/>
        <w:jc w:val="both"/>
        <w:textAlignment w:val="baseline"/>
        <w:rPr>
          <w:rFonts w:ascii="Century Gothic" w:hAnsi="Century Gothic"/>
          <w:sz w:val="22"/>
          <w:szCs w:val="22"/>
        </w:rPr>
      </w:pPr>
      <w:r w:rsidRPr="00625198">
        <w:rPr>
          <w:rFonts w:ascii="Century Gothic" w:hAnsi="Century Gothic"/>
          <w:sz w:val="22"/>
          <w:szCs w:val="22"/>
        </w:rPr>
        <w:t xml:space="preserve">L'OFFICE DE LA FORMATION PROFESSIONNELLE ET DE LA PROMOTION DU TRAVAIL (O.F.P.P.T.), représenté par son Directeur Général, </w:t>
      </w:r>
    </w:p>
    <w:p w14:paraId="37669BE5" w14:textId="77777777" w:rsidR="001E1844" w:rsidRPr="00625198" w:rsidRDefault="001E1844" w:rsidP="001E1844">
      <w:pPr>
        <w:pBdr>
          <w:bottom w:val="single" w:sz="12" w:space="1" w:color="auto"/>
        </w:pBdr>
        <w:suppressAutoHyphens/>
        <w:autoSpaceDN w:val="0"/>
        <w:jc w:val="both"/>
        <w:textAlignment w:val="baseline"/>
        <w:rPr>
          <w:rFonts w:ascii="Century Gothic" w:hAnsi="Century Gothic"/>
          <w:sz w:val="22"/>
          <w:szCs w:val="22"/>
        </w:rPr>
      </w:pPr>
    </w:p>
    <w:p w14:paraId="76777528" w14:textId="77777777" w:rsidR="001E1844" w:rsidRPr="00625198" w:rsidRDefault="001E1844" w:rsidP="001E1844">
      <w:pPr>
        <w:suppressAutoHyphens/>
        <w:autoSpaceDN w:val="0"/>
        <w:jc w:val="both"/>
        <w:textAlignment w:val="baseline"/>
        <w:rPr>
          <w:rFonts w:ascii="Century Gothic" w:hAnsi="Century Gothic"/>
          <w:sz w:val="22"/>
          <w:szCs w:val="22"/>
        </w:rPr>
      </w:pPr>
      <w:r w:rsidRPr="00625198">
        <w:rPr>
          <w:rFonts w:ascii="Century Gothic" w:hAnsi="Century Gothic"/>
          <w:sz w:val="22"/>
          <w:szCs w:val="22"/>
        </w:rPr>
        <w:tab/>
      </w:r>
    </w:p>
    <w:p w14:paraId="5FD67EFC" w14:textId="77777777" w:rsidR="001E1844" w:rsidRPr="00625198" w:rsidRDefault="001E1844" w:rsidP="001E1844">
      <w:pPr>
        <w:suppressAutoHyphens/>
        <w:autoSpaceDN w:val="0"/>
        <w:jc w:val="both"/>
        <w:textAlignment w:val="baseline"/>
        <w:rPr>
          <w:rFonts w:ascii="Century Gothic" w:hAnsi="Century Gothic"/>
          <w:sz w:val="22"/>
          <w:szCs w:val="22"/>
        </w:rPr>
      </w:pPr>
      <w:r w:rsidRPr="00625198">
        <w:rPr>
          <w:rFonts w:ascii="Century Gothic" w:hAnsi="Century Gothic"/>
          <w:sz w:val="22"/>
          <w:szCs w:val="22"/>
        </w:rPr>
        <w:t xml:space="preserve">Et, </w:t>
      </w:r>
    </w:p>
    <w:p w14:paraId="42D26256" w14:textId="77777777" w:rsidR="001E1844" w:rsidRPr="00625198" w:rsidRDefault="001E1844" w:rsidP="001E1844">
      <w:pPr>
        <w:suppressAutoHyphens/>
        <w:autoSpaceDN w:val="0"/>
        <w:jc w:val="both"/>
        <w:textAlignment w:val="baseline"/>
        <w:rPr>
          <w:rFonts w:ascii="Century Gothic" w:hAnsi="Century Gothic"/>
          <w:sz w:val="22"/>
          <w:szCs w:val="22"/>
        </w:rPr>
      </w:pPr>
      <w:r w:rsidRPr="00625198">
        <w:rPr>
          <w:rFonts w:ascii="Century Gothic" w:hAnsi="Century Gothic"/>
          <w:sz w:val="22"/>
          <w:szCs w:val="22"/>
        </w:rPr>
        <w:t>D’autre part : ------------------------------------------------------------------------------------------------</w:t>
      </w:r>
    </w:p>
    <w:p w14:paraId="1C136073" w14:textId="77777777" w:rsidR="001E1844" w:rsidRPr="00625198" w:rsidRDefault="001E1844" w:rsidP="001E1844">
      <w:pPr>
        <w:suppressAutoHyphens/>
        <w:autoSpaceDN w:val="0"/>
        <w:jc w:val="both"/>
        <w:textAlignment w:val="baseline"/>
        <w:rPr>
          <w:rFonts w:ascii="Century Gothic" w:hAnsi="Century Gothic"/>
          <w:sz w:val="22"/>
          <w:szCs w:val="22"/>
        </w:rPr>
      </w:pPr>
    </w:p>
    <w:p w14:paraId="2E67E223" w14:textId="77777777" w:rsidR="001E1844" w:rsidRPr="00625198" w:rsidRDefault="001E1844" w:rsidP="001E1844">
      <w:pPr>
        <w:suppressAutoHyphens/>
        <w:autoSpaceDN w:val="0"/>
        <w:ind w:firstLine="708"/>
        <w:jc w:val="both"/>
        <w:textAlignment w:val="baseline"/>
        <w:rPr>
          <w:rFonts w:ascii="Century Gothic" w:hAnsi="Century Gothic"/>
          <w:sz w:val="22"/>
          <w:szCs w:val="22"/>
        </w:rPr>
      </w:pPr>
      <w:r w:rsidRPr="00625198">
        <w:rPr>
          <w:rFonts w:ascii="Century Gothic" w:hAnsi="Century Gothic"/>
          <w:sz w:val="22"/>
          <w:szCs w:val="22"/>
        </w:rPr>
        <w:t xml:space="preserve"> La société :........................................</w:t>
      </w:r>
    </w:p>
    <w:p w14:paraId="625B21B1" w14:textId="77777777" w:rsidR="001E1844" w:rsidRPr="00625198" w:rsidRDefault="001E1844" w:rsidP="001E1844">
      <w:pPr>
        <w:suppressAutoHyphens/>
        <w:autoSpaceDN w:val="0"/>
        <w:jc w:val="both"/>
        <w:textAlignment w:val="baseline"/>
        <w:rPr>
          <w:rFonts w:ascii="Century Gothic" w:hAnsi="Century Gothic"/>
          <w:sz w:val="22"/>
          <w:szCs w:val="22"/>
        </w:rPr>
      </w:pPr>
    </w:p>
    <w:p w14:paraId="5D28805B" w14:textId="77777777" w:rsidR="001E1844" w:rsidRPr="00625198" w:rsidRDefault="001E1844" w:rsidP="001E1844">
      <w:pPr>
        <w:suppressAutoHyphens/>
        <w:autoSpaceDN w:val="0"/>
        <w:spacing w:line="360" w:lineRule="auto"/>
        <w:jc w:val="both"/>
        <w:textAlignment w:val="baseline"/>
        <w:rPr>
          <w:rFonts w:ascii="Century Gothic" w:hAnsi="Century Gothic"/>
          <w:sz w:val="22"/>
          <w:szCs w:val="22"/>
        </w:rPr>
      </w:pPr>
      <w:r w:rsidRPr="00625198">
        <w:rPr>
          <w:rFonts w:ascii="Century Gothic" w:hAnsi="Century Gothic"/>
          <w:sz w:val="22"/>
          <w:szCs w:val="22"/>
        </w:rPr>
        <w:t>- Titulaire du compte ..................... (à la Trésorerie Générale, bancaire, ou postal) ouvert à mon nom (ou au nom de la société) à..................................(localité), sous relevé d’identification bancaire (RIB) numéro…………………………………….</w:t>
      </w:r>
    </w:p>
    <w:p w14:paraId="75D102F7" w14:textId="77777777" w:rsidR="001E1844" w:rsidRPr="00625198" w:rsidRDefault="001E1844" w:rsidP="001E1844">
      <w:pPr>
        <w:suppressAutoHyphens/>
        <w:autoSpaceDN w:val="0"/>
        <w:spacing w:line="360" w:lineRule="auto"/>
        <w:jc w:val="both"/>
        <w:textAlignment w:val="baseline"/>
        <w:rPr>
          <w:rFonts w:ascii="Century Gothic" w:hAnsi="Century Gothic"/>
          <w:sz w:val="22"/>
          <w:szCs w:val="22"/>
        </w:rPr>
      </w:pPr>
    </w:p>
    <w:p w14:paraId="6E6BAAC0" w14:textId="77777777" w:rsidR="001E1844" w:rsidRPr="00625198" w:rsidRDefault="001E1844" w:rsidP="001E1844">
      <w:pPr>
        <w:suppressAutoHyphens/>
        <w:autoSpaceDN w:val="0"/>
        <w:spacing w:line="360" w:lineRule="auto"/>
        <w:jc w:val="both"/>
        <w:textAlignment w:val="baseline"/>
        <w:rPr>
          <w:rFonts w:ascii="Century Gothic" w:hAnsi="Century Gothic"/>
          <w:sz w:val="22"/>
          <w:szCs w:val="22"/>
        </w:rPr>
      </w:pPr>
      <w:r w:rsidRPr="00625198">
        <w:rPr>
          <w:rFonts w:ascii="Century Gothic" w:hAnsi="Century Gothic"/>
          <w:sz w:val="22"/>
          <w:szCs w:val="22"/>
        </w:rPr>
        <w:t>- Adresse du siège social de la société : ............................................................</w:t>
      </w:r>
    </w:p>
    <w:p w14:paraId="33826CAE" w14:textId="77777777" w:rsidR="001E1844" w:rsidRPr="00625198" w:rsidRDefault="001E1844" w:rsidP="001E1844">
      <w:pPr>
        <w:suppressAutoHyphens/>
        <w:autoSpaceDN w:val="0"/>
        <w:spacing w:line="360" w:lineRule="auto"/>
        <w:jc w:val="both"/>
        <w:textAlignment w:val="baseline"/>
        <w:rPr>
          <w:rFonts w:ascii="Century Gothic" w:hAnsi="Century Gothic"/>
          <w:sz w:val="22"/>
          <w:szCs w:val="22"/>
        </w:rPr>
      </w:pPr>
      <w:r w:rsidRPr="00625198">
        <w:rPr>
          <w:rFonts w:ascii="Century Gothic" w:hAnsi="Century Gothic"/>
          <w:sz w:val="22"/>
          <w:szCs w:val="22"/>
        </w:rPr>
        <w:t>- Adresse du domicile élu : ............................................................</w:t>
      </w:r>
    </w:p>
    <w:p w14:paraId="2D901C77" w14:textId="77777777" w:rsidR="001E1844" w:rsidRPr="00625198" w:rsidRDefault="001E1844" w:rsidP="001E1844">
      <w:pPr>
        <w:suppressAutoHyphens/>
        <w:autoSpaceDN w:val="0"/>
        <w:spacing w:line="360" w:lineRule="auto"/>
        <w:jc w:val="both"/>
        <w:textAlignment w:val="baseline"/>
        <w:rPr>
          <w:rFonts w:ascii="Century Gothic" w:hAnsi="Century Gothic"/>
          <w:sz w:val="22"/>
          <w:szCs w:val="22"/>
        </w:rPr>
      </w:pPr>
      <w:r w:rsidRPr="00625198">
        <w:rPr>
          <w:rFonts w:ascii="Century Gothic" w:hAnsi="Century Gothic"/>
          <w:sz w:val="22"/>
          <w:szCs w:val="22"/>
        </w:rPr>
        <w:t>- Affiliée à la CNSS sous le n° : ………………………………………..</w:t>
      </w:r>
    </w:p>
    <w:p w14:paraId="0CA0BF20" w14:textId="77777777" w:rsidR="001E1844" w:rsidRPr="00625198" w:rsidRDefault="001E1844" w:rsidP="001E1844">
      <w:pPr>
        <w:suppressAutoHyphens/>
        <w:autoSpaceDN w:val="0"/>
        <w:spacing w:line="360" w:lineRule="auto"/>
        <w:jc w:val="both"/>
        <w:textAlignment w:val="baseline"/>
        <w:rPr>
          <w:rFonts w:ascii="Century Gothic" w:hAnsi="Century Gothic"/>
          <w:sz w:val="22"/>
          <w:szCs w:val="22"/>
        </w:rPr>
      </w:pPr>
      <w:r w:rsidRPr="00625198">
        <w:rPr>
          <w:rFonts w:ascii="Century Gothic" w:hAnsi="Century Gothic"/>
          <w:sz w:val="22"/>
          <w:szCs w:val="22"/>
        </w:rPr>
        <w:t>- Inscrite au registre de commerce de ……………... (localité)  sous le n° : ……………</w:t>
      </w:r>
    </w:p>
    <w:p w14:paraId="0DD0E374" w14:textId="77777777" w:rsidR="001E1844" w:rsidRPr="00625198" w:rsidRDefault="001E1844" w:rsidP="001E1844">
      <w:pPr>
        <w:suppressAutoHyphens/>
        <w:autoSpaceDN w:val="0"/>
        <w:spacing w:line="360" w:lineRule="auto"/>
        <w:jc w:val="both"/>
        <w:textAlignment w:val="baseline"/>
        <w:rPr>
          <w:rFonts w:ascii="Century Gothic" w:hAnsi="Century Gothic"/>
          <w:sz w:val="22"/>
          <w:szCs w:val="22"/>
        </w:rPr>
      </w:pPr>
      <w:r w:rsidRPr="00625198">
        <w:rPr>
          <w:rFonts w:ascii="Century Gothic" w:hAnsi="Century Gothic"/>
          <w:sz w:val="22"/>
          <w:szCs w:val="22"/>
        </w:rPr>
        <w:t>- Patente n° : …………………………….</w:t>
      </w:r>
    </w:p>
    <w:p w14:paraId="21B28ECB" w14:textId="77777777" w:rsidR="001E1844" w:rsidRPr="00625198" w:rsidRDefault="001E1844" w:rsidP="001E1844">
      <w:pPr>
        <w:suppressAutoHyphens/>
        <w:autoSpaceDN w:val="0"/>
        <w:spacing w:line="360" w:lineRule="auto"/>
        <w:jc w:val="both"/>
        <w:textAlignment w:val="baseline"/>
        <w:rPr>
          <w:rFonts w:ascii="Century Gothic" w:hAnsi="Century Gothic"/>
          <w:sz w:val="22"/>
          <w:szCs w:val="22"/>
        </w:rPr>
      </w:pPr>
      <w:r w:rsidRPr="00625198">
        <w:rPr>
          <w:rFonts w:ascii="Century Gothic" w:hAnsi="Century Gothic"/>
          <w:sz w:val="22"/>
          <w:szCs w:val="22"/>
        </w:rPr>
        <w:t>- N° d’identification fiscale</w:t>
      </w:r>
    </w:p>
    <w:p w14:paraId="5A1CB752" w14:textId="77777777" w:rsidR="001E1844" w:rsidRPr="00625198" w:rsidRDefault="001E1844" w:rsidP="001E1844">
      <w:pPr>
        <w:suppressAutoHyphens/>
        <w:autoSpaceDN w:val="0"/>
        <w:spacing w:line="360" w:lineRule="auto"/>
        <w:jc w:val="both"/>
        <w:textAlignment w:val="baseline"/>
        <w:rPr>
          <w:rFonts w:ascii="Century Gothic" w:hAnsi="Century Gothic"/>
          <w:sz w:val="22"/>
          <w:szCs w:val="22"/>
        </w:rPr>
      </w:pPr>
      <w:r w:rsidRPr="00625198">
        <w:rPr>
          <w:rFonts w:ascii="Century Gothic" w:hAnsi="Century Gothic"/>
          <w:sz w:val="22"/>
          <w:szCs w:val="22"/>
        </w:rPr>
        <w:t>- n° de l’identifiant Commun de l’Entreprise :………………………</w:t>
      </w:r>
    </w:p>
    <w:p w14:paraId="1AB199C3" w14:textId="77777777" w:rsidR="001E1844" w:rsidRPr="00625198" w:rsidRDefault="001E1844" w:rsidP="001E1844">
      <w:pPr>
        <w:suppressAutoHyphens/>
        <w:autoSpaceDN w:val="0"/>
        <w:spacing w:line="360" w:lineRule="auto"/>
        <w:jc w:val="both"/>
        <w:textAlignment w:val="baseline"/>
        <w:rPr>
          <w:rFonts w:ascii="Century Gothic" w:hAnsi="Century Gothic"/>
          <w:sz w:val="22"/>
          <w:szCs w:val="22"/>
        </w:rPr>
      </w:pPr>
      <w:r w:rsidRPr="00625198">
        <w:rPr>
          <w:rFonts w:ascii="Century Gothic" w:hAnsi="Century Gothic"/>
          <w:sz w:val="22"/>
          <w:szCs w:val="22"/>
        </w:rPr>
        <w:t xml:space="preserve">- Représentée par : </w:t>
      </w:r>
    </w:p>
    <w:p w14:paraId="2A648091" w14:textId="77777777" w:rsidR="001E1844" w:rsidRPr="00625198" w:rsidRDefault="001E1844" w:rsidP="001E1844">
      <w:pPr>
        <w:suppressAutoHyphens/>
        <w:autoSpaceDN w:val="0"/>
        <w:spacing w:line="360" w:lineRule="auto"/>
        <w:jc w:val="both"/>
        <w:textAlignment w:val="baseline"/>
        <w:rPr>
          <w:rFonts w:ascii="Century Gothic" w:hAnsi="Century Gothic"/>
          <w:b/>
          <w:sz w:val="22"/>
          <w:szCs w:val="22"/>
        </w:rPr>
      </w:pPr>
      <w:r w:rsidRPr="00625198">
        <w:rPr>
          <w:rFonts w:ascii="Century Gothic" w:hAnsi="Century Gothic"/>
          <w:sz w:val="22"/>
          <w:szCs w:val="22"/>
        </w:rPr>
        <w:t xml:space="preserve">  Monsieur ..................................</w:t>
      </w:r>
    </w:p>
    <w:p w14:paraId="6CA51363" w14:textId="77777777" w:rsidR="001E1844" w:rsidRPr="00625198" w:rsidRDefault="001E1844" w:rsidP="001E1844">
      <w:pPr>
        <w:pBdr>
          <w:bottom w:val="single" w:sz="12" w:space="1" w:color="auto"/>
        </w:pBdr>
        <w:suppressAutoHyphens/>
        <w:autoSpaceDN w:val="0"/>
        <w:jc w:val="both"/>
        <w:textAlignment w:val="baseline"/>
        <w:rPr>
          <w:rFonts w:ascii="Century Gothic" w:hAnsi="Century Gothic"/>
          <w:sz w:val="22"/>
          <w:szCs w:val="22"/>
        </w:rPr>
      </w:pPr>
    </w:p>
    <w:p w14:paraId="13E5BF91" w14:textId="77777777" w:rsidR="001E1844" w:rsidRPr="00625198" w:rsidRDefault="001E1844" w:rsidP="001E1844">
      <w:pPr>
        <w:pBdr>
          <w:bottom w:val="single" w:sz="12" w:space="1" w:color="auto"/>
        </w:pBdr>
        <w:suppressAutoHyphens/>
        <w:autoSpaceDN w:val="0"/>
        <w:jc w:val="both"/>
        <w:textAlignment w:val="baseline"/>
        <w:rPr>
          <w:rFonts w:ascii="Century Gothic" w:hAnsi="Century Gothic"/>
          <w:sz w:val="22"/>
          <w:szCs w:val="22"/>
        </w:rPr>
      </w:pPr>
      <w:r w:rsidRPr="00625198">
        <w:rPr>
          <w:rFonts w:ascii="Century Gothic" w:hAnsi="Century Gothic"/>
          <w:sz w:val="22"/>
          <w:szCs w:val="22"/>
        </w:rPr>
        <w:t>Agissant au nom et pour le compte de ladite société en vertu des pouvoirs qui lui sont conférés,</w:t>
      </w:r>
    </w:p>
    <w:p w14:paraId="6FF2E83A" w14:textId="77777777" w:rsidR="001E1844" w:rsidRPr="00625198" w:rsidRDefault="001E1844" w:rsidP="001E1844">
      <w:pPr>
        <w:pBdr>
          <w:bottom w:val="single" w:sz="12" w:space="1" w:color="auto"/>
        </w:pBdr>
        <w:suppressAutoHyphens/>
        <w:autoSpaceDN w:val="0"/>
        <w:jc w:val="both"/>
        <w:textAlignment w:val="baseline"/>
        <w:rPr>
          <w:rFonts w:ascii="Century Gothic" w:hAnsi="Century Gothic"/>
          <w:b/>
          <w:bCs/>
          <w:sz w:val="22"/>
          <w:szCs w:val="22"/>
        </w:rPr>
      </w:pPr>
    </w:p>
    <w:p w14:paraId="54C3EF02" w14:textId="77777777" w:rsidR="001E1844" w:rsidRPr="000E2EC4" w:rsidRDefault="001E1844" w:rsidP="001E1844">
      <w:pPr>
        <w:suppressAutoHyphens/>
        <w:autoSpaceDN w:val="0"/>
        <w:jc w:val="both"/>
        <w:textAlignment w:val="baseline"/>
        <w:rPr>
          <w:rFonts w:ascii="Century Gothic" w:hAnsi="Century Gothic"/>
          <w:b/>
          <w:sz w:val="20"/>
          <w:szCs w:val="20"/>
          <w:u w:val="single"/>
        </w:rPr>
      </w:pPr>
    </w:p>
    <w:p w14:paraId="7BB4F5F7" w14:textId="77777777" w:rsidR="001E1844" w:rsidRDefault="001E1844" w:rsidP="001E1844">
      <w:pPr>
        <w:suppressAutoHyphens/>
        <w:autoSpaceDN w:val="0"/>
        <w:jc w:val="center"/>
        <w:textAlignment w:val="baseline"/>
        <w:rPr>
          <w:rFonts w:ascii="Century Gothic" w:hAnsi="Century Gothic" w:cs="Calibri"/>
          <w:b/>
          <w:sz w:val="20"/>
          <w:szCs w:val="20"/>
          <w:u w:val="single"/>
        </w:rPr>
      </w:pPr>
    </w:p>
    <w:p w14:paraId="684D078E" w14:textId="77777777" w:rsidR="001E1844" w:rsidRDefault="001E1844" w:rsidP="001E1844">
      <w:pPr>
        <w:suppressAutoHyphens/>
        <w:autoSpaceDN w:val="0"/>
        <w:jc w:val="center"/>
        <w:textAlignment w:val="baseline"/>
        <w:rPr>
          <w:rFonts w:ascii="Century Gothic" w:hAnsi="Century Gothic" w:cs="Calibri"/>
          <w:b/>
          <w:sz w:val="20"/>
          <w:szCs w:val="20"/>
          <w:u w:val="single"/>
        </w:rPr>
      </w:pPr>
    </w:p>
    <w:p w14:paraId="6E27B21E" w14:textId="77777777" w:rsidR="001E1844" w:rsidRDefault="001E1844" w:rsidP="001E1844">
      <w:pPr>
        <w:suppressAutoHyphens/>
        <w:autoSpaceDN w:val="0"/>
        <w:jc w:val="center"/>
        <w:textAlignment w:val="baseline"/>
        <w:rPr>
          <w:rFonts w:ascii="Century Gothic" w:hAnsi="Century Gothic" w:cs="Calibri"/>
          <w:b/>
          <w:sz w:val="20"/>
          <w:szCs w:val="20"/>
          <w:u w:val="single"/>
        </w:rPr>
      </w:pPr>
    </w:p>
    <w:p w14:paraId="03E91972" w14:textId="77777777" w:rsidR="001E1844" w:rsidRDefault="001E1844" w:rsidP="001E1844">
      <w:pPr>
        <w:suppressAutoHyphens/>
        <w:autoSpaceDN w:val="0"/>
        <w:jc w:val="center"/>
        <w:textAlignment w:val="baseline"/>
        <w:rPr>
          <w:rFonts w:ascii="Century Gothic" w:hAnsi="Century Gothic" w:cs="Calibri"/>
          <w:b/>
          <w:sz w:val="20"/>
          <w:szCs w:val="20"/>
          <w:u w:val="single"/>
        </w:rPr>
      </w:pPr>
    </w:p>
    <w:p w14:paraId="2081D74C" w14:textId="77777777" w:rsidR="001E1844" w:rsidRDefault="001E1844" w:rsidP="001E1844">
      <w:pPr>
        <w:suppressAutoHyphens/>
        <w:autoSpaceDN w:val="0"/>
        <w:jc w:val="center"/>
        <w:textAlignment w:val="baseline"/>
        <w:rPr>
          <w:rFonts w:ascii="Century Gothic" w:hAnsi="Century Gothic" w:cs="Calibri"/>
          <w:b/>
          <w:sz w:val="20"/>
          <w:szCs w:val="20"/>
          <w:u w:val="single"/>
        </w:rPr>
      </w:pPr>
    </w:p>
    <w:p w14:paraId="302D50E2" w14:textId="77777777" w:rsidR="001E1844" w:rsidRDefault="001E1844" w:rsidP="001E1844">
      <w:pPr>
        <w:suppressAutoHyphens/>
        <w:autoSpaceDN w:val="0"/>
        <w:jc w:val="center"/>
        <w:textAlignment w:val="baseline"/>
        <w:rPr>
          <w:rFonts w:ascii="Century Gothic" w:hAnsi="Century Gothic" w:cs="Calibri"/>
          <w:b/>
          <w:sz w:val="20"/>
          <w:szCs w:val="20"/>
          <w:u w:val="single"/>
        </w:rPr>
      </w:pPr>
    </w:p>
    <w:p w14:paraId="5584B283" w14:textId="77777777" w:rsidR="001E1844" w:rsidRDefault="001E1844" w:rsidP="001E1844">
      <w:pPr>
        <w:suppressAutoHyphens/>
        <w:autoSpaceDN w:val="0"/>
        <w:jc w:val="center"/>
        <w:textAlignment w:val="baseline"/>
        <w:rPr>
          <w:rFonts w:ascii="Century Gothic" w:hAnsi="Century Gothic" w:cs="Calibri"/>
          <w:b/>
          <w:sz w:val="20"/>
          <w:szCs w:val="20"/>
          <w:u w:val="single"/>
        </w:rPr>
      </w:pPr>
    </w:p>
    <w:p w14:paraId="5EC11F35" w14:textId="77777777" w:rsidR="001E1844" w:rsidRDefault="001E1844" w:rsidP="001E1844">
      <w:pPr>
        <w:suppressAutoHyphens/>
        <w:autoSpaceDN w:val="0"/>
        <w:jc w:val="center"/>
        <w:textAlignment w:val="baseline"/>
        <w:rPr>
          <w:rFonts w:ascii="Century Gothic" w:hAnsi="Century Gothic" w:cs="Calibri"/>
          <w:b/>
          <w:sz w:val="20"/>
          <w:szCs w:val="20"/>
          <w:u w:val="single"/>
        </w:rPr>
      </w:pPr>
    </w:p>
    <w:p w14:paraId="31D7295E" w14:textId="77777777" w:rsidR="001E1844" w:rsidRDefault="001E1844" w:rsidP="001E1844">
      <w:pPr>
        <w:suppressAutoHyphens/>
        <w:autoSpaceDN w:val="0"/>
        <w:jc w:val="center"/>
        <w:textAlignment w:val="baseline"/>
        <w:rPr>
          <w:rFonts w:ascii="Century Gothic" w:hAnsi="Century Gothic" w:cs="Calibri"/>
          <w:b/>
          <w:sz w:val="20"/>
          <w:szCs w:val="20"/>
          <w:u w:val="single"/>
        </w:rPr>
      </w:pPr>
    </w:p>
    <w:p w14:paraId="265AD151" w14:textId="77777777" w:rsidR="001E1844" w:rsidRDefault="001E1844" w:rsidP="001E1844">
      <w:pPr>
        <w:suppressAutoHyphens/>
        <w:autoSpaceDN w:val="0"/>
        <w:jc w:val="center"/>
        <w:textAlignment w:val="baseline"/>
        <w:rPr>
          <w:rFonts w:ascii="Century Gothic" w:hAnsi="Century Gothic" w:cs="Calibri"/>
          <w:b/>
          <w:sz w:val="20"/>
          <w:szCs w:val="20"/>
          <w:u w:val="single"/>
        </w:rPr>
      </w:pPr>
    </w:p>
    <w:p w14:paraId="051CE5EC" w14:textId="77777777" w:rsidR="001E1844" w:rsidRDefault="001E1844" w:rsidP="001E1844">
      <w:pPr>
        <w:suppressAutoHyphens/>
        <w:autoSpaceDN w:val="0"/>
        <w:jc w:val="center"/>
        <w:textAlignment w:val="baseline"/>
        <w:rPr>
          <w:rFonts w:ascii="Century Gothic" w:hAnsi="Century Gothic" w:cs="Calibri"/>
          <w:b/>
          <w:sz w:val="20"/>
          <w:szCs w:val="20"/>
          <w:u w:val="single"/>
        </w:rPr>
      </w:pPr>
    </w:p>
    <w:p w14:paraId="612B771B" w14:textId="77777777" w:rsidR="00EB7946" w:rsidRDefault="00EB7946" w:rsidP="001E1844">
      <w:pPr>
        <w:suppressAutoHyphens/>
        <w:autoSpaceDN w:val="0"/>
        <w:jc w:val="center"/>
        <w:textAlignment w:val="baseline"/>
        <w:rPr>
          <w:rFonts w:ascii="Century Gothic" w:hAnsi="Century Gothic" w:cs="Calibri"/>
          <w:b/>
          <w:sz w:val="28"/>
          <w:szCs w:val="28"/>
          <w:u w:val="single"/>
        </w:rPr>
      </w:pPr>
    </w:p>
    <w:p w14:paraId="3D2857CD" w14:textId="0C04CAED" w:rsidR="00DD49EE" w:rsidRDefault="00DD49EE" w:rsidP="00AE7B5A">
      <w:pPr>
        <w:widowControl w:val="0"/>
        <w:rPr>
          <w:rFonts w:asciiTheme="minorHAnsi" w:hAnsiTheme="minorHAnsi" w:cstheme="minorHAnsi"/>
          <w:b/>
          <w:bCs/>
          <w:sz w:val="22"/>
          <w:szCs w:val="22"/>
          <w:highlight w:val="yellow"/>
          <w:u w:val="single"/>
        </w:rPr>
      </w:pPr>
    </w:p>
    <w:p w14:paraId="4FBD37A7" w14:textId="77777777" w:rsidR="00DD49EE" w:rsidRPr="004561DC" w:rsidRDefault="00DD49EE" w:rsidP="00AE7B5A">
      <w:pPr>
        <w:widowControl w:val="0"/>
        <w:rPr>
          <w:rFonts w:asciiTheme="minorHAnsi" w:hAnsiTheme="minorHAnsi" w:cstheme="minorHAnsi"/>
          <w:b/>
          <w:bCs/>
          <w:sz w:val="22"/>
          <w:szCs w:val="22"/>
          <w:highlight w:val="yellow"/>
          <w:u w:val="single"/>
        </w:rPr>
      </w:pPr>
    </w:p>
    <w:p w14:paraId="0ED546D1"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270A65EB"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54F49F5E"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4792BF6D"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63C6901D"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5393885E"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5DE36433"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7787E180"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32E2D7B3"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4379AC98"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5DC3FF06" w14:textId="77777777" w:rsidR="008E26B4" w:rsidRPr="004561DC" w:rsidRDefault="008E26B4" w:rsidP="001A76BE">
      <w:pPr>
        <w:jc w:val="center"/>
        <w:rPr>
          <w:rFonts w:asciiTheme="minorHAnsi" w:hAnsiTheme="minorHAnsi" w:cstheme="minorHAnsi"/>
          <w:b/>
          <w:bCs/>
          <w:i/>
          <w:iCs/>
          <w:sz w:val="22"/>
          <w:szCs w:val="22"/>
        </w:rPr>
      </w:pPr>
    </w:p>
    <w:p w14:paraId="7B62D59B" w14:textId="047F337A" w:rsidR="001A76BE" w:rsidRPr="004561DC" w:rsidRDefault="001A76BE" w:rsidP="00914F09">
      <w:pPr>
        <w:rPr>
          <w:rFonts w:asciiTheme="minorHAnsi" w:hAnsiTheme="minorHAnsi" w:cstheme="minorHAnsi"/>
          <w:b/>
          <w:bCs/>
          <w:i/>
          <w:iCs/>
          <w:sz w:val="22"/>
          <w:szCs w:val="22"/>
        </w:rPr>
      </w:pPr>
    </w:p>
    <w:p w14:paraId="19A989FB" w14:textId="77777777" w:rsidR="001A76BE" w:rsidRPr="004561DC" w:rsidRDefault="001A76BE" w:rsidP="001A76BE">
      <w:pPr>
        <w:jc w:val="center"/>
        <w:rPr>
          <w:rFonts w:asciiTheme="minorHAnsi" w:hAnsiTheme="minorHAnsi" w:cstheme="minorHAnsi"/>
          <w:b/>
          <w:bCs/>
          <w:i/>
          <w:iCs/>
          <w:sz w:val="22"/>
          <w:szCs w:val="22"/>
        </w:rPr>
      </w:pPr>
    </w:p>
    <w:p w14:paraId="181F209A" w14:textId="77777777" w:rsidR="002217B1" w:rsidRPr="004561DC" w:rsidRDefault="002217B1" w:rsidP="002217B1">
      <w:pPr>
        <w:jc w:val="center"/>
        <w:rPr>
          <w:rFonts w:asciiTheme="minorHAnsi" w:hAnsiTheme="minorHAnsi" w:cstheme="minorHAnsi"/>
          <w:b/>
          <w:bCs/>
          <w:sz w:val="44"/>
          <w:szCs w:val="32"/>
        </w:rPr>
      </w:pPr>
      <w:r w:rsidRPr="004561DC">
        <w:rPr>
          <w:rFonts w:asciiTheme="minorHAnsi" w:hAnsiTheme="minorHAnsi" w:cstheme="minorHAnsi"/>
          <w:b/>
          <w:bCs/>
          <w:iCs/>
          <w:sz w:val="44"/>
          <w:szCs w:val="32"/>
        </w:rPr>
        <w:t>Annexe</w:t>
      </w:r>
      <w:r w:rsidRPr="004561DC">
        <w:rPr>
          <w:rFonts w:asciiTheme="minorHAnsi" w:hAnsiTheme="minorHAnsi" w:cstheme="minorHAnsi"/>
          <w:b/>
          <w:bCs/>
          <w:sz w:val="44"/>
          <w:szCs w:val="32"/>
        </w:rPr>
        <w:t> :</w:t>
      </w:r>
    </w:p>
    <w:p w14:paraId="7D32732E" w14:textId="77777777" w:rsidR="002217B1" w:rsidRPr="004561DC" w:rsidRDefault="002217B1" w:rsidP="002217B1">
      <w:pPr>
        <w:jc w:val="center"/>
        <w:rPr>
          <w:rFonts w:asciiTheme="minorHAnsi" w:hAnsiTheme="minorHAnsi" w:cstheme="minorHAnsi"/>
          <w:b/>
          <w:bCs/>
          <w:sz w:val="44"/>
          <w:szCs w:val="32"/>
        </w:rPr>
      </w:pPr>
      <w:r w:rsidRPr="004561DC">
        <w:rPr>
          <w:rFonts w:asciiTheme="minorHAnsi" w:hAnsiTheme="minorHAnsi" w:cstheme="minorHAnsi"/>
          <w:b/>
          <w:bCs/>
          <w:sz w:val="44"/>
          <w:szCs w:val="32"/>
        </w:rPr>
        <w:t xml:space="preserve">Spécifications techniques des fournitures proposées </w:t>
      </w:r>
    </w:p>
    <w:p w14:paraId="1379B79B" w14:textId="7FFEB14D" w:rsidR="002217B1" w:rsidRPr="004561DC" w:rsidRDefault="00F6578D" w:rsidP="00347BA4">
      <w:pPr>
        <w:jc w:val="center"/>
        <w:rPr>
          <w:rFonts w:asciiTheme="minorHAnsi" w:hAnsiTheme="minorHAnsi" w:cstheme="minorHAnsi"/>
          <w:b/>
          <w:bCs/>
          <w:iCs/>
          <w:sz w:val="44"/>
          <w:szCs w:val="32"/>
        </w:rPr>
      </w:pPr>
      <w:r w:rsidRPr="004561DC">
        <w:rPr>
          <w:rFonts w:asciiTheme="minorHAnsi" w:hAnsiTheme="minorHAnsi" w:cstheme="minorHAnsi"/>
          <w:b/>
          <w:bCs/>
          <w:sz w:val="44"/>
          <w:szCs w:val="32"/>
        </w:rPr>
        <w:t>Par</w:t>
      </w:r>
      <w:r w:rsidR="002217B1" w:rsidRPr="004561DC">
        <w:rPr>
          <w:rFonts w:asciiTheme="minorHAnsi" w:hAnsiTheme="minorHAnsi" w:cstheme="minorHAnsi"/>
          <w:b/>
          <w:bCs/>
          <w:sz w:val="44"/>
          <w:szCs w:val="32"/>
        </w:rPr>
        <w:t xml:space="preserve"> le concurrent pour </w:t>
      </w:r>
      <w:r w:rsidR="00AF5CA1">
        <w:rPr>
          <w:rFonts w:asciiTheme="minorHAnsi" w:hAnsiTheme="minorHAnsi" w:cstheme="minorHAnsi"/>
          <w:b/>
          <w:bCs/>
          <w:sz w:val="44"/>
          <w:szCs w:val="32"/>
        </w:rPr>
        <w:t xml:space="preserve">tous </w:t>
      </w:r>
      <w:r w:rsidR="002217B1" w:rsidRPr="004561DC">
        <w:rPr>
          <w:rFonts w:asciiTheme="minorHAnsi" w:hAnsiTheme="minorHAnsi" w:cstheme="minorHAnsi"/>
          <w:b/>
          <w:bCs/>
          <w:sz w:val="44"/>
          <w:szCs w:val="32"/>
        </w:rPr>
        <w:t xml:space="preserve">les </w:t>
      </w:r>
      <w:r w:rsidRPr="004561DC">
        <w:rPr>
          <w:rFonts w:asciiTheme="minorHAnsi" w:hAnsiTheme="minorHAnsi" w:cstheme="minorHAnsi"/>
          <w:b/>
          <w:bCs/>
          <w:sz w:val="44"/>
          <w:szCs w:val="32"/>
        </w:rPr>
        <w:t>lots</w:t>
      </w:r>
    </w:p>
    <w:p w14:paraId="3F856D95" w14:textId="77777777" w:rsidR="001A76BE" w:rsidRPr="004561DC" w:rsidRDefault="001A76BE" w:rsidP="001A76BE">
      <w:pPr>
        <w:tabs>
          <w:tab w:val="num" w:pos="952"/>
        </w:tabs>
        <w:suppressAutoHyphens/>
        <w:spacing w:after="200" w:line="276" w:lineRule="auto"/>
        <w:jc w:val="center"/>
        <w:rPr>
          <w:rFonts w:asciiTheme="minorHAnsi" w:hAnsiTheme="minorHAnsi" w:cstheme="minorHAnsi"/>
          <w:b/>
          <w:bCs/>
          <w:i/>
          <w:iCs/>
          <w:sz w:val="32"/>
          <w:szCs w:val="22"/>
        </w:rPr>
      </w:pPr>
    </w:p>
    <w:p w14:paraId="7CC9B069" w14:textId="77777777" w:rsidR="001A76BE" w:rsidRPr="004561DC" w:rsidRDefault="001A76BE" w:rsidP="001A76BE">
      <w:pPr>
        <w:jc w:val="center"/>
        <w:rPr>
          <w:rFonts w:asciiTheme="minorHAnsi" w:hAnsiTheme="minorHAnsi" w:cstheme="minorHAnsi"/>
          <w:b/>
          <w:bCs/>
          <w:i/>
          <w:iCs/>
          <w:sz w:val="22"/>
          <w:szCs w:val="22"/>
        </w:rPr>
      </w:pPr>
    </w:p>
    <w:p w14:paraId="386973F0" w14:textId="74CD4D59" w:rsidR="00917CEA" w:rsidRPr="000561E6" w:rsidRDefault="001A76BE" w:rsidP="00917CEA">
      <w:pPr>
        <w:ind w:left="928"/>
        <w:jc w:val="center"/>
        <w:rPr>
          <w:rFonts w:asciiTheme="minorHAnsi" w:hAnsiTheme="minorHAnsi" w:cstheme="minorHAnsi"/>
          <w:b/>
          <w:bCs/>
          <w:sz w:val="28"/>
          <w:szCs w:val="22"/>
        </w:rPr>
      </w:pPr>
      <w:r w:rsidRPr="004561DC">
        <w:rPr>
          <w:rFonts w:asciiTheme="minorHAnsi" w:hAnsiTheme="minorHAnsi" w:cstheme="minorHAnsi"/>
          <w:b/>
          <w:bCs/>
          <w:i/>
          <w:iCs/>
          <w:sz w:val="22"/>
          <w:szCs w:val="22"/>
          <w:u w:val="single"/>
        </w:rPr>
        <w:br w:type="page"/>
      </w:r>
      <w:r w:rsidR="00917CEA" w:rsidRPr="000561E6">
        <w:rPr>
          <w:rFonts w:asciiTheme="minorHAnsi" w:hAnsiTheme="minorHAnsi" w:cstheme="minorHAnsi"/>
          <w:b/>
          <w:bCs/>
          <w:sz w:val="28"/>
          <w:szCs w:val="22"/>
        </w:rPr>
        <w:lastRenderedPageBreak/>
        <w:t>LOT N°</w:t>
      </w:r>
      <w:r w:rsidR="00917CEA">
        <w:rPr>
          <w:rFonts w:asciiTheme="minorHAnsi" w:hAnsiTheme="minorHAnsi" w:cstheme="minorHAnsi"/>
          <w:b/>
          <w:bCs/>
          <w:sz w:val="28"/>
          <w:szCs w:val="22"/>
        </w:rPr>
        <w:t>1</w:t>
      </w:r>
      <w:r w:rsidR="00917CEA" w:rsidRPr="000561E6">
        <w:rPr>
          <w:rFonts w:asciiTheme="minorHAnsi" w:hAnsiTheme="minorHAnsi" w:cstheme="minorHAnsi"/>
          <w:b/>
          <w:bCs/>
          <w:sz w:val="28"/>
          <w:szCs w:val="22"/>
        </w:rPr>
        <w:t xml:space="preserve"> : Mobilier d'internat</w:t>
      </w:r>
      <w:r w:rsidR="00917CEA">
        <w:rPr>
          <w:rFonts w:asciiTheme="minorHAnsi" w:hAnsiTheme="minorHAnsi" w:cstheme="minorHAnsi"/>
          <w:b/>
          <w:bCs/>
          <w:sz w:val="28"/>
          <w:szCs w:val="22"/>
        </w:rPr>
        <w:t xml:space="preserve"> RABAT</w:t>
      </w:r>
    </w:p>
    <w:p w14:paraId="40917DBA" w14:textId="77777777" w:rsidR="00917CEA" w:rsidRPr="004561DC" w:rsidRDefault="00917CEA" w:rsidP="00917CEA">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N.B : les soumissionnaires sont invités à remplir la case &lt;&lt;Proposition du soumissionnaire &gt;&gt; en précisant les caractéristiques du matériel proposé.</w:t>
      </w:r>
    </w:p>
    <w:p w14:paraId="2891239C" w14:textId="77777777" w:rsidR="00917CEA" w:rsidRPr="004561DC" w:rsidRDefault="00917CEA" w:rsidP="00917CEA">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Tout article ne répondant pas aux spécifications demandées sera déclaré non-conforme.</w:t>
      </w:r>
    </w:p>
    <w:p w14:paraId="630FE5BF" w14:textId="77777777" w:rsidR="00917CEA" w:rsidRDefault="00917CEA" w:rsidP="00917CEA">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Les colonnes « Désignations et caractéristiques techniques » et « Appréciation de l'administration &gt;&gt; ne doivent pas être renseignées ou modifiées. </w:t>
      </w:r>
    </w:p>
    <w:p w14:paraId="73EDB490" w14:textId="77777777" w:rsidR="00917CEA" w:rsidRPr="00323609" w:rsidRDefault="00917CEA" w:rsidP="00917CEA">
      <w:pPr>
        <w:pStyle w:val="Paragraphedeliste"/>
        <w:numPr>
          <w:ilvl w:val="0"/>
          <w:numId w:val="3"/>
        </w:numPr>
        <w:jc w:val="both"/>
        <w:rPr>
          <w:rFonts w:ascii="Calibri" w:hAnsi="Calibri"/>
          <w:b/>
          <w:bCs/>
          <w:i/>
          <w:iCs/>
          <w:sz w:val="20"/>
          <w:szCs w:val="20"/>
        </w:rPr>
      </w:pPr>
      <w:r w:rsidRPr="00323609">
        <w:rPr>
          <w:rFonts w:ascii="Calibri" w:hAnsi="Calibri"/>
          <w:b/>
          <w:bCs/>
          <w:i/>
          <w:iCs/>
          <w:sz w:val="20"/>
          <w:szCs w:val="20"/>
        </w:rPr>
        <w:t>Les marques commerciales, références au catalogue, appellation, brevet, conception, type, origine ou producteurs particuliers qui sont spécifiés au niveau de</w:t>
      </w:r>
      <w:r w:rsidRPr="00323609">
        <w:rPr>
          <w:b/>
          <w:bCs/>
        </w:rPr>
        <w:t xml:space="preserve"> « </w:t>
      </w:r>
      <w:r w:rsidRPr="00323609">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0134F2E6" w14:textId="77777777" w:rsidR="00917CEA" w:rsidRPr="004561DC" w:rsidRDefault="00917CEA" w:rsidP="00917CEA">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7571B53" w14:textId="16762023" w:rsidR="00917CEA" w:rsidRDefault="00917CEA" w:rsidP="00917CEA">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Les valeurs des dimensions, longueurs, capacités,……. Doivent être renseignées d’une manière précise dans la colonne « Proposition du soumissionnaire ».</w:t>
      </w:r>
    </w:p>
    <w:p w14:paraId="6FF65998" w14:textId="77777777" w:rsidR="00A25728" w:rsidRPr="00A25728" w:rsidRDefault="00A25728" w:rsidP="00A25728">
      <w:pPr>
        <w:pStyle w:val="Paragraphedeliste"/>
        <w:numPr>
          <w:ilvl w:val="0"/>
          <w:numId w:val="3"/>
        </w:numPr>
        <w:tabs>
          <w:tab w:val="left" w:pos="284"/>
        </w:tabs>
        <w:suppressAutoHyphens/>
        <w:autoSpaceDN w:val="0"/>
        <w:jc w:val="both"/>
        <w:textAlignment w:val="baseline"/>
        <w:rPr>
          <w:rFonts w:asciiTheme="minorHAnsi" w:hAnsiTheme="minorHAnsi" w:cstheme="minorHAnsi"/>
          <w:b/>
          <w:bCs/>
          <w:color w:val="000000" w:themeColor="text1"/>
          <w:sz w:val="22"/>
          <w:szCs w:val="22"/>
        </w:rPr>
      </w:pPr>
      <w:r w:rsidRPr="00A25728">
        <w:rPr>
          <w:rFonts w:asciiTheme="minorHAnsi" w:hAnsiTheme="minorHAnsi" w:cstheme="minorHAnsi"/>
          <w:b/>
          <w:bCs/>
          <w:sz w:val="20"/>
          <w:szCs w:val="20"/>
        </w:rPr>
        <w:t xml:space="preserve">Les tolérances de toutes les dimensions sont : </w:t>
      </w:r>
      <w:r w:rsidRPr="00A25728">
        <w:rPr>
          <w:rFonts w:asciiTheme="minorHAnsi" w:hAnsiTheme="minorHAnsi" w:cstheme="minorHAnsi"/>
          <w:b/>
          <w:bCs/>
          <w:color w:val="000000" w:themeColor="text1"/>
          <w:sz w:val="22"/>
          <w:szCs w:val="22"/>
        </w:rPr>
        <w:t>± 5 % sauf contre-indications.</w:t>
      </w:r>
    </w:p>
    <w:p w14:paraId="4CBB90D7" w14:textId="77777777" w:rsidR="00A25728" w:rsidRPr="00C37A69" w:rsidRDefault="00A25728" w:rsidP="00A25728">
      <w:pPr>
        <w:ind w:left="360"/>
        <w:rPr>
          <w:rFonts w:asciiTheme="minorHAnsi" w:hAnsiTheme="minorHAnsi" w:cstheme="minorHAnsi"/>
          <w:bCs/>
          <w:iCs/>
          <w:sz w:val="22"/>
          <w:szCs w:val="22"/>
        </w:rPr>
      </w:pPr>
    </w:p>
    <w:tbl>
      <w:tblPr>
        <w:tblW w:w="10452" w:type="dxa"/>
        <w:tblInd w:w="-112" w:type="dxa"/>
        <w:tblLayout w:type="fixed"/>
        <w:tblCellMar>
          <w:left w:w="30" w:type="dxa"/>
          <w:right w:w="30" w:type="dxa"/>
        </w:tblCellMar>
        <w:tblLook w:val="04A0" w:firstRow="1" w:lastRow="0" w:firstColumn="1" w:lastColumn="0" w:noHBand="0" w:noVBand="1"/>
      </w:tblPr>
      <w:tblGrid>
        <w:gridCol w:w="813"/>
        <w:gridCol w:w="5954"/>
        <w:gridCol w:w="1701"/>
        <w:gridCol w:w="1984"/>
      </w:tblGrid>
      <w:tr w:rsidR="00917CEA" w:rsidRPr="004561DC" w14:paraId="0A063094" w14:textId="77777777" w:rsidTr="00A25728">
        <w:trPr>
          <w:trHeight w:val="250"/>
          <w:tblHeader/>
        </w:trPr>
        <w:tc>
          <w:tcPr>
            <w:tcW w:w="813" w:type="dxa"/>
            <w:tcBorders>
              <w:top w:val="single" w:sz="6" w:space="0" w:color="auto"/>
              <w:left w:val="single" w:sz="6" w:space="0" w:color="auto"/>
              <w:bottom w:val="single" w:sz="6" w:space="0" w:color="auto"/>
              <w:right w:val="single" w:sz="6" w:space="0" w:color="auto"/>
            </w:tcBorders>
          </w:tcPr>
          <w:p w14:paraId="13C01AB8" w14:textId="77777777" w:rsidR="00917CEA" w:rsidRPr="00C37A69" w:rsidRDefault="00917CEA" w:rsidP="00A25728">
            <w:pPr>
              <w:autoSpaceDE w:val="0"/>
              <w:autoSpaceDN w:val="0"/>
              <w:adjustRightInd w:val="0"/>
              <w:rPr>
                <w:rFonts w:asciiTheme="minorHAnsi" w:hAnsiTheme="minorHAnsi" w:cstheme="minorHAnsi"/>
                <w:b/>
                <w:sz w:val="20"/>
                <w:szCs w:val="20"/>
              </w:rPr>
            </w:pPr>
            <w:r w:rsidRPr="00C37A69">
              <w:rPr>
                <w:rFonts w:asciiTheme="minorHAnsi" w:hAnsiTheme="minorHAnsi" w:cstheme="minorHAnsi"/>
                <w:b/>
                <w:sz w:val="20"/>
                <w:szCs w:val="20"/>
              </w:rPr>
              <w:t>Item N°</w:t>
            </w:r>
          </w:p>
        </w:tc>
        <w:tc>
          <w:tcPr>
            <w:tcW w:w="5954" w:type="dxa"/>
            <w:tcBorders>
              <w:top w:val="single" w:sz="6" w:space="0" w:color="auto"/>
              <w:left w:val="single" w:sz="6" w:space="0" w:color="auto"/>
              <w:bottom w:val="single" w:sz="6" w:space="0" w:color="auto"/>
              <w:right w:val="single" w:sz="6" w:space="0" w:color="auto"/>
            </w:tcBorders>
            <w:vAlign w:val="center"/>
          </w:tcPr>
          <w:p w14:paraId="4BCDC26F" w14:textId="77777777" w:rsidR="00917CEA" w:rsidRPr="00C37A69" w:rsidRDefault="00917CEA" w:rsidP="00A25728">
            <w:pPr>
              <w:tabs>
                <w:tab w:val="left" w:pos="6430"/>
              </w:tabs>
              <w:autoSpaceDE w:val="0"/>
              <w:autoSpaceDN w:val="0"/>
              <w:adjustRightInd w:val="0"/>
              <w:ind w:left="284"/>
              <w:jc w:val="center"/>
              <w:rPr>
                <w:rFonts w:asciiTheme="minorHAnsi" w:hAnsiTheme="minorHAnsi" w:cstheme="minorHAnsi"/>
                <w:b/>
                <w:sz w:val="20"/>
                <w:szCs w:val="20"/>
              </w:rPr>
            </w:pPr>
            <w:r w:rsidRPr="00C37A69">
              <w:rPr>
                <w:rFonts w:asciiTheme="minorHAnsi" w:hAnsiTheme="minorHAnsi" w:cstheme="minorHAnsi"/>
                <w:b/>
                <w:sz w:val="20"/>
                <w:szCs w:val="20"/>
              </w:rPr>
              <w:t>DESIGNATIONS ET CARACTERISTIQUES TECHNIQUES</w:t>
            </w:r>
          </w:p>
        </w:tc>
        <w:tc>
          <w:tcPr>
            <w:tcW w:w="1701" w:type="dxa"/>
            <w:tcBorders>
              <w:top w:val="single" w:sz="6" w:space="0" w:color="auto"/>
              <w:left w:val="single" w:sz="6" w:space="0" w:color="auto"/>
              <w:bottom w:val="single" w:sz="6" w:space="0" w:color="auto"/>
              <w:right w:val="single" w:sz="6" w:space="0" w:color="auto"/>
            </w:tcBorders>
          </w:tcPr>
          <w:p w14:paraId="2FA90201" w14:textId="77777777" w:rsidR="00917CEA" w:rsidRPr="00C37A69" w:rsidRDefault="00917CEA" w:rsidP="00A25728">
            <w:pPr>
              <w:tabs>
                <w:tab w:val="left" w:pos="6430"/>
              </w:tabs>
              <w:autoSpaceDE w:val="0"/>
              <w:autoSpaceDN w:val="0"/>
              <w:adjustRightInd w:val="0"/>
              <w:jc w:val="center"/>
              <w:rPr>
                <w:rFonts w:asciiTheme="minorHAnsi" w:hAnsiTheme="minorHAnsi" w:cstheme="minorHAnsi"/>
                <w:b/>
                <w:sz w:val="20"/>
                <w:szCs w:val="20"/>
              </w:rPr>
            </w:pPr>
            <w:r w:rsidRPr="00C37A69">
              <w:rPr>
                <w:rFonts w:asciiTheme="minorHAnsi" w:hAnsiTheme="minorHAnsi" w:cstheme="minorHAnsi"/>
                <w:b/>
                <w:sz w:val="20"/>
                <w:szCs w:val="20"/>
              </w:rPr>
              <w:t>Proposition soumissionnaire</w:t>
            </w:r>
          </w:p>
        </w:tc>
        <w:tc>
          <w:tcPr>
            <w:tcW w:w="1984" w:type="dxa"/>
            <w:tcBorders>
              <w:top w:val="single" w:sz="6" w:space="0" w:color="auto"/>
              <w:left w:val="single" w:sz="6" w:space="0" w:color="auto"/>
              <w:bottom w:val="single" w:sz="6" w:space="0" w:color="auto"/>
              <w:right w:val="single" w:sz="6" w:space="0" w:color="auto"/>
            </w:tcBorders>
          </w:tcPr>
          <w:p w14:paraId="01BEA680" w14:textId="77777777" w:rsidR="00917CEA" w:rsidRPr="00C37A69" w:rsidRDefault="00917CEA" w:rsidP="00A25728">
            <w:pPr>
              <w:tabs>
                <w:tab w:val="left" w:pos="6430"/>
              </w:tabs>
              <w:autoSpaceDE w:val="0"/>
              <w:autoSpaceDN w:val="0"/>
              <w:adjustRightInd w:val="0"/>
              <w:ind w:left="284"/>
              <w:jc w:val="center"/>
              <w:rPr>
                <w:rFonts w:asciiTheme="minorHAnsi" w:hAnsiTheme="minorHAnsi" w:cstheme="minorHAnsi"/>
                <w:b/>
                <w:sz w:val="20"/>
                <w:szCs w:val="20"/>
              </w:rPr>
            </w:pPr>
            <w:r w:rsidRPr="00C37A69">
              <w:rPr>
                <w:rFonts w:asciiTheme="minorHAnsi" w:hAnsiTheme="minorHAnsi" w:cstheme="minorHAnsi"/>
                <w:b/>
                <w:sz w:val="20"/>
                <w:szCs w:val="20"/>
              </w:rPr>
              <w:t>Appréciation de l’administration</w:t>
            </w:r>
          </w:p>
        </w:tc>
      </w:tr>
      <w:tr w:rsidR="00917CEA" w:rsidRPr="004561DC" w14:paraId="495675E5" w14:textId="77777777" w:rsidTr="00A25728">
        <w:trPr>
          <w:trHeight w:val="1226"/>
        </w:trPr>
        <w:tc>
          <w:tcPr>
            <w:tcW w:w="813" w:type="dxa"/>
            <w:tcBorders>
              <w:top w:val="single" w:sz="4" w:space="0" w:color="auto"/>
              <w:left w:val="single" w:sz="6" w:space="0" w:color="auto"/>
              <w:bottom w:val="single" w:sz="4" w:space="0" w:color="auto"/>
              <w:right w:val="single" w:sz="6" w:space="0" w:color="auto"/>
            </w:tcBorders>
          </w:tcPr>
          <w:p w14:paraId="2A825A76" w14:textId="77777777" w:rsidR="00917CEA" w:rsidRPr="004561DC" w:rsidRDefault="00917CEA" w:rsidP="00A25728">
            <w:pPr>
              <w:ind w:left="284"/>
              <w:rPr>
                <w:rFonts w:asciiTheme="minorHAnsi" w:hAnsiTheme="minorHAnsi" w:cstheme="minorHAnsi"/>
                <w:b/>
                <w:bCs/>
                <w:sz w:val="22"/>
                <w:szCs w:val="22"/>
              </w:rPr>
            </w:pPr>
          </w:p>
          <w:p w14:paraId="65D53048" w14:textId="77777777" w:rsidR="00917CEA" w:rsidRPr="004561DC" w:rsidRDefault="00917CEA" w:rsidP="00A25728">
            <w:pPr>
              <w:ind w:left="284"/>
              <w:rPr>
                <w:rFonts w:asciiTheme="minorHAnsi" w:hAnsiTheme="minorHAnsi" w:cstheme="minorHAnsi"/>
                <w:b/>
                <w:bCs/>
                <w:sz w:val="22"/>
                <w:szCs w:val="22"/>
              </w:rPr>
            </w:pPr>
            <w:r w:rsidRPr="004561DC">
              <w:rPr>
                <w:rFonts w:asciiTheme="minorHAnsi" w:hAnsiTheme="minorHAnsi" w:cstheme="minorHAnsi"/>
                <w:b/>
                <w:bCs/>
                <w:sz w:val="22"/>
                <w:szCs w:val="22"/>
              </w:rPr>
              <w:t>1</w:t>
            </w:r>
          </w:p>
        </w:tc>
        <w:tc>
          <w:tcPr>
            <w:tcW w:w="5954" w:type="dxa"/>
            <w:tcBorders>
              <w:top w:val="single" w:sz="4" w:space="0" w:color="auto"/>
              <w:left w:val="single" w:sz="6" w:space="0" w:color="auto"/>
              <w:bottom w:val="single" w:sz="4" w:space="0" w:color="auto"/>
              <w:right w:val="single" w:sz="6" w:space="0" w:color="auto"/>
            </w:tcBorders>
          </w:tcPr>
          <w:p w14:paraId="3EAA196E" w14:textId="4065F2B9" w:rsidR="00917CEA" w:rsidRPr="008F1407" w:rsidRDefault="00917CEA" w:rsidP="00917CEA">
            <w:pPr>
              <w:rPr>
                <w:rFonts w:asciiTheme="minorHAnsi" w:hAnsiTheme="minorHAnsi" w:cstheme="minorHAnsi"/>
                <w:b/>
                <w:bCs/>
                <w:sz w:val="22"/>
                <w:szCs w:val="22"/>
              </w:rPr>
            </w:pPr>
            <w:r w:rsidRPr="008F1407">
              <w:rPr>
                <w:rFonts w:asciiTheme="minorHAnsi" w:hAnsiTheme="minorHAnsi" w:cstheme="minorHAnsi"/>
                <w:b/>
                <w:bCs/>
                <w:sz w:val="22"/>
                <w:szCs w:val="22"/>
              </w:rPr>
              <w:t xml:space="preserve">MATELAS STAGIAIRE 1 PLACE </w:t>
            </w:r>
            <w:r>
              <w:rPr>
                <w:rFonts w:asciiTheme="minorHAnsi" w:hAnsiTheme="minorHAnsi" w:cstheme="minorHAnsi"/>
                <w:b/>
                <w:bCs/>
                <w:sz w:val="22"/>
                <w:szCs w:val="22"/>
              </w:rPr>
              <w:t>9</w:t>
            </w:r>
            <w:r w:rsidRPr="008F1407">
              <w:rPr>
                <w:rFonts w:asciiTheme="minorHAnsi" w:hAnsiTheme="minorHAnsi" w:cstheme="minorHAnsi"/>
                <w:b/>
                <w:bCs/>
                <w:sz w:val="22"/>
                <w:szCs w:val="22"/>
              </w:rPr>
              <w:t xml:space="preserve">00X1900 ± </w:t>
            </w:r>
            <w:r w:rsidR="006D137B">
              <w:rPr>
                <w:rFonts w:asciiTheme="minorHAnsi" w:hAnsiTheme="minorHAnsi" w:cstheme="minorHAnsi"/>
                <w:b/>
                <w:bCs/>
                <w:sz w:val="22"/>
                <w:szCs w:val="22"/>
              </w:rPr>
              <w:t>10</w:t>
            </w:r>
            <w:r w:rsidRPr="008F1407">
              <w:rPr>
                <w:rFonts w:asciiTheme="minorHAnsi" w:hAnsiTheme="minorHAnsi" w:cstheme="minorHAnsi"/>
                <w:b/>
                <w:bCs/>
                <w:sz w:val="22"/>
                <w:szCs w:val="22"/>
              </w:rPr>
              <w:t xml:space="preserve"> %  QUALITE SUPERIEURE</w:t>
            </w:r>
          </w:p>
          <w:p w14:paraId="1E9E55E6" w14:textId="77777777" w:rsidR="00917CEA" w:rsidRPr="002F2D61" w:rsidRDefault="00917CEA" w:rsidP="00A25728">
            <w:pPr>
              <w:rPr>
                <w:rFonts w:asciiTheme="minorHAnsi" w:hAnsiTheme="minorHAnsi" w:cstheme="minorHAnsi"/>
                <w:sz w:val="22"/>
                <w:szCs w:val="22"/>
              </w:rPr>
            </w:pPr>
            <w:r w:rsidRPr="002F2D61">
              <w:rPr>
                <w:rFonts w:asciiTheme="minorHAnsi" w:hAnsiTheme="minorHAnsi" w:cstheme="minorHAnsi"/>
                <w:sz w:val="22"/>
                <w:szCs w:val="22"/>
              </w:rPr>
              <w:t>Qualité supérieure</w:t>
            </w:r>
          </w:p>
          <w:p w14:paraId="3B52103A" w14:textId="77777777" w:rsidR="00917CEA" w:rsidRPr="002F2D61" w:rsidRDefault="00917CEA" w:rsidP="00A25728">
            <w:pPr>
              <w:rPr>
                <w:rFonts w:asciiTheme="minorHAnsi" w:hAnsiTheme="minorHAnsi" w:cstheme="minorHAnsi"/>
                <w:sz w:val="22"/>
                <w:szCs w:val="22"/>
              </w:rPr>
            </w:pPr>
            <w:r w:rsidRPr="002F2D61">
              <w:rPr>
                <w:rFonts w:asciiTheme="minorHAnsi" w:hAnsiTheme="minorHAnsi" w:cstheme="minorHAnsi"/>
                <w:sz w:val="22"/>
                <w:szCs w:val="22"/>
              </w:rPr>
              <w:t>Faces toutes saisons</w:t>
            </w:r>
          </w:p>
          <w:p w14:paraId="56455956" w14:textId="77777777" w:rsidR="00917CEA" w:rsidRPr="002F2D61" w:rsidRDefault="00917CEA" w:rsidP="00A25728">
            <w:pPr>
              <w:rPr>
                <w:rFonts w:asciiTheme="minorHAnsi" w:hAnsiTheme="minorHAnsi" w:cstheme="minorHAnsi"/>
                <w:sz w:val="22"/>
                <w:szCs w:val="22"/>
              </w:rPr>
            </w:pPr>
            <w:r w:rsidRPr="002F2D61">
              <w:rPr>
                <w:rFonts w:asciiTheme="minorHAnsi" w:hAnsiTheme="minorHAnsi" w:cstheme="minorHAnsi"/>
                <w:sz w:val="22"/>
                <w:szCs w:val="22"/>
              </w:rPr>
              <w:t>Type « concept non flip »</w:t>
            </w:r>
          </w:p>
        </w:tc>
        <w:tc>
          <w:tcPr>
            <w:tcW w:w="1701" w:type="dxa"/>
            <w:tcBorders>
              <w:top w:val="single" w:sz="4" w:space="0" w:color="auto"/>
              <w:left w:val="single" w:sz="6" w:space="0" w:color="auto"/>
              <w:bottom w:val="single" w:sz="4" w:space="0" w:color="auto"/>
              <w:right w:val="single" w:sz="6" w:space="0" w:color="auto"/>
            </w:tcBorders>
          </w:tcPr>
          <w:p w14:paraId="3D811108" w14:textId="77777777" w:rsidR="00917CEA" w:rsidRPr="002F2D61" w:rsidRDefault="00917CEA" w:rsidP="00A25728">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1B77431D" w14:textId="77777777" w:rsidR="00917CEA" w:rsidRPr="002F2D61" w:rsidRDefault="00917CEA" w:rsidP="00A25728">
            <w:pPr>
              <w:rPr>
                <w:rFonts w:asciiTheme="minorHAnsi" w:hAnsiTheme="minorHAnsi" w:cstheme="minorHAnsi"/>
                <w:b/>
                <w:bCs/>
                <w:sz w:val="22"/>
                <w:szCs w:val="22"/>
              </w:rPr>
            </w:pPr>
          </w:p>
        </w:tc>
      </w:tr>
      <w:tr w:rsidR="00917CEA" w:rsidRPr="004561DC" w14:paraId="496D745A" w14:textId="77777777" w:rsidTr="00A25728">
        <w:trPr>
          <w:trHeight w:val="1226"/>
        </w:trPr>
        <w:tc>
          <w:tcPr>
            <w:tcW w:w="813" w:type="dxa"/>
            <w:tcBorders>
              <w:top w:val="single" w:sz="4" w:space="0" w:color="auto"/>
              <w:left w:val="single" w:sz="6" w:space="0" w:color="auto"/>
              <w:bottom w:val="single" w:sz="4" w:space="0" w:color="auto"/>
              <w:right w:val="single" w:sz="6" w:space="0" w:color="auto"/>
            </w:tcBorders>
          </w:tcPr>
          <w:p w14:paraId="14F59B2D" w14:textId="77777777" w:rsidR="00917CEA" w:rsidRPr="004561DC" w:rsidRDefault="00917CEA" w:rsidP="00A25728">
            <w:pPr>
              <w:ind w:left="284"/>
              <w:rPr>
                <w:rFonts w:asciiTheme="minorHAnsi" w:hAnsiTheme="minorHAnsi" w:cstheme="minorHAnsi"/>
                <w:b/>
                <w:bCs/>
                <w:sz w:val="22"/>
                <w:szCs w:val="22"/>
              </w:rPr>
            </w:pPr>
          </w:p>
          <w:p w14:paraId="2D4EBDAE" w14:textId="77777777" w:rsidR="00917CEA" w:rsidRPr="004561DC" w:rsidRDefault="00917CEA" w:rsidP="00A25728">
            <w:pPr>
              <w:ind w:left="284"/>
              <w:rPr>
                <w:rFonts w:asciiTheme="minorHAnsi" w:hAnsiTheme="minorHAnsi" w:cstheme="minorHAnsi"/>
                <w:b/>
                <w:bCs/>
                <w:sz w:val="22"/>
                <w:szCs w:val="22"/>
              </w:rPr>
            </w:pPr>
            <w:r w:rsidRPr="004561DC">
              <w:rPr>
                <w:rFonts w:asciiTheme="minorHAnsi" w:hAnsiTheme="minorHAnsi" w:cstheme="minorHAnsi"/>
                <w:b/>
                <w:bCs/>
                <w:sz w:val="22"/>
                <w:szCs w:val="22"/>
              </w:rPr>
              <w:t>2</w:t>
            </w:r>
          </w:p>
        </w:tc>
        <w:tc>
          <w:tcPr>
            <w:tcW w:w="5954" w:type="dxa"/>
            <w:tcBorders>
              <w:top w:val="single" w:sz="4" w:space="0" w:color="auto"/>
              <w:left w:val="single" w:sz="6" w:space="0" w:color="auto"/>
              <w:bottom w:val="single" w:sz="4" w:space="0" w:color="auto"/>
              <w:right w:val="single" w:sz="6" w:space="0" w:color="auto"/>
            </w:tcBorders>
          </w:tcPr>
          <w:p w14:paraId="40CF75C2" w14:textId="77777777" w:rsidR="00917CEA" w:rsidRPr="002F2D61" w:rsidRDefault="00917CEA" w:rsidP="00A25728">
            <w:pPr>
              <w:rPr>
                <w:rFonts w:asciiTheme="minorHAnsi" w:hAnsiTheme="minorHAnsi" w:cstheme="minorHAnsi"/>
                <w:b/>
                <w:bCs/>
                <w:sz w:val="22"/>
                <w:szCs w:val="22"/>
              </w:rPr>
            </w:pPr>
            <w:r w:rsidRPr="002F2D61">
              <w:rPr>
                <w:rFonts w:asciiTheme="minorHAnsi" w:hAnsiTheme="minorHAnsi" w:cstheme="minorHAnsi"/>
                <w:b/>
                <w:bCs/>
                <w:sz w:val="22"/>
                <w:szCs w:val="22"/>
              </w:rPr>
              <w:t>COUETTE STAGIAIRE DE 1400X2000 ± 10 %</w:t>
            </w:r>
          </w:p>
          <w:p w14:paraId="71E55A22" w14:textId="4A73FB3E" w:rsidR="00917CEA" w:rsidRPr="002F2D61" w:rsidRDefault="00917CEA" w:rsidP="00A25728">
            <w:pPr>
              <w:rPr>
                <w:rFonts w:asciiTheme="minorHAnsi" w:hAnsiTheme="minorHAnsi" w:cstheme="minorHAnsi"/>
                <w:bCs/>
                <w:sz w:val="22"/>
                <w:szCs w:val="22"/>
              </w:rPr>
            </w:pPr>
            <w:r w:rsidRPr="002F2D61">
              <w:rPr>
                <w:rFonts w:asciiTheme="minorHAnsi" w:hAnsiTheme="minorHAnsi" w:cstheme="minorHAnsi"/>
                <w:bCs/>
                <w:sz w:val="22"/>
                <w:szCs w:val="22"/>
              </w:rPr>
              <w:t xml:space="preserve">Enveloppe en polycoton ; </w:t>
            </w:r>
            <w:r w:rsidR="00FA496A" w:rsidRPr="002F2D61">
              <w:rPr>
                <w:rFonts w:asciiTheme="minorHAnsi" w:hAnsiTheme="minorHAnsi" w:cstheme="minorHAnsi"/>
                <w:bCs/>
                <w:sz w:val="22"/>
                <w:szCs w:val="22"/>
              </w:rPr>
              <w:t>Couleur : blanche</w:t>
            </w:r>
          </w:p>
          <w:p w14:paraId="06BFAF35" w14:textId="77777777" w:rsidR="00917CEA" w:rsidRPr="002F2D61" w:rsidRDefault="00917CEA" w:rsidP="00A25728">
            <w:pPr>
              <w:rPr>
                <w:rFonts w:asciiTheme="minorHAnsi" w:hAnsiTheme="minorHAnsi" w:cstheme="minorHAnsi"/>
                <w:bCs/>
                <w:sz w:val="22"/>
                <w:szCs w:val="22"/>
              </w:rPr>
            </w:pPr>
            <w:r w:rsidRPr="002F2D61">
              <w:rPr>
                <w:rFonts w:asciiTheme="minorHAnsi" w:hAnsiTheme="minorHAnsi" w:cstheme="minorHAnsi"/>
                <w:bCs/>
                <w:sz w:val="22"/>
                <w:szCs w:val="22"/>
              </w:rPr>
              <w:t>Garnissage : fibre polystère.</w:t>
            </w:r>
          </w:p>
          <w:p w14:paraId="02B14A9E" w14:textId="77777777" w:rsidR="00917CEA" w:rsidRPr="002F2D61" w:rsidRDefault="00917CEA" w:rsidP="00A25728">
            <w:pPr>
              <w:rPr>
                <w:rFonts w:asciiTheme="minorHAnsi" w:hAnsiTheme="minorHAnsi" w:cstheme="minorHAnsi"/>
                <w:b/>
                <w:bCs/>
                <w:sz w:val="22"/>
                <w:szCs w:val="22"/>
              </w:rPr>
            </w:pPr>
            <w:r w:rsidRPr="002F2D61">
              <w:rPr>
                <w:rFonts w:asciiTheme="minorHAnsi" w:hAnsiTheme="minorHAnsi" w:cstheme="minorHAnsi"/>
                <w:bCs/>
                <w:sz w:val="22"/>
                <w:szCs w:val="22"/>
              </w:rPr>
              <w:t>Poids : 500 g/m² minimum</w:t>
            </w:r>
          </w:p>
        </w:tc>
        <w:tc>
          <w:tcPr>
            <w:tcW w:w="1701" w:type="dxa"/>
            <w:tcBorders>
              <w:top w:val="single" w:sz="4" w:space="0" w:color="auto"/>
              <w:left w:val="single" w:sz="6" w:space="0" w:color="auto"/>
              <w:bottom w:val="single" w:sz="4" w:space="0" w:color="auto"/>
              <w:right w:val="single" w:sz="6" w:space="0" w:color="auto"/>
            </w:tcBorders>
          </w:tcPr>
          <w:p w14:paraId="66883203" w14:textId="77777777" w:rsidR="00917CEA" w:rsidRPr="002F2D61" w:rsidRDefault="00917CEA" w:rsidP="00A25728">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11F39A27" w14:textId="77777777" w:rsidR="00917CEA" w:rsidRPr="002F2D61" w:rsidRDefault="00917CEA" w:rsidP="00A25728">
            <w:pPr>
              <w:rPr>
                <w:rFonts w:asciiTheme="minorHAnsi" w:hAnsiTheme="minorHAnsi" w:cstheme="minorHAnsi"/>
                <w:b/>
                <w:bCs/>
                <w:sz w:val="22"/>
                <w:szCs w:val="22"/>
              </w:rPr>
            </w:pPr>
          </w:p>
        </w:tc>
      </w:tr>
      <w:tr w:rsidR="00917CEA" w:rsidRPr="004561DC" w14:paraId="3A8C3A47" w14:textId="77777777" w:rsidTr="00A25728">
        <w:trPr>
          <w:trHeight w:val="1226"/>
        </w:trPr>
        <w:tc>
          <w:tcPr>
            <w:tcW w:w="813" w:type="dxa"/>
            <w:tcBorders>
              <w:top w:val="single" w:sz="4" w:space="0" w:color="auto"/>
              <w:left w:val="single" w:sz="6" w:space="0" w:color="auto"/>
              <w:bottom w:val="single" w:sz="4" w:space="0" w:color="auto"/>
              <w:right w:val="single" w:sz="6" w:space="0" w:color="auto"/>
            </w:tcBorders>
          </w:tcPr>
          <w:p w14:paraId="071584A7" w14:textId="77777777" w:rsidR="00917CEA" w:rsidRPr="004561DC" w:rsidRDefault="00917CEA" w:rsidP="00A25728">
            <w:pPr>
              <w:ind w:left="284"/>
              <w:rPr>
                <w:rFonts w:asciiTheme="minorHAnsi" w:hAnsiTheme="minorHAnsi" w:cstheme="minorHAnsi"/>
                <w:b/>
                <w:bCs/>
                <w:sz w:val="22"/>
                <w:szCs w:val="22"/>
              </w:rPr>
            </w:pPr>
            <w:r w:rsidRPr="004561DC">
              <w:rPr>
                <w:rFonts w:asciiTheme="minorHAnsi" w:hAnsiTheme="minorHAnsi" w:cstheme="minorHAnsi"/>
                <w:b/>
                <w:bCs/>
                <w:sz w:val="22"/>
                <w:szCs w:val="22"/>
              </w:rPr>
              <w:t>3</w:t>
            </w:r>
          </w:p>
        </w:tc>
        <w:tc>
          <w:tcPr>
            <w:tcW w:w="5954" w:type="dxa"/>
            <w:tcBorders>
              <w:top w:val="single" w:sz="4" w:space="0" w:color="auto"/>
              <w:left w:val="single" w:sz="6" w:space="0" w:color="auto"/>
              <w:bottom w:val="single" w:sz="4" w:space="0" w:color="auto"/>
              <w:right w:val="single" w:sz="6" w:space="0" w:color="auto"/>
            </w:tcBorders>
          </w:tcPr>
          <w:p w14:paraId="5F8EB9FB" w14:textId="77777777" w:rsidR="00917CEA" w:rsidRPr="002F2D61" w:rsidRDefault="00917CEA" w:rsidP="00A25728">
            <w:pPr>
              <w:rPr>
                <w:rFonts w:asciiTheme="minorHAnsi" w:hAnsiTheme="minorHAnsi" w:cstheme="minorHAnsi"/>
                <w:b/>
                <w:bCs/>
                <w:sz w:val="22"/>
                <w:szCs w:val="22"/>
              </w:rPr>
            </w:pPr>
            <w:r w:rsidRPr="002F2D61">
              <w:rPr>
                <w:rFonts w:asciiTheme="minorHAnsi" w:hAnsiTheme="minorHAnsi" w:cstheme="minorHAnsi"/>
                <w:b/>
                <w:bCs/>
                <w:sz w:val="22"/>
                <w:szCs w:val="22"/>
              </w:rPr>
              <w:t>PROTEGE MATELAS stagiaire DE  1000X1900 ± 10 %</w:t>
            </w:r>
          </w:p>
          <w:p w14:paraId="0181BEAF" w14:textId="77777777" w:rsidR="00917CEA" w:rsidRPr="002F2D61" w:rsidRDefault="00917CEA" w:rsidP="00A25728">
            <w:pPr>
              <w:rPr>
                <w:rFonts w:asciiTheme="minorHAnsi" w:hAnsiTheme="minorHAnsi" w:cstheme="minorHAnsi"/>
                <w:bCs/>
                <w:sz w:val="22"/>
                <w:szCs w:val="22"/>
              </w:rPr>
            </w:pPr>
            <w:r w:rsidRPr="002F2D61">
              <w:rPr>
                <w:rFonts w:asciiTheme="minorHAnsi" w:hAnsiTheme="minorHAnsi" w:cstheme="minorHAnsi"/>
                <w:bCs/>
                <w:sz w:val="22"/>
                <w:szCs w:val="22"/>
              </w:rPr>
              <w:t>Forme housse</w:t>
            </w:r>
          </w:p>
          <w:p w14:paraId="697CF3A6" w14:textId="77777777" w:rsidR="00917CEA" w:rsidRPr="002F2D61" w:rsidRDefault="00917CEA" w:rsidP="00A25728">
            <w:pPr>
              <w:rPr>
                <w:rFonts w:asciiTheme="minorHAnsi" w:hAnsiTheme="minorHAnsi" w:cstheme="minorHAnsi"/>
                <w:bCs/>
                <w:sz w:val="22"/>
                <w:szCs w:val="22"/>
              </w:rPr>
            </w:pPr>
            <w:r w:rsidRPr="002F2D61">
              <w:rPr>
                <w:rFonts w:asciiTheme="minorHAnsi" w:hAnsiTheme="minorHAnsi" w:cstheme="minorHAnsi"/>
                <w:bCs/>
                <w:sz w:val="22"/>
                <w:szCs w:val="22"/>
              </w:rPr>
              <w:t xml:space="preserve">en </w:t>
            </w:r>
            <w:hyperlink r:id="rId9" w:anchor="nop#nop" w:history="1">
              <w:r w:rsidRPr="002F2D61">
                <w:rPr>
                  <w:rStyle w:val="Lienhypertexte"/>
                  <w:rFonts w:asciiTheme="minorHAnsi" w:hAnsiTheme="minorHAnsi" w:cstheme="minorHAnsi"/>
                  <w:sz w:val="22"/>
                  <w:szCs w:val="22"/>
                </w:rPr>
                <w:t>molleton</w:t>
              </w:r>
            </w:hyperlink>
            <w:r w:rsidRPr="002F2D61">
              <w:rPr>
                <w:rFonts w:asciiTheme="minorHAnsi" w:hAnsiTheme="minorHAnsi" w:cstheme="minorHAnsi"/>
                <w:bCs/>
                <w:sz w:val="22"/>
                <w:szCs w:val="22"/>
              </w:rPr>
              <w:t xml:space="preserve"> </w:t>
            </w:r>
            <w:hyperlink r:id="rId10" w:anchor="nop#nop" w:history="1">
              <w:r w:rsidRPr="002F2D61">
                <w:rPr>
                  <w:rStyle w:val="Lienhypertexte"/>
                  <w:rFonts w:asciiTheme="minorHAnsi" w:hAnsiTheme="minorHAnsi" w:cstheme="minorHAnsi"/>
                  <w:sz w:val="22"/>
                  <w:szCs w:val="22"/>
                </w:rPr>
                <w:t>stretch</w:t>
              </w:r>
            </w:hyperlink>
            <w:r w:rsidRPr="002F2D61">
              <w:rPr>
                <w:rFonts w:asciiTheme="minorHAnsi" w:hAnsiTheme="minorHAnsi" w:cstheme="minorHAnsi"/>
                <w:bCs/>
                <w:sz w:val="22"/>
                <w:szCs w:val="22"/>
              </w:rPr>
              <w:t xml:space="preserve"> </w:t>
            </w:r>
            <w:hyperlink r:id="rId11" w:anchor="nop#nop" w:history="1">
              <w:r w:rsidRPr="002F2D61">
                <w:rPr>
                  <w:rStyle w:val="Lienhypertexte"/>
                  <w:rFonts w:asciiTheme="minorHAnsi" w:hAnsiTheme="minorHAnsi" w:cstheme="minorHAnsi"/>
                  <w:sz w:val="22"/>
                  <w:szCs w:val="22"/>
                </w:rPr>
                <w:t>gratte</w:t>
              </w:r>
            </w:hyperlink>
            <w:r w:rsidRPr="002F2D61">
              <w:rPr>
                <w:rFonts w:asciiTheme="minorHAnsi" w:hAnsiTheme="minorHAnsi" w:cstheme="minorHAnsi"/>
                <w:bCs/>
                <w:sz w:val="22"/>
                <w:szCs w:val="22"/>
              </w:rPr>
              <w:t xml:space="preserve"> rase</w:t>
            </w:r>
          </w:p>
          <w:p w14:paraId="799C0A5C" w14:textId="77777777" w:rsidR="00917CEA" w:rsidRPr="002F2D61" w:rsidRDefault="00917CEA" w:rsidP="00A25728">
            <w:pPr>
              <w:rPr>
                <w:rFonts w:asciiTheme="minorHAnsi" w:hAnsiTheme="minorHAnsi" w:cstheme="minorHAnsi"/>
                <w:bCs/>
                <w:sz w:val="22"/>
                <w:szCs w:val="22"/>
              </w:rPr>
            </w:pPr>
            <w:r w:rsidRPr="002F2D61">
              <w:rPr>
                <w:rFonts w:asciiTheme="minorHAnsi" w:hAnsiTheme="minorHAnsi" w:cstheme="minorHAnsi"/>
                <w:bCs/>
                <w:sz w:val="22"/>
                <w:szCs w:val="22"/>
              </w:rPr>
              <w:t xml:space="preserve">80 % </w:t>
            </w:r>
            <w:hyperlink r:id="rId12" w:anchor="nop#nop" w:history="1">
              <w:r w:rsidRPr="002F2D61">
                <w:rPr>
                  <w:rStyle w:val="Lienhypertexte"/>
                  <w:rFonts w:asciiTheme="minorHAnsi" w:hAnsiTheme="minorHAnsi" w:cstheme="minorHAnsi"/>
                  <w:sz w:val="22"/>
                  <w:szCs w:val="22"/>
                </w:rPr>
                <w:t>coton</w:t>
              </w:r>
            </w:hyperlink>
            <w:r w:rsidRPr="002F2D61">
              <w:rPr>
                <w:rFonts w:asciiTheme="minorHAnsi" w:hAnsiTheme="minorHAnsi" w:cstheme="minorHAnsi"/>
                <w:bCs/>
                <w:sz w:val="22"/>
                <w:szCs w:val="22"/>
              </w:rPr>
              <w:t xml:space="preserve">, 20 % </w:t>
            </w:r>
            <w:hyperlink r:id="rId13" w:anchor="nop#nop" w:history="1">
              <w:r w:rsidRPr="002F2D61">
                <w:rPr>
                  <w:rStyle w:val="Lienhypertexte"/>
                  <w:rFonts w:asciiTheme="minorHAnsi" w:hAnsiTheme="minorHAnsi" w:cstheme="minorHAnsi"/>
                  <w:sz w:val="22"/>
                  <w:szCs w:val="22"/>
                </w:rPr>
                <w:t>polyester</w:t>
              </w:r>
            </w:hyperlink>
          </w:p>
          <w:p w14:paraId="724655AB" w14:textId="77777777" w:rsidR="00917CEA" w:rsidRPr="002F2D61" w:rsidRDefault="00917CEA" w:rsidP="00A25728">
            <w:pPr>
              <w:rPr>
                <w:rFonts w:asciiTheme="minorHAnsi" w:hAnsiTheme="minorHAnsi" w:cstheme="minorHAnsi"/>
                <w:bCs/>
                <w:sz w:val="22"/>
                <w:szCs w:val="22"/>
              </w:rPr>
            </w:pPr>
            <w:r w:rsidRPr="002F2D61">
              <w:rPr>
                <w:rFonts w:asciiTheme="minorHAnsi" w:hAnsiTheme="minorHAnsi" w:cstheme="minorHAnsi"/>
                <w:bCs/>
                <w:sz w:val="22"/>
                <w:szCs w:val="22"/>
              </w:rPr>
              <w:t>220 g/m².</w:t>
            </w:r>
          </w:p>
          <w:p w14:paraId="0F5170D8" w14:textId="77777777" w:rsidR="00917CEA" w:rsidRPr="002F2D61" w:rsidRDefault="00917CEA" w:rsidP="00A25728">
            <w:pPr>
              <w:rPr>
                <w:rFonts w:asciiTheme="minorHAnsi" w:hAnsiTheme="minorHAnsi" w:cstheme="minorHAnsi"/>
                <w:bCs/>
                <w:sz w:val="22"/>
                <w:szCs w:val="22"/>
              </w:rPr>
            </w:pPr>
            <w:r w:rsidRPr="002F2D61">
              <w:rPr>
                <w:rFonts w:asciiTheme="minorHAnsi" w:hAnsiTheme="minorHAnsi" w:cstheme="minorHAnsi"/>
                <w:bCs/>
                <w:sz w:val="22"/>
                <w:szCs w:val="22"/>
              </w:rPr>
              <w:t xml:space="preserve">rabat en </w:t>
            </w:r>
            <w:hyperlink r:id="rId14" w:anchor="nop#nop" w:history="1">
              <w:r w:rsidRPr="002F2D61">
                <w:rPr>
                  <w:rStyle w:val="Lienhypertexte"/>
                  <w:rFonts w:asciiTheme="minorHAnsi" w:hAnsiTheme="minorHAnsi" w:cstheme="minorHAnsi"/>
                  <w:sz w:val="22"/>
                  <w:szCs w:val="22"/>
                </w:rPr>
                <w:t>jersey</w:t>
              </w:r>
            </w:hyperlink>
          </w:p>
          <w:p w14:paraId="4262BB5A" w14:textId="77777777" w:rsidR="00917CEA" w:rsidRPr="002F2D61" w:rsidRDefault="00917CEA" w:rsidP="00A25728">
            <w:pPr>
              <w:rPr>
                <w:rFonts w:asciiTheme="minorHAnsi" w:hAnsiTheme="minorHAnsi" w:cstheme="minorHAnsi"/>
                <w:bCs/>
                <w:sz w:val="22"/>
                <w:szCs w:val="22"/>
              </w:rPr>
            </w:pPr>
            <w:r w:rsidRPr="002F2D61">
              <w:rPr>
                <w:rFonts w:asciiTheme="minorHAnsi" w:hAnsiTheme="minorHAnsi" w:cstheme="minorHAnsi"/>
                <w:bCs/>
                <w:sz w:val="22"/>
                <w:szCs w:val="22"/>
              </w:rPr>
              <w:t>Qualité lourde de 30 cm</w:t>
            </w:r>
          </w:p>
          <w:p w14:paraId="60BA3DF7" w14:textId="77777777" w:rsidR="00917CEA" w:rsidRPr="002F2D61" w:rsidRDefault="00917CEA" w:rsidP="00A25728">
            <w:pPr>
              <w:rPr>
                <w:rFonts w:asciiTheme="minorHAnsi" w:hAnsiTheme="minorHAnsi" w:cstheme="minorHAnsi"/>
                <w:bCs/>
                <w:sz w:val="22"/>
                <w:szCs w:val="22"/>
              </w:rPr>
            </w:pPr>
            <w:r w:rsidRPr="002F2D61">
              <w:rPr>
                <w:rFonts w:asciiTheme="minorHAnsi" w:hAnsiTheme="minorHAnsi" w:cstheme="minorHAnsi"/>
                <w:bCs/>
                <w:sz w:val="22"/>
                <w:szCs w:val="22"/>
              </w:rPr>
              <w:t>Coins formes emboitant.</w:t>
            </w:r>
          </w:p>
          <w:p w14:paraId="63E81780" w14:textId="77777777" w:rsidR="00917CEA" w:rsidRPr="002F2D61" w:rsidRDefault="00917CEA" w:rsidP="00A25728">
            <w:pPr>
              <w:rPr>
                <w:rFonts w:asciiTheme="minorHAnsi" w:hAnsiTheme="minorHAnsi" w:cstheme="minorHAnsi"/>
                <w:b/>
                <w:bCs/>
                <w:sz w:val="22"/>
                <w:szCs w:val="22"/>
              </w:rPr>
            </w:pPr>
            <w:r w:rsidRPr="002F2D61">
              <w:rPr>
                <w:rFonts w:asciiTheme="minorHAnsi" w:hAnsiTheme="minorHAnsi" w:cstheme="minorHAnsi"/>
                <w:bCs/>
                <w:sz w:val="22"/>
                <w:szCs w:val="22"/>
              </w:rPr>
              <w:t>Tolérance caractéristiques techniques : 5%</w:t>
            </w:r>
          </w:p>
        </w:tc>
        <w:tc>
          <w:tcPr>
            <w:tcW w:w="1701" w:type="dxa"/>
            <w:tcBorders>
              <w:top w:val="single" w:sz="4" w:space="0" w:color="auto"/>
              <w:left w:val="single" w:sz="6" w:space="0" w:color="auto"/>
              <w:bottom w:val="single" w:sz="4" w:space="0" w:color="auto"/>
              <w:right w:val="single" w:sz="6" w:space="0" w:color="auto"/>
            </w:tcBorders>
          </w:tcPr>
          <w:p w14:paraId="59DA837B" w14:textId="77777777" w:rsidR="00917CEA" w:rsidRPr="002F2D61" w:rsidRDefault="00917CEA" w:rsidP="00A25728">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2EF2FACC" w14:textId="77777777" w:rsidR="00917CEA" w:rsidRPr="002F2D61" w:rsidRDefault="00917CEA" w:rsidP="00A25728">
            <w:pPr>
              <w:rPr>
                <w:rFonts w:asciiTheme="minorHAnsi" w:hAnsiTheme="minorHAnsi" w:cstheme="minorHAnsi"/>
                <w:b/>
                <w:bCs/>
                <w:sz w:val="22"/>
                <w:szCs w:val="22"/>
              </w:rPr>
            </w:pPr>
          </w:p>
        </w:tc>
      </w:tr>
      <w:tr w:rsidR="00917CEA" w:rsidRPr="004561DC" w14:paraId="6135D1A8" w14:textId="77777777" w:rsidTr="00A25728">
        <w:trPr>
          <w:trHeight w:val="1226"/>
        </w:trPr>
        <w:tc>
          <w:tcPr>
            <w:tcW w:w="813" w:type="dxa"/>
            <w:tcBorders>
              <w:top w:val="single" w:sz="4" w:space="0" w:color="auto"/>
              <w:left w:val="single" w:sz="6" w:space="0" w:color="auto"/>
              <w:bottom w:val="single" w:sz="4" w:space="0" w:color="auto"/>
              <w:right w:val="single" w:sz="6" w:space="0" w:color="auto"/>
            </w:tcBorders>
          </w:tcPr>
          <w:p w14:paraId="30A48B4A" w14:textId="77777777" w:rsidR="00917CEA" w:rsidRPr="004561DC" w:rsidRDefault="00917CEA" w:rsidP="00A25728">
            <w:pPr>
              <w:ind w:left="284"/>
              <w:rPr>
                <w:rFonts w:asciiTheme="minorHAnsi" w:hAnsiTheme="minorHAnsi" w:cstheme="minorHAnsi"/>
                <w:b/>
                <w:bCs/>
                <w:sz w:val="22"/>
                <w:szCs w:val="22"/>
              </w:rPr>
            </w:pPr>
          </w:p>
          <w:p w14:paraId="33805306" w14:textId="77777777" w:rsidR="00917CEA" w:rsidRPr="004561DC" w:rsidRDefault="00917CEA" w:rsidP="00A25728">
            <w:pPr>
              <w:ind w:left="284"/>
              <w:rPr>
                <w:rFonts w:asciiTheme="minorHAnsi" w:hAnsiTheme="minorHAnsi" w:cstheme="minorHAnsi"/>
                <w:b/>
                <w:bCs/>
                <w:sz w:val="22"/>
                <w:szCs w:val="22"/>
              </w:rPr>
            </w:pPr>
            <w:r w:rsidRPr="004561DC">
              <w:rPr>
                <w:rFonts w:asciiTheme="minorHAnsi" w:hAnsiTheme="minorHAnsi" w:cstheme="minorHAnsi"/>
                <w:b/>
                <w:bCs/>
                <w:sz w:val="22"/>
                <w:szCs w:val="22"/>
              </w:rPr>
              <w:t>4</w:t>
            </w:r>
          </w:p>
        </w:tc>
        <w:tc>
          <w:tcPr>
            <w:tcW w:w="5954" w:type="dxa"/>
            <w:tcBorders>
              <w:top w:val="single" w:sz="4" w:space="0" w:color="auto"/>
              <w:left w:val="single" w:sz="6" w:space="0" w:color="auto"/>
              <w:bottom w:val="single" w:sz="4" w:space="0" w:color="auto"/>
              <w:right w:val="single" w:sz="6" w:space="0" w:color="auto"/>
            </w:tcBorders>
          </w:tcPr>
          <w:p w14:paraId="5CFDEF69" w14:textId="77777777" w:rsidR="00917CEA" w:rsidRPr="002F2D61" w:rsidRDefault="00917CEA" w:rsidP="00A25728">
            <w:pPr>
              <w:rPr>
                <w:rFonts w:asciiTheme="minorHAnsi" w:hAnsiTheme="minorHAnsi" w:cstheme="minorHAnsi"/>
                <w:b/>
                <w:bCs/>
                <w:sz w:val="22"/>
                <w:szCs w:val="22"/>
              </w:rPr>
            </w:pPr>
            <w:r w:rsidRPr="002F2D61">
              <w:rPr>
                <w:rFonts w:asciiTheme="minorHAnsi" w:hAnsiTheme="minorHAnsi" w:cstheme="minorHAnsi"/>
                <w:b/>
                <w:bCs/>
                <w:sz w:val="22"/>
                <w:szCs w:val="22"/>
              </w:rPr>
              <w:t>OREILLET DE 65 x 65 cm.</w:t>
            </w:r>
          </w:p>
          <w:p w14:paraId="14D66E02" w14:textId="77777777" w:rsidR="00917CEA" w:rsidRPr="002F2D61" w:rsidRDefault="00917CEA" w:rsidP="00A25728">
            <w:pPr>
              <w:rPr>
                <w:rFonts w:asciiTheme="minorHAnsi" w:hAnsiTheme="minorHAnsi" w:cstheme="minorHAnsi"/>
                <w:bCs/>
                <w:sz w:val="22"/>
                <w:szCs w:val="22"/>
              </w:rPr>
            </w:pPr>
            <w:r w:rsidRPr="002F2D61">
              <w:rPr>
                <w:rFonts w:asciiTheme="minorHAnsi" w:hAnsiTheme="minorHAnsi" w:cstheme="minorHAnsi"/>
                <w:bCs/>
                <w:sz w:val="22"/>
                <w:szCs w:val="22"/>
              </w:rPr>
              <w:t>Enveloppe : 67% coton - 33% polyester</w:t>
            </w:r>
            <w:r w:rsidRPr="002F2D61">
              <w:rPr>
                <w:rFonts w:asciiTheme="minorHAnsi" w:hAnsiTheme="minorHAnsi" w:cstheme="minorHAnsi"/>
                <w:bCs/>
                <w:sz w:val="22"/>
                <w:szCs w:val="22"/>
              </w:rPr>
              <w:br/>
              <w:t>Garnissage : 100% polyester fibre creuse</w:t>
            </w:r>
          </w:p>
          <w:p w14:paraId="0146F48F" w14:textId="77777777" w:rsidR="00917CEA" w:rsidRPr="002F2D61" w:rsidRDefault="00917CEA" w:rsidP="00A25728">
            <w:pPr>
              <w:rPr>
                <w:rFonts w:asciiTheme="minorHAnsi" w:hAnsiTheme="minorHAnsi" w:cstheme="minorHAnsi"/>
                <w:b/>
                <w:bCs/>
                <w:sz w:val="22"/>
                <w:szCs w:val="22"/>
              </w:rPr>
            </w:pPr>
            <w:r w:rsidRPr="002F2D61">
              <w:rPr>
                <w:rFonts w:asciiTheme="minorHAnsi" w:hAnsiTheme="minorHAnsi" w:cstheme="minorHAnsi"/>
                <w:bCs/>
                <w:sz w:val="22"/>
                <w:szCs w:val="22"/>
              </w:rPr>
              <w:t>Tolérance caractéristiques techniques : 5%</w:t>
            </w:r>
          </w:p>
        </w:tc>
        <w:tc>
          <w:tcPr>
            <w:tcW w:w="1701" w:type="dxa"/>
            <w:tcBorders>
              <w:top w:val="single" w:sz="4" w:space="0" w:color="auto"/>
              <w:left w:val="single" w:sz="6" w:space="0" w:color="auto"/>
              <w:bottom w:val="single" w:sz="4" w:space="0" w:color="auto"/>
              <w:right w:val="single" w:sz="6" w:space="0" w:color="auto"/>
            </w:tcBorders>
          </w:tcPr>
          <w:p w14:paraId="1A20BD69" w14:textId="77777777" w:rsidR="00917CEA" w:rsidRPr="002F2D61" w:rsidRDefault="00917CEA" w:rsidP="00A25728">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750F261B" w14:textId="77777777" w:rsidR="00917CEA" w:rsidRPr="002F2D61" w:rsidRDefault="00917CEA" w:rsidP="00A25728">
            <w:pPr>
              <w:rPr>
                <w:rFonts w:asciiTheme="minorHAnsi" w:hAnsiTheme="minorHAnsi" w:cstheme="minorHAnsi"/>
                <w:b/>
                <w:bCs/>
                <w:sz w:val="22"/>
                <w:szCs w:val="22"/>
              </w:rPr>
            </w:pPr>
          </w:p>
        </w:tc>
      </w:tr>
      <w:tr w:rsidR="00917CEA" w:rsidRPr="004561DC" w14:paraId="1B7032C6" w14:textId="77777777" w:rsidTr="00A25728">
        <w:trPr>
          <w:trHeight w:val="1226"/>
        </w:trPr>
        <w:tc>
          <w:tcPr>
            <w:tcW w:w="813" w:type="dxa"/>
            <w:tcBorders>
              <w:top w:val="single" w:sz="4" w:space="0" w:color="auto"/>
              <w:left w:val="single" w:sz="6" w:space="0" w:color="auto"/>
              <w:bottom w:val="single" w:sz="4" w:space="0" w:color="auto"/>
              <w:right w:val="single" w:sz="6" w:space="0" w:color="auto"/>
            </w:tcBorders>
          </w:tcPr>
          <w:p w14:paraId="68B8F538" w14:textId="77777777" w:rsidR="00917CEA" w:rsidRPr="004561DC" w:rsidRDefault="00917CEA" w:rsidP="00A25728">
            <w:pPr>
              <w:ind w:left="284"/>
              <w:rPr>
                <w:rFonts w:asciiTheme="minorHAnsi" w:hAnsiTheme="minorHAnsi" w:cstheme="minorHAnsi"/>
                <w:b/>
                <w:bCs/>
                <w:sz w:val="22"/>
                <w:szCs w:val="22"/>
              </w:rPr>
            </w:pPr>
            <w:r w:rsidRPr="004561DC">
              <w:rPr>
                <w:rFonts w:asciiTheme="minorHAnsi" w:hAnsiTheme="minorHAnsi" w:cstheme="minorHAnsi"/>
                <w:b/>
                <w:bCs/>
                <w:sz w:val="22"/>
                <w:szCs w:val="22"/>
              </w:rPr>
              <w:t>5</w:t>
            </w:r>
          </w:p>
        </w:tc>
        <w:tc>
          <w:tcPr>
            <w:tcW w:w="5954" w:type="dxa"/>
            <w:tcBorders>
              <w:top w:val="single" w:sz="4" w:space="0" w:color="auto"/>
              <w:left w:val="single" w:sz="6" w:space="0" w:color="auto"/>
              <w:bottom w:val="single" w:sz="4" w:space="0" w:color="auto"/>
              <w:right w:val="single" w:sz="6" w:space="0" w:color="auto"/>
            </w:tcBorders>
          </w:tcPr>
          <w:p w14:paraId="1AA4415C" w14:textId="77777777" w:rsidR="00917CEA" w:rsidRPr="002F2D61" w:rsidRDefault="00917CEA" w:rsidP="00A25728">
            <w:pPr>
              <w:rPr>
                <w:rFonts w:asciiTheme="minorHAnsi" w:hAnsiTheme="minorHAnsi" w:cstheme="minorHAnsi"/>
                <w:b/>
                <w:bCs/>
                <w:sz w:val="22"/>
                <w:szCs w:val="22"/>
              </w:rPr>
            </w:pPr>
            <w:r w:rsidRPr="002F2D61">
              <w:rPr>
                <w:rFonts w:asciiTheme="minorHAnsi" w:hAnsiTheme="minorHAnsi" w:cstheme="minorHAnsi"/>
                <w:b/>
                <w:bCs/>
                <w:sz w:val="22"/>
                <w:szCs w:val="22"/>
              </w:rPr>
              <w:t>TAIE D'OREILLER COTON - 65 X 65 CM - SAC PORTEFEUILLE</w:t>
            </w:r>
          </w:p>
          <w:p w14:paraId="2A6C1BFF" w14:textId="77777777" w:rsidR="00917CEA" w:rsidRPr="002F2D61" w:rsidRDefault="00917CEA" w:rsidP="00A25728">
            <w:pPr>
              <w:rPr>
                <w:rFonts w:asciiTheme="minorHAnsi" w:hAnsiTheme="minorHAnsi" w:cstheme="minorHAnsi"/>
                <w:bCs/>
                <w:sz w:val="22"/>
                <w:szCs w:val="22"/>
              </w:rPr>
            </w:pPr>
            <w:r w:rsidRPr="002F2D61">
              <w:rPr>
                <w:rFonts w:asciiTheme="minorHAnsi" w:hAnsiTheme="minorHAnsi" w:cstheme="minorHAnsi"/>
                <w:bCs/>
                <w:sz w:val="22"/>
                <w:szCs w:val="22"/>
              </w:rPr>
              <w:t xml:space="preserve">Forme sac portefeuille, couture surjetée </w:t>
            </w:r>
            <w:r w:rsidRPr="002F2D61">
              <w:rPr>
                <w:rFonts w:asciiTheme="minorHAnsi" w:hAnsiTheme="minorHAnsi" w:cstheme="minorHAnsi"/>
                <w:bCs/>
                <w:sz w:val="22"/>
                <w:szCs w:val="22"/>
              </w:rPr>
              <w:br/>
              <w:t xml:space="preserve">Rabat de 20 cm intérieur </w:t>
            </w:r>
            <w:r w:rsidRPr="002F2D61">
              <w:rPr>
                <w:rFonts w:asciiTheme="minorHAnsi" w:hAnsiTheme="minorHAnsi" w:cstheme="minorHAnsi"/>
                <w:bCs/>
                <w:sz w:val="22"/>
                <w:szCs w:val="22"/>
              </w:rPr>
              <w:br/>
              <w:t xml:space="preserve">Nombre de points au cm : 4 </w:t>
            </w:r>
            <w:r w:rsidRPr="002F2D61">
              <w:rPr>
                <w:rFonts w:asciiTheme="minorHAnsi" w:hAnsiTheme="minorHAnsi" w:cstheme="minorHAnsi"/>
                <w:bCs/>
                <w:sz w:val="22"/>
                <w:szCs w:val="22"/>
              </w:rPr>
              <w:br/>
              <w:t xml:space="preserve">100% Coton pur </w:t>
            </w:r>
            <w:r w:rsidRPr="002F2D61">
              <w:rPr>
                <w:rFonts w:asciiTheme="minorHAnsi" w:hAnsiTheme="minorHAnsi" w:cstheme="minorHAnsi"/>
                <w:bCs/>
                <w:sz w:val="22"/>
                <w:szCs w:val="22"/>
              </w:rPr>
              <w:br/>
              <w:t xml:space="preserve">Armure : Toile </w:t>
            </w:r>
            <w:r w:rsidRPr="002F2D61">
              <w:rPr>
                <w:rFonts w:asciiTheme="minorHAnsi" w:hAnsiTheme="minorHAnsi" w:cstheme="minorHAnsi"/>
                <w:bCs/>
                <w:sz w:val="22"/>
                <w:szCs w:val="22"/>
              </w:rPr>
              <w:br/>
              <w:t xml:space="preserve">Poids au m² : 150 gr </w:t>
            </w:r>
            <w:r w:rsidRPr="002F2D61">
              <w:rPr>
                <w:rFonts w:asciiTheme="minorHAnsi" w:hAnsiTheme="minorHAnsi" w:cstheme="minorHAnsi"/>
                <w:bCs/>
                <w:sz w:val="22"/>
                <w:szCs w:val="22"/>
              </w:rPr>
              <w:br/>
              <w:t xml:space="preserve">Résistances : Chaîne = 50 kg - Trame = 50 kg </w:t>
            </w:r>
            <w:r w:rsidRPr="002F2D61">
              <w:rPr>
                <w:rFonts w:asciiTheme="minorHAnsi" w:hAnsiTheme="minorHAnsi" w:cstheme="minorHAnsi"/>
                <w:bCs/>
                <w:sz w:val="22"/>
                <w:szCs w:val="22"/>
              </w:rPr>
              <w:br/>
              <w:t xml:space="preserve">Couleur : Blanche </w:t>
            </w:r>
            <w:r w:rsidRPr="002F2D61">
              <w:rPr>
                <w:rFonts w:asciiTheme="minorHAnsi" w:hAnsiTheme="minorHAnsi" w:cstheme="minorHAnsi"/>
                <w:bCs/>
                <w:sz w:val="22"/>
                <w:szCs w:val="22"/>
              </w:rPr>
              <w:br/>
              <w:t>Tolérance caractéristiques techniques : 5%</w:t>
            </w:r>
          </w:p>
        </w:tc>
        <w:tc>
          <w:tcPr>
            <w:tcW w:w="1701" w:type="dxa"/>
            <w:tcBorders>
              <w:top w:val="single" w:sz="4" w:space="0" w:color="auto"/>
              <w:left w:val="single" w:sz="6" w:space="0" w:color="auto"/>
              <w:bottom w:val="single" w:sz="4" w:space="0" w:color="auto"/>
              <w:right w:val="single" w:sz="6" w:space="0" w:color="auto"/>
            </w:tcBorders>
          </w:tcPr>
          <w:p w14:paraId="107ADA9C" w14:textId="77777777" w:rsidR="00917CEA" w:rsidRPr="002F2D61" w:rsidRDefault="00917CEA" w:rsidP="00A25728">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54214566" w14:textId="77777777" w:rsidR="00917CEA" w:rsidRPr="002F2D61" w:rsidRDefault="00917CEA" w:rsidP="00A25728">
            <w:pPr>
              <w:rPr>
                <w:rFonts w:asciiTheme="minorHAnsi" w:hAnsiTheme="minorHAnsi" w:cstheme="minorHAnsi"/>
                <w:b/>
                <w:bCs/>
                <w:sz w:val="22"/>
                <w:szCs w:val="22"/>
              </w:rPr>
            </w:pPr>
          </w:p>
        </w:tc>
      </w:tr>
      <w:tr w:rsidR="00917CEA" w:rsidRPr="004561DC" w14:paraId="3A30FFD9" w14:textId="77777777" w:rsidTr="00A25728">
        <w:trPr>
          <w:trHeight w:val="1118"/>
        </w:trPr>
        <w:tc>
          <w:tcPr>
            <w:tcW w:w="813" w:type="dxa"/>
            <w:tcBorders>
              <w:top w:val="single" w:sz="4" w:space="0" w:color="auto"/>
              <w:left w:val="single" w:sz="6" w:space="0" w:color="auto"/>
              <w:bottom w:val="single" w:sz="4" w:space="0" w:color="auto"/>
              <w:right w:val="single" w:sz="6" w:space="0" w:color="auto"/>
            </w:tcBorders>
          </w:tcPr>
          <w:p w14:paraId="3A588BCE" w14:textId="77777777" w:rsidR="00917CEA" w:rsidRPr="004561DC" w:rsidRDefault="00917CEA" w:rsidP="00A25728">
            <w:pPr>
              <w:ind w:left="284"/>
              <w:rPr>
                <w:rFonts w:asciiTheme="minorHAnsi" w:hAnsiTheme="minorHAnsi" w:cstheme="minorHAnsi"/>
                <w:b/>
                <w:bCs/>
                <w:sz w:val="22"/>
                <w:szCs w:val="22"/>
              </w:rPr>
            </w:pPr>
            <w:r w:rsidRPr="004561DC">
              <w:rPr>
                <w:rFonts w:asciiTheme="minorHAnsi" w:hAnsiTheme="minorHAnsi" w:cstheme="minorHAnsi"/>
                <w:b/>
                <w:bCs/>
                <w:sz w:val="22"/>
                <w:szCs w:val="22"/>
              </w:rPr>
              <w:lastRenderedPageBreak/>
              <w:t>6</w:t>
            </w:r>
          </w:p>
        </w:tc>
        <w:tc>
          <w:tcPr>
            <w:tcW w:w="5954" w:type="dxa"/>
            <w:tcBorders>
              <w:top w:val="single" w:sz="4" w:space="0" w:color="auto"/>
              <w:left w:val="single" w:sz="6" w:space="0" w:color="auto"/>
              <w:bottom w:val="single" w:sz="4" w:space="0" w:color="auto"/>
              <w:right w:val="single" w:sz="6" w:space="0" w:color="auto"/>
            </w:tcBorders>
          </w:tcPr>
          <w:p w14:paraId="71F82850" w14:textId="77777777" w:rsidR="00917CEA" w:rsidRPr="002F2D61" w:rsidRDefault="00917CEA" w:rsidP="00A25728">
            <w:pPr>
              <w:rPr>
                <w:rFonts w:asciiTheme="minorHAnsi" w:hAnsiTheme="minorHAnsi" w:cstheme="minorHAnsi"/>
                <w:b/>
                <w:bCs/>
                <w:sz w:val="22"/>
                <w:szCs w:val="22"/>
              </w:rPr>
            </w:pPr>
            <w:r w:rsidRPr="002F2D61">
              <w:rPr>
                <w:rFonts w:asciiTheme="minorHAnsi" w:hAnsiTheme="minorHAnsi" w:cstheme="minorHAnsi"/>
                <w:b/>
                <w:bCs/>
                <w:sz w:val="22"/>
                <w:szCs w:val="22"/>
              </w:rPr>
              <w:t>COUVERTURE POLAIRE stagiaire 1 PLACE</w:t>
            </w:r>
          </w:p>
          <w:p w14:paraId="582F7408" w14:textId="77777777" w:rsidR="00917CEA" w:rsidRPr="002F2D61" w:rsidRDefault="00917CEA" w:rsidP="00A25728">
            <w:pPr>
              <w:rPr>
                <w:rFonts w:asciiTheme="minorHAnsi" w:hAnsiTheme="minorHAnsi" w:cstheme="minorHAnsi"/>
                <w:bCs/>
                <w:sz w:val="22"/>
                <w:szCs w:val="22"/>
              </w:rPr>
            </w:pPr>
            <w:r w:rsidRPr="002F2D61">
              <w:rPr>
                <w:rFonts w:asciiTheme="minorHAnsi" w:hAnsiTheme="minorHAnsi" w:cstheme="minorHAnsi"/>
                <w:bCs/>
                <w:sz w:val="22"/>
                <w:szCs w:val="22"/>
              </w:rPr>
              <w:t>100% acrylique</w:t>
            </w:r>
          </w:p>
          <w:p w14:paraId="2F833132" w14:textId="77777777" w:rsidR="00917CEA" w:rsidRPr="002F2D61" w:rsidRDefault="00917CEA" w:rsidP="00A25728">
            <w:pPr>
              <w:rPr>
                <w:rFonts w:asciiTheme="minorHAnsi" w:hAnsiTheme="minorHAnsi" w:cstheme="minorHAnsi"/>
                <w:bCs/>
                <w:sz w:val="22"/>
                <w:szCs w:val="22"/>
              </w:rPr>
            </w:pPr>
            <w:r w:rsidRPr="002F2D61">
              <w:rPr>
                <w:rFonts w:asciiTheme="minorHAnsi" w:hAnsiTheme="minorHAnsi" w:cstheme="minorHAnsi"/>
                <w:bCs/>
                <w:sz w:val="22"/>
                <w:szCs w:val="22"/>
              </w:rPr>
              <w:t>Grammage 350 g/m² minimum</w:t>
            </w:r>
          </w:p>
          <w:p w14:paraId="57032048" w14:textId="77777777" w:rsidR="00917CEA" w:rsidRPr="002F2D61" w:rsidRDefault="00917CEA" w:rsidP="00A25728">
            <w:pPr>
              <w:rPr>
                <w:rFonts w:asciiTheme="minorHAnsi" w:hAnsiTheme="minorHAnsi" w:cstheme="minorHAnsi"/>
                <w:b/>
                <w:bCs/>
                <w:sz w:val="22"/>
                <w:szCs w:val="22"/>
              </w:rPr>
            </w:pPr>
            <w:r w:rsidRPr="002F2D61">
              <w:rPr>
                <w:rFonts w:asciiTheme="minorHAnsi" w:hAnsiTheme="minorHAnsi" w:cstheme="minorHAnsi"/>
                <w:bCs/>
                <w:sz w:val="22"/>
                <w:szCs w:val="22"/>
              </w:rPr>
              <w:t>Dimensions : 1400 x 2000 mm ±5%</w:t>
            </w:r>
          </w:p>
        </w:tc>
        <w:tc>
          <w:tcPr>
            <w:tcW w:w="1701" w:type="dxa"/>
            <w:tcBorders>
              <w:top w:val="single" w:sz="4" w:space="0" w:color="auto"/>
              <w:left w:val="single" w:sz="6" w:space="0" w:color="auto"/>
              <w:bottom w:val="single" w:sz="4" w:space="0" w:color="auto"/>
              <w:right w:val="single" w:sz="6" w:space="0" w:color="auto"/>
            </w:tcBorders>
          </w:tcPr>
          <w:p w14:paraId="2DFA512F" w14:textId="77777777" w:rsidR="00917CEA" w:rsidRPr="002F2D61" w:rsidRDefault="00917CEA" w:rsidP="00A25728">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7709488B" w14:textId="77777777" w:rsidR="00917CEA" w:rsidRPr="002F2D61" w:rsidRDefault="00917CEA" w:rsidP="00A25728">
            <w:pPr>
              <w:rPr>
                <w:rFonts w:asciiTheme="minorHAnsi" w:hAnsiTheme="minorHAnsi" w:cstheme="minorHAnsi"/>
                <w:b/>
                <w:bCs/>
                <w:sz w:val="22"/>
                <w:szCs w:val="22"/>
              </w:rPr>
            </w:pPr>
          </w:p>
        </w:tc>
      </w:tr>
      <w:tr w:rsidR="00917CEA" w:rsidRPr="004561DC" w14:paraId="0EB9EF1F" w14:textId="77777777" w:rsidTr="00A25728">
        <w:trPr>
          <w:trHeight w:val="1226"/>
        </w:trPr>
        <w:tc>
          <w:tcPr>
            <w:tcW w:w="813" w:type="dxa"/>
            <w:tcBorders>
              <w:top w:val="single" w:sz="4" w:space="0" w:color="auto"/>
              <w:left w:val="single" w:sz="6" w:space="0" w:color="auto"/>
              <w:bottom w:val="single" w:sz="4" w:space="0" w:color="auto"/>
              <w:right w:val="single" w:sz="6" w:space="0" w:color="auto"/>
            </w:tcBorders>
          </w:tcPr>
          <w:p w14:paraId="04D3EB59" w14:textId="77777777" w:rsidR="00917CEA" w:rsidRPr="004561DC" w:rsidRDefault="00917CEA" w:rsidP="00A25728">
            <w:pPr>
              <w:ind w:left="284"/>
              <w:rPr>
                <w:rFonts w:asciiTheme="minorHAnsi" w:hAnsiTheme="minorHAnsi" w:cstheme="minorHAnsi"/>
                <w:b/>
                <w:bCs/>
                <w:sz w:val="22"/>
                <w:szCs w:val="22"/>
              </w:rPr>
            </w:pPr>
            <w:r w:rsidRPr="004561DC">
              <w:rPr>
                <w:rFonts w:asciiTheme="minorHAnsi" w:hAnsiTheme="minorHAnsi" w:cstheme="minorHAnsi"/>
                <w:b/>
                <w:bCs/>
                <w:sz w:val="22"/>
                <w:szCs w:val="22"/>
              </w:rPr>
              <w:t>7</w:t>
            </w:r>
          </w:p>
        </w:tc>
        <w:tc>
          <w:tcPr>
            <w:tcW w:w="5954" w:type="dxa"/>
            <w:tcBorders>
              <w:top w:val="single" w:sz="4" w:space="0" w:color="auto"/>
              <w:left w:val="single" w:sz="6" w:space="0" w:color="auto"/>
              <w:bottom w:val="single" w:sz="4" w:space="0" w:color="auto"/>
              <w:right w:val="single" w:sz="6" w:space="0" w:color="auto"/>
            </w:tcBorders>
          </w:tcPr>
          <w:p w14:paraId="50F85BB2" w14:textId="77777777" w:rsidR="00917CEA" w:rsidRPr="002F2D61" w:rsidRDefault="00917CEA" w:rsidP="00A25728">
            <w:pPr>
              <w:rPr>
                <w:rFonts w:asciiTheme="minorHAnsi" w:hAnsiTheme="minorHAnsi" w:cstheme="minorHAnsi"/>
                <w:b/>
                <w:bCs/>
                <w:sz w:val="22"/>
                <w:szCs w:val="22"/>
              </w:rPr>
            </w:pPr>
            <w:r w:rsidRPr="002F2D61">
              <w:rPr>
                <w:rFonts w:asciiTheme="minorHAnsi" w:hAnsiTheme="minorHAnsi" w:cstheme="minorHAnsi"/>
                <w:b/>
                <w:bCs/>
                <w:sz w:val="22"/>
                <w:szCs w:val="22"/>
              </w:rPr>
              <w:t>DRAP COTON STAGIAIRE DE 180 X 280 CM</w:t>
            </w:r>
          </w:p>
          <w:p w14:paraId="62E29580" w14:textId="77777777" w:rsidR="00917CEA" w:rsidRPr="002F2D61" w:rsidRDefault="00917CEA" w:rsidP="00A25728">
            <w:pPr>
              <w:rPr>
                <w:rFonts w:asciiTheme="minorHAnsi" w:hAnsiTheme="minorHAnsi" w:cstheme="minorHAnsi"/>
                <w:b/>
                <w:bCs/>
                <w:sz w:val="22"/>
                <w:szCs w:val="22"/>
              </w:rPr>
            </w:pPr>
            <w:r w:rsidRPr="002F2D61">
              <w:rPr>
                <w:rFonts w:asciiTheme="minorHAnsi" w:hAnsiTheme="minorHAnsi" w:cstheme="minorHAnsi"/>
                <w:b/>
                <w:bCs/>
                <w:sz w:val="22"/>
                <w:szCs w:val="22"/>
              </w:rPr>
              <w:t xml:space="preserve">100% Coton </w:t>
            </w:r>
            <w:r w:rsidRPr="002F2D61">
              <w:rPr>
                <w:rFonts w:asciiTheme="minorHAnsi" w:hAnsiTheme="minorHAnsi" w:cstheme="minorHAnsi"/>
                <w:b/>
                <w:bCs/>
                <w:sz w:val="22"/>
                <w:szCs w:val="22"/>
              </w:rPr>
              <w:br/>
            </w:r>
            <w:r w:rsidRPr="00C37A69">
              <w:rPr>
                <w:rFonts w:asciiTheme="minorHAnsi" w:hAnsiTheme="minorHAnsi" w:cstheme="minorHAnsi"/>
                <w:bCs/>
                <w:sz w:val="21"/>
                <w:szCs w:val="21"/>
              </w:rPr>
              <w:t xml:space="preserve">Armure : Toile </w:t>
            </w:r>
            <w:r w:rsidRPr="00C37A69">
              <w:rPr>
                <w:rFonts w:asciiTheme="minorHAnsi" w:hAnsiTheme="minorHAnsi" w:cstheme="minorHAnsi"/>
                <w:bCs/>
                <w:sz w:val="21"/>
                <w:szCs w:val="21"/>
              </w:rPr>
              <w:br/>
              <w:t xml:space="preserve">Poids au m² : 135 gr minimum </w:t>
            </w:r>
            <w:r w:rsidRPr="00C37A69">
              <w:rPr>
                <w:rFonts w:asciiTheme="minorHAnsi" w:hAnsiTheme="minorHAnsi" w:cstheme="minorHAnsi"/>
                <w:bCs/>
                <w:sz w:val="21"/>
                <w:szCs w:val="21"/>
              </w:rPr>
              <w:br/>
              <w:t xml:space="preserve">Couleur : blanche </w:t>
            </w:r>
            <w:r w:rsidRPr="00C37A69">
              <w:rPr>
                <w:rFonts w:asciiTheme="minorHAnsi" w:hAnsiTheme="minorHAnsi" w:cstheme="minorHAnsi"/>
                <w:bCs/>
                <w:sz w:val="21"/>
                <w:szCs w:val="21"/>
              </w:rPr>
              <w:br/>
              <w:t xml:space="preserve">Ourlets de 4 cm tête et 1 cm pieds, points d'arrêts à chaque extrémité </w:t>
            </w:r>
            <w:r w:rsidRPr="00C37A69">
              <w:rPr>
                <w:rFonts w:asciiTheme="minorHAnsi" w:hAnsiTheme="minorHAnsi" w:cstheme="minorHAnsi"/>
                <w:bCs/>
                <w:sz w:val="21"/>
                <w:szCs w:val="21"/>
              </w:rPr>
              <w:br/>
              <w:t xml:space="preserve">Nature du fil : pur Coton </w:t>
            </w:r>
            <w:r w:rsidRPr="00C37A69">
              <w:rPr>
                <w:rFonts w:asciiTheme="minorHAnsi" w:hAnsiTheme="minorHAnsi" w:cstheme="minorHAnsi"/>
                <w:bCs/>
                <w:sz w:val="21"/>
                <w:szCs w:val="21"/>
              </w:rPr>
              <w:br/>
              <w:t xml:space="preserve">Nombre de points au cm : 4 </w:t>
            </w:r>
            <w:r w:rsidRPr="00C37A69">
              <w:rPr>
                <w:rFonts w:asciiTheme="minorHAnsi" w:hAnsiTheme="minorHAnsi" w:cstheme="minorHAnsi"/>
                <w:bCs/>
                <w:sz w:val="21"/>
                <w:szCs w:val="21"/>
              </w:rPr>
              <w:br/>
              <w:t>Tolérance caractéristiques techniques : 5%</w:t>
            </w:r>
          </w:p>
        </w:tc>
        <w:tc>
          <w:tcPr>
            <w:tcW w:w="1701" w:type="dxa"/>
            <w:tcBorders>
              <w:top w:val="single" w:sz="4" w:space="0" w:color="auto"/>
              <w:left w:val="single" w:sz="6" w:space="0" w:color="auto"/>
              <w:bottom w:val="single" w:sz="4" w:space="0" w:color="auto"/>
              <w:right w:val="single" w:sz="6" w:space="0" w:color="auto"/>
            </w:tcBorders>
          </w:tcPr>
          <w:p w14:paraId="298E4789" w14:textId="77777777" w:rsidR="00917CEA" w:rsidRPr="002F2D61" w:rsidRDefault="00917CEA" w:rsidP="00A25728">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525B2C28" w14:textId="77777777" w:rsidR="00917CEA" w:rsidRPr="002F2D61" w:rsidRDefault="00917CEA" w:rsidP="00A25728">
            <w:pPr>
              <w:rPr>
                <w:rFonts w:asciiTheme="minorHAnsi" w:hAnsiTheme="minorHAnsi" w:cstheme="minorHAnsi"/>
                <w:b/>
                <w:bCs/>
                <w:sz w:val="22"/>
                <w:szCs w:val="22"/>
              </w:rPr>
            </w:pPr>
          </w:p>
        </w:tc>
      </w:tr>
      <w:tr w:rsidR="00917CEA" w:rsidRPr="004561DC" w14:paraId="7B140FBE" w14:textId="77777777" w:rsidTr="00A25728">
        <w:trPr>
          <w:trHeight w:val="1226"/>
        </w:trPr>
        <w:tc>
          <w:tcPr>
            <w:tcW w:w="813" w:type="dxa"/>
            <w:tcBorders>
              <w:top w:val="single" w:sz="4" w:space="0" w:color="auto"/>
              <w:left w:val="single" w:sz="6" w:space="0" w:color="auto"/>
              <w:bottom w:val="single" w:sz="4" w:space="0" w:color="auto"/>
              <w:right w:val="single" w:sz="6" w:space="0" w:color="auto"/>
            </w:tcBorders>
          </w:tcPr>
          <w:p w14:paraId="0E174405" w14:textId="77777777" w:rsidR="00917CEA" w:rsidRPr="004561DC" w:rsidRDefault="00917CEA" w:rsidP="00A25728">
            <w:pPr>
              <w:ind w:left="284"/>
              <w:rPr>
                <w:rFonts w:asciiTheme="minorHAnsi" w:hAnsiTheme="minorHAnsi" w:cstheme="minorHAnsi"/>
                <w:b/>
                <w:bCs/>
                <w:sz w:val="22"/>
                <w:szCs w:val="22"/>
              </w:rPr>
            </w:pPr>
            <w:r w:rsidRPr="004561DC">
              <w:rPr>
                <w:rFonts w:asciiTheme="minorHAnsi" w:hAnsiTheme="minorHAnsi" w:cstheme="minorHAnsi"/>
                <w:b/>
                <w:bCs/>
                <w:sz w:val="22"/>
                <w:szCs w:val="22"/>
              </w:rPr>
              <w:t>8</w:t>
            </w:r>
          </w:p>
        </w:tc>
        <w:tc>
          <w:tcPr>
            <w:tcW w:w="5954" w:type="dxa"/>
            <w:tcBorders>
              <w:top w:val="single" w:sz="4" w:space="0" w:color="auto"/>
              <w:left w:val="single" w:sz="6" w:space="0" w:color="auto"/>
              <w:bottom w:val="single" w:sz="4" w:space="0" w:color="auto"/>
              <w:right w:val="single" w:sz="6" w:space="0" w:color="auto"/>
            </w:tcBorders>
          </w:tcPr>
          <w:p w14:paraId="2D99196F" w14:textId="77777777" w:rsidR="00917CEA" w:rsidRPr="002F2D61" w:rsidRDefault="00917CEA" w:rsidP="00A25728">
            <w:pPr>
              <w:rPr>
                <w:rFonts w:asciiTheme="minorHAnsi" w:hAnsiTheme="minorHAnsi" w:cstheme="minorHAnsi"/>
                <w:b/>
                <w:bCs/>
                <w:sz w:val="22"/>
                <w:szCs w:val="22"/>
              </w:rPr>
            </w:pPr>
            <w:r w:rsidRPr="002F2D61">
              <w:rPr>
                <w:rFonts w:asciiTheme="minorHAnsi" w:hAnsiTheme="minorHAnsi" w:cstheme="minorHAnsi"/>
                <w:b/>
                <w:bCs/>
                <w:sz w:val="22"/>
                <w:szCs w:val="22"/>
              </w:rPr>
              <w:t>SAC A LINGE</w:t>
            </w:r>
          </w:p>
          <w:p w14:paraId="657171D7" w14:textId="77777777" w:rsidR="00917CEA" w:rsidRPr="00C37A69" w:rsidRDefault="00917CEA" w:rsidP="00A25728">
            <w:pPr>
              <w:rPr>
                <w:rFonts w:asciiTheme="minorHAnsi" w:hAnsiTheme="minorHAnsi" w:cstheme="minorHAnsi"/>
                <w:bCs/>
                <w:sz w:val="21"/>
                <w:szCs w:val="21"/>
              </w:rPr>
            </w:pPr>
            <w:r w:rsidRPr="00C37A69">
              <w:rPr>
                <w:rFonts w:asciiTheme="minorHAnsi" w:hAnsiTheme="minorHAnsi" w:cstheme="minorHAnsi"/>
                <w:bCs/>
                <w:sz w:val="21"/>
                <w:szCs w:val="21"/>
              </w:rPr>
              <w:t>Contenance : 100 litres</w:t>
            </w:r>
            <w:r w:rsidRPr="00C37A69">
              <w:rPr>
                <w:rFonts w:asciiTheme="minorHAnsi" w:hAnsiTheme="minorHAnsi" w:cstheme="minorHAnsi"/>
                <w:bCs/>
                <w:sz w:val="21"/>
                <w:szCs w:val="21"/>
              </w:rPr>
              <w:br/>
              <w:t xml:space="preserve">100% Polyester </w:t>
            </w:r>
            <w:r w:rsidRPr="00C37A69">
              <w:rPr>
                <w:rFonts w:asciiTheme="minorHAnsi" w:hAnsiTheme="minorHAnsi" w:cstheme="minorHAnsi"/>
                <w:bCs/>
                <w:sz w:val="21"/>
                <w:szCs w:val="21"/>
              </w:rPr>
              <w:br/>
              <w:t>Poids au m² : 120 gr</w:t>
            </w:r>
            <w:r w:rsidRPr="00C37A69">
              <w:rPr>
                <w:rFonts w:asciiTheme="minorHAnsi" w:hAnsiTheme="minorHAnsi" w:cstheme="minorHAnsi"/>
                <w:bCs/>
                <w:sz w:val="21"/>
                <w:szCs w:val="21"/>
              </w:rPr>
              <w:br/>
              <w:t xml:space="preserve">3 poignées de manipulation (flanc, fond intérieur et extérieur) de couleur blanche </w:t>
            </w:r>
            <w:r w:rsidRPr="00C37A69">
              <w:rPr>
                <w:rFonts w:asciiTheme="minorHAnsi" w:hAnsiTheme="minorHAnsi" w:cstheme="minorHAnsi"/>
                <w:bCs/>
                <w:sz w:val="21"/>
                <w:szCs w:val="21"/>
              </w:rPr>
              <w:br/>
              <w:t>Fermeture par cordon (longueur 2 m) et "fix lock"</w:t>
            </w:r>
          </w:p>
          <w:p w14:paraId="4C293FFD" w14:textId="77777777" w:rsidR="00917CEA" w:rsidRPr="002F2D61" w:rsidRDefault="00917CEA" w:rsidP="00A25728">
            <w:pPr>
              <w:rPr>
                <w:rFonts w:asciiTheme="minorHAnsi" w:hAnsiTheme="minorHAnsi" w:cstheme="minorHAnsi"/>
                <w:b/>
                <w:bCs/>
                <w:sz w:val="22"/>
                <w:szCs w:val="22"/>
              </w:rPr>
            </w:pPr>
            <w:r w:rsidRPr="00C37A69">
              <w:rPr>
                <w:rFonts w:asciiTheme="minorHAnsi" w:hAnsiTheme="minorHAnsi" w:cstheme="minorHAnsi"/>
                <w:bCs/>
                <w:sz w:val="21"/>
                <w:szCs w:val="21"/>
              </w:rPr>
              <w:t>Tolérance caractéristiques techniques : 5%</w:t>
            </w:r>
          </w:p>
        </w:tc>
        <w:tc>
          <w:tcPr>
            <w:tcW w:w="1701" w:type="dxa"/>
            <w:tcBorders>
              <w:top w:val="single" w:sz="4" w:space="0" w:color="auto"/>
              <w:left w:val="single" w:sz="6" w:space="0" w:color="auto"/>
              <w:bottom w:val="single" w:sz="4" w:space="0" w:color="auto"/>
              <w:right w:val="single" w:sz="6" w:space="0" w:color="auto"/>
            </w:tcBorders>
          </w:tcPr>
          <w:p w14:paraId="6588A28D" w14:textId="77777777" w:rsidR="00917CEA" w:rsidRPr="002F2D61" w:rsidRDefault="00917CEA" w:rsidP="00A25728">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45D0ECAA" w14:textId="77777777" w:rsidR="00917CEA" w:rsidRPr="002F2D61" w:rsidRDefault="00917CEA" w:rsidP="00A25728">
            <w:pPr>
              <w:rPr>
                <w:rFonts w:asciiTheme="minorHAnsi" w:hAnsiTheme="minorHAnsi" w:cstheme="minorHAnsi"/>
                <w:b/>
                <w:bCs/>
                <w:sz w:val="22"/>
                <w:szCs w:val="22"/>
              </w:rPr>
            </w:pPr>
          </w:p>
        </w:tc>
      </w:tr>
      <w:tr w:rsidR="00917CEA" w:rsidRPr="004561DC" w14:paraId="6A08C785" w14:textId="77777777" w:rsidTr="00A25728">
        <w:trPr>
          <w:trHeight w:val="1328"/>
        </w:trPr>
        <w:tc>
          <w:tcPr>
            <w:tcW w:w="813" w:type="dxa"/>
            <w:tcBorders>
              <w:top w:val="single" w:sz="4" w:space="0" w:color="auto"/>
              <w:left w:val="single" w:sz="6" w:space="0" w:color="auto"/>
              <w:bottom w:val="single" w:sz="4" w:space="0" w:color="auto"/>
              <w:right w:val="single" w:sz="6" w:space="0" w:color="auto"/>
            </w:tcBorders>
          </w:tcPr>
          <w:p w14:paraId="4BACF1FF" w14:textId="77777777" w:rsidR="00917CEA" w:rsidRPr="004561DC" w:rsidRDefault="00917CEA" w:rsidP="00A25728">
            <w:pPr>
              <w:ind w:left="284"/>
              <w:rPr>
                <w:rFonts w:asciiTheme="minorHAnsi" w:hAnsiTheme="minorHAnsi" w:cstheme="minorHAnsi"/>
                <w:b/>
                <w:bCs/>
                <w:sz w:val="22"/>
                <w:szCs w:val="22"/>
              </w:rPr>
            </w:pPr>
            <w:r w:rsidRPr="004561DC">
              <w:rPr>
                <w:rFonts w:asciiTheme="minorHAnsi" w:hAnsiTheme="minorHAnsi" w:cstheme="minorHAnsi"/>
                <w:b/>
                <w:bCs/>
                <w:sz w:val="22"/>
                <w:szCs w:val="22"/>
              </w:rPr>
              <w:t>9</w:t>
            </w:r>
          </w:p>
        </w:tc>
        <w:tc>
          <w:tcPr>
            <w:tcW w:w="5954" w:type="dxa"/>
            <w:tcBorders>
              <w:top w:val="single" w:sz="4" w:space="0" w:color="auto"/>
              <w:left w:val="single" w:sz="6" w:space="0" w:color="auto"/>
              <w:bottom w:val="single" w:sz="4" w:space="0" w:color="auto"/>
              <w:right w:val="single" w:sz="6" w:space="0" w:color="auto"/>
            </w:tcBorders>
          </w:tcPr>
          <w:p w14:paraId="44CC94C9" w14:textId="77777777" w:rsidR="00917CEA" w:rsidRPr="002F2D61" w:rsidRDefault="00917CEA" w:rsidP="00A25728">
            <w:pPr>
              <w:rPr>
                <w:rFonts w:asciiTheme="minorHAnsi" w:hAnsiTheme="minorHAnsi" w:cstheme="minorHAnsi"/>
                <w:b/>
                <w:bCs/>
                <w:sz w:val="22"/>
                <w:szCs w:val="22"/>
              </w:rPr>
            </w:pPr>
            <w:r w:rsidRPr="002F2D61">
              <w:rPr>
                <w:rFonts w:asciiTheme="minorHAnsi" w:hAnsiTheme="minorHAnsi" w:cstheme="minorHAnsi"/>
                <w:b/>
                <w:bCs/>
                <w:sz w:val="22"/>
                <w:szCs w:val="22"/>
              </w:rPr>
              <w:t>DIVAN D'EXAMENS MEDICAUX</w:t>
            </w:r>
          </w:p>
          <w:p w14:paraId="7774B1FE" w14:textId="77777777" w:rsidR="00917CEA" w:rsidRPr="002F2D61" w:rsidRDefault="00917CEA" w:rsidP="00A25728">
            <w:pPr>
              <w:rPr>
                <w:rFonts w:asciiTheme="minorHAnsi" w:hAnsiTheme="minorHAnsi" w:cstheme="minorHAnsi"/>
                <w:bCs/>
                <w:sz w:val="22"/>
                <w:szCs w:val="22"/>
              </w:rPr>
            </w:pPr>
            <w:r w:rsidRPr="002F2D61">
              <w:rPr>
                <w:rFonts w:asciiTheme="minorHAnsi" w:hAnsiTheme="minorHAnsi" w:cstheme="minorHAnsi"/>
                <w:bCs/>
                <w:sz w:val="22"/>
                <w:szCs w:val="22"/>
              </w:rPr>
              <w:t>Dimensions Hors tout ± 10 % : Long. 185 cm - Larg. 60 cm - Hauteur de l'assise : 80 cm.</w:t>
            </w:r>
          </w:p>
          <w:p w14:paraId="52DD4858" w14:textId="77777777" w:rsidR="00917CEA" w:rsidRPr="002F2D61" w:rsidRDefault="00917CEA" w:rsidP="00A25728">
            <w:pPr>
              <w:rPr>
                <w:rFonts w:asciiTheme="minorHAnsi" w:hAnsiTheme="minorHAnsi" w:cstheme="minorHAnsi"/>
                <w:bCs/>
                <w:sz w:val="22"/>
                <w:szCs w:val="22"/>
              </w:rPr>
            </w:pPr>
            <w:r w:rsidRPr="002F2D61">
              <w:rPr>
                <w:rFonts w:asciiTheme="minorHAnsi" w:hAnsiTheme="minorHAnsi" w:cstheme="minorHAnsi"/>
                <w:bCs/>
                <w:sz w:val="22"/>
                <w:szCs w:val="22"/>
              </w:rPr>
              <w:t xml:space="preserve">Son piétement en tube carré de 30 x 30 mm </w:t>
            </w:r>
          </w:p>
          <w:p w14:paraId="0E2D478A" w14:textId="77777777" w:rsidR="00917CEA" w:rsidRPr="002F2D61" w:rsidRDefault="00917CEA" w:rsidP="00A25728">
            <w:pPr>
              <w:rPr>
                <w:rFonts w:asciiTheme="minorHAnsi" w:hAnsiTheme="minorHAnsi" w:cstheme="minorHAnsi"/>
                <w:b/>
                <w:bCs/>
                <w:sz w:val="22"/>
                <w:szCs w:val="22"/>
              </w:rPr>
            </w:pPr>
            <w:r w:rsidRPr="002F2D61">
              <w:rPr>
                <w:rFonts w:asciiTheme="minorHAnsi" w:hAnsiTheme="minorHAnsi" w:cstheme="minorHAnsi"/>
                <w:bCs/>
                <w:sz w:val="22"/>
                <w:szCs w:val="22"/>
              </w:rPr>
              <w:t>Piétement couleur Argent chromé.</w:t>
            </w:r>
            <w:r w:rsidRPr="002F2D61">
              <w:rPr>
                <w:rFonts w:asciiTheme="minorHAnsi" w:hAnsiTheme="minorHAnsi" w:cstheme="minorHAnsi"/>
                <w:bCs/>
                <w:sz w:val="22"/>
                <w:szCs w:val="22"/>
              </w:rPr>
              <w:br/>
              <w:t>Garni d’une sellerie plate confortable sur mousse d'épaisseur 6 cm couleur au choix.</w:t>
            </w:r>
          </w:p>
        </w:tc>
        <w:tc>
          <w:tcPr>
            <w:tcW w:w="1701" w:type="dxa"/>
            <w:tcBorders>
              <w:top w:val="single" w:sz="4" w:space="0" w:color="auto"/>
              <w:left w:val="single" w:sz="6" w:space="0" w:color="auto"/>
              <w:bottom w:val="single" w:sz="4" w:space="0" w:color="auto"/>
              <w:right w:val="single" w:sz="6" w:space="0" w:color="auto"/>
            </w:tcBorders>
          </w:tcPr>
          <w:p w14:paraId="7A1E3E5D" w14:textId="77777777" w:rsidR="00917CEA" w:rsidRPr="002F2D61" w:rsidRDefault="00917CEA" w:rsidP="00A25728">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754B6FB1" w14:textId="77777777" w:rsidR="00917CEA" w:rsidRPr="002F2D61" w:rsidRDefault="00917CEA" w:rsidP="00A25728">
            <w:pPr>
              <w:rPr>
                <w:rFonts w:asciiTheme="minorHAnsi" w:hAnsiTheme="minorHAnsi" w:cstheme="minorHAnsi"/>
                <w:b/>
                <w:bCs/>
                <w:sz w:val="22"/>
                <w:szCs w:val="22"/>
              </w:rPr>
            </w:pPr>
          </w:p>
        </w:tc>
      </w:tr>
      <w:tr w:rsidR="00917CEA" w:rsidRPr="004561DC" w14:paraId="6EFE93D3" w14:textId="77777777" w:rsidTr="00A25728">
        <w:trPr>
          <w:trHeight w:val="593"/>
        </w:trPr>
        <w:tc>
          <w:tcPr>
            <w:tcW w:w="813" w:type="dxa"/>
            <w:tcBorders>
              <w:top w:val="single" w:sz="4" w:space="0" w:color="auto"/>
              <w:left w:val="single" w:sz="6" w:space="0" w:color="auto"/>
              <w:bottom w:val="single" w:sz="4" w:space="0" w:color="auto"/>
              <w:right w:val="single" w:sz="6" w:space="0" w:color="auto"/>
            </w:tcBorders>
          </w:tcPr>
          <w:p w14:paraId="6DDB1AA5" w14:textId="77777777" w:rsidR="00917CEA" w:rsidRPr="004561DC" w:rsidRDefault="00917CEA" w:rsidP="00A25728">
            <w:pPr>
              <w:ind w:left="284"/>
              <w:rPr>
                <w:rFonts w:asciiTheme="minorHAnsi" w:hAnsiTheme="minorHAnsi" w:cstheme="minorHAnsi"/>
                <w:b/>
                <w:bCs/>
                <w:sz w:val="22"/>
                <w:szCs w:val="22"/>
              </w:rPr>
            </w:pPr>
            <w:r w:rsidRPr="004561DC">
              <w:rPr>
                <w:rFonts w:asciiTheme="minorHAnsi" w:hAnsiTheme="minorHAnsi" w:cstheme="minorHAnsi"/>
                <w:b/>
                <w:bCs/>
                <w:sz w:val="22"/>
                <w:szCs w:val="22"/>
              </w:rPr>
              <w:t>10</w:t>
            </w:r>
          </w:p>
        </w:tc>
        <w:tc>
          <w:tcPr>
            <w:tcW w:w="5954" w:type="dxa"/>
            <w:tcBorders>
              <w:top w:val="single" w:sz="4" w:space="0" w:color="auto"/>
              <w:left w:val="single" w:sz="6" w:space="0" w:color="auto"/>
              <w:bottom w:val="single" w:sz="4" w:space="0" w:color="auto"/>
              <w:right w:val="single" w:sz="6" w:space="0" w:color="auto"/>
            </w:tcBorders>
          </w:tcPr>
          <w:p w14:paraId="099A2A46" w14:textId="77777777" w:rsidR="00917CEA" w:rsidRPr="002F2D61" w:rsidRDefault="00917CEA" w:rsidP="00A25728">
            <w:pPr>
              <w:rPr>
                <w:rFonts w:asciiTheme="minorHAnsi" w:hAnsiTheme="minorHAnsi" w:cstheme="minorHAnsi"/>
                <w:b/>
                <w:bCs/>
                <w:sz w:val="22"/>
                <w:szCs w:val="22"/>
              </w:rPr>
            </w:pPr>
            <w:r w:rsidRPr="002F2D61">
              <w:rPr>
                <w:rStyle w:val="gras"/>
                <w:rFonts w:asciiTheme="minorHAnsi" w:hAnsiTheme="minorHAnsi" w:cstheme="minorHAnsi"/>
                <w:b/>
                <w:bCs/>
                <w:sz w:val="22"/>
                <w:szCs w:val="22"/>
              </w:rPr>
              <w:t xml:space="preserve">MARCHEPIED </w:t>
            </w:r>
          </w:p>
          <w:p w14:paraId="7A547C7E" w14:textId="77777777" w:rsidR="00917CEA" w:rsidRPr="002F2D61" w:rsidRDefault="00917CEA" w:rsidP="00A25728">
            <w:pPr>
              <w:rPr>
                <w:rFonts w:asciiTheme="minorHAnsi" w:hAnsiTheme="minorHAnsi" w:cstheme="minorHAnsi"/>
                <w:bCs/>
                <w:sz w:val="22"/>
                <w:szCs w:val="22"/>
              </w:rPr>
            </w:pPr>
            <w:r w:rsidRPr="002F2D61">
              <w:rPr>
                <w:rFonts w:asciiTheme="minorHAnsi" w:hAnsiTheme="minorHAnsi" w:cstheme="minorHAnsi"/>
                <w:bCs/>
                <w:sz w:val="22"/>
                <w:szCs w:val="22"/>
              </w:rPr>
              <w:t>ABS blanc.</w:t>
            </w:r>
          </w:p>
        </w:tc>
        <w:tc>
          <w:tcPr>
            <w:tcW w:w="1701" w:type="dxa"/>
            <w:tcBorders>
              <w:top w:val="single" w:sz="4" w:space="0" w:color="auto"/>
              <w:left w:val="single" w:sz="6" w:space="0" w:color="auto"/>
              <w:bottom w:val="single" w:sz="4" w:space="0" w:color="auto"/>
              <w:right w:val="single" w:sz="6" w:space="0" w:color="auto"/>
            </w:tcBorders>
          </w:tcPr>
          <w:p w14:paraId="1638EF67" w14:textId="77777777" w:rsidR="00917CEA" w:rsidRPr="002F2D61" w:rsidRDefault="00917CEA" w:rsidP="00A25728">
            <w:pPr>
              <w:rPr>
                <w:rStyle w:val="gras"/>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2144FF30" w14:textId="77777777" w:rsidR="00917CEA" w:rsidRPr="002F2D61" w:rsidRDefault="00917CEA" w:rsidP="00A25728">
            <w:pPr>
              <w:rPr>
                <w:rStyle w:val="gras"/>
                <w:rFonts w:asciiTheme="minorHAnsi" w:hAnsiTheme="minorHAnsi" w:cstheme="minorHAnsi"/>
                <w:b/>
                <w:bCs/>
                <w:sz w:val="22"/>
                <w:szCs w:val="22"/>
              </w:rPr>
            </w:pPr>
          </w:p>
        </w:tc>
      </w:tr>
      <w:tr w:rsidR="00917CEA" w:rsidRPr="004561DC" w14:paraId="50AB7EF7" w14:textId="77777777" w:rsidTr="00A25728">
        <w:trPr>
          <w:trHeight w:val="842"/>
        </w:trPr>
        <w:tc>
          <w:tcPr>
            <w:tcW w:w="813" w:type="dxa"/>
            <w:tcBorders>
              <w:top w:val="single" w:sz="4" w:space="0" w:color="auto"/>
              <w:left w:val="single" w:sz="6" w:space="0" w:color="auto"/>
              <w:bottom w:val="single" w:sz="4" w:space="0" w:color="auto"/>
              <w:right w:val="single" w:sz="6" w:space="0" w:color="auto"/>
            </w:tcBorders>
          </w:tcPr>
          <w:p w14:paraId="3779F91E" w14:textId="77777777" w:rsidR="00917CEA" w:rsidRPr="004561DC" w:rsidRDefault="00917CEA" w:rsidP="00A25728">
            <w:pPr>
              <w:ind w:left="284"/>
              <w:rPr>
                <w:rFonts w:asciiTheme="minorHAnsi" w:hAnsiTheme="minorHAnsi" w:cstheme="minorHAnsi"/>
                <w:b/>
                <w:bCs/>
                <w:sz w:val="22"/>
                <w:szCs w:val="22"/>
              </w:rPr>
            </w:pPr>
            <w:r w:rsidRPr="004561DC">
              <w:rPr>
                <w:rFonts w:asciiTheme="minorHAnsi" w:hAnsiTheme="minorHAnsi" w:cstheme="minorHAnsi"/>
                <w:b/>
                <w:bCs/>
                <w:sz w:val="22"/>
                <w:szCs w:val="22"/>
              </w:rPr>
              <w:t>11</w:t>
            </w:r>
          </w:p>
        </w:tc>
        <w:tc>
          <w:tcPr>
            <w:tcW w:w="5954" w:type="dxa"/>
            <w:tcBorders>
              <w:top w:val="single" w:sz="4" w:space="0" w:color="auto"/>
              <w:left w:val="single" w:sz="6" w:space="0" w:color="auto"/>
              <w:bottom w:val="single" w:sz="4" w:space="0" w:color="auto"/>
              <w:right w:val="single" w:sz="6" w:space="0" w:color="auto"/>
            </w:tcBorders>
          </w:tcPr>
          <w:p w14:paraId="5D56CA4A" w14:textId="77777777" w:rsidR="00917CEA" w:rsidRPr="002F2D61" w:rsidRDefault="00917CEA" w:rsidP="00A25728">
            <w:pPr>
              <w:rPr>
                <w:rFonts w:asciiTheme="minorHAnsi" w:hAnsiTheme="minorHAnsi" w:cstheme="minorHAnsi"/>
                <w:b/>
                <w:bCs/>
                <w:sz w:val="22"/>
                <w:szCs w:val="22"/>
              </w:rPr>
            </w:pPr>
            <w:r w:rsidRPr="002F2D61">
              <w:rPr>
                <w:rStyle w:val="gras"/>
                <w:rFonts w:asciiTheme="minorHAnsi" w:hAnsiTheme="minorHAnsi" w:cstheme="minorHAnsi"/>
                <w:b/>
                <w:bCs/>
                <w:sz w:val="22"/>
                <w:szCs w:val="22"/>
              </w:rPr>
              <w:t xml:space="preserve">TABOURET </w:t>
            </w:r>
            <w:r w:rsidRPr="002F2D61">
              <w:rPr>
                <w:rFonts w:asciiTheme="minorHAnsi" w:hAnsiTheme="minorHAnsi" w:cstheme="minorHAnsi"/>
                <w:b/>
                <w:bCs/>
                <w:sz w:val="22"/>
                <w:szCs w:val="22"/>
              </w:rPr>
              <w:br/>
            </w:r>
            <w:r w:rsidRPr="002F2D61">
              <w:rPr>
                <w:rFonts w:asciiTheme="minorHAnsi" w:hAnsiTheme="minorHAnsi" w:cstheme="minorHAnsi"/>
                <w:bCs/>
                <w:sz w:val="22"/>
                <w:szCs w:val="22"/>
              </w:rPr>
              <w:t>tube chromé</w:t>
            </w:r>
            <w:r w:rsidRPr="002F2D61">
              <w:rPr>
                <w:rFonts w:asciiTheme="minorHAnsi" w:hAnsiTheme="minorHAnsi" w:cstheme="minorHAnsi"/>
                <w:bCs/>
                <w:sz w:val="22"/>
                <w:szCs w:val="22"/>
              </w:rPr>
              <w:br/>
              <w:t>Piétement noir avec.</w:t>
            </w:r>
          </w:p>
        </w:tc>
        <w:tc>
          <w:tcPr>
            <w:tcW w:w="1701" w:type="dxa"/>
            <w:tcBorders>
              <w:top w:val="single" w:sz="4" w:space="0" w:color="auto"/>
              <w:left w:val="single" w:sz="6" w:space="0" w:color="auto"/>
              <w:bottom w:val="single" w:sz="4" w:space="0" w:color="auto"/>
              <w:right w:val="single" w:sz="6" w:space="0" w:color="auto"/>
            </w:tcBorders>
          </w:tcPr>
          <w:p w14:paraId="659B6347" w14:textId="77777777" w:rsidR="00917CEA" w:rsidRPr="002F2D61" w:rsidRDefault="00917CEA" w:rsidP="00A25728">
            <w:pPr>
              <w:rPr>
                <w:rStyle w:val="gras"/>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153C984D" w14:textId="77777777" w:rsidR="00917CEA" w:rsidRPr="002F2D61" w:rsidRDefault="00917CEA" w:rsidP="00A25728">
            <w:pPr>
              <w:rPr>
                <w:rStyle w:val="gras"/>
                <w:rFonts w:asciiTheme="minorHAnsi" w:hAnsiTheme="minorHAnsi" w:cstheme="minorHAnsi"/>
                <w:b/>
                <w:bCs/>
                <w:sz w:val="22"/>
                <w:szCs w:val="22"/>
              </w:rPr>
            </w:pPr>
          </w:p>
        </w:tc>
      </w:tr>
      <w:tr w:rsidR="00917CEA" w:rsidRPr="004561DC" w14:paraId="683D5596" w14:textId="77777777" w:rsidTr="00A25728">
        <w:trPr>
          <w:trHeight w:val="841"/>
        </w:trPr>
        <w:tc>
          <w:tcPr>
            <w:tcW w:w="813" w:type="dxa"/>
            <w:tcBorders>
              <w:top w:val="single" w:sz="4" w:space="0" w:color="auto"/>
              <w:left w:val="single" w:sz="6" w:space="0" w:color="auto"/>
              <w:bottom w:val="single" w:sz="4" w:space="0" w:color="auto"/>
              <w:right w:val="single" w:sz="6" w:space="0" w:color="auto"/>
            </w:tcBorders>
          </w:tcPr>
          <w:p w14:paraId="5E329E06" w14:textId="77777777" w:rsidR="00917CEA" w:rsidRPr="004561DC" w:rsidRDefault="00917CEA" w:rsidP="00A25728">
            <w:pPr>
              <w:ind w:left="284"/>
              <w:rPr>
                <w:rFonts w:asciiTheme="minorHAnsi" w:hAnsiTheme="minorHAnsi" w:cstheme="minorHAnsi"/>
                <w:b/>
                <w:bCs/>
                <w:sz w:val="22"/>
                <w:szCs w:val="22"/>
              </w:rPr>
            </w:pPr>
            <w:r w:rsidRPr="004561DC">
              <w:rPr>
                <w:rFonts w:asciiTheme="minorHAnsi" w:hAnsiTheme="minorHAnsi" w:cstheme="minorHAnsi"/>
                <w:b/>
                <w:bCs/>
                <w:sz w:val="22"/>
                <w:szCs w:val="22"/>
              </w:rPr>
              <w:t>12</w:t>
            </w:r>
          </w:p>
        </w:tc>
        <w:tc>
          <w:tcPr>
            <w:tcW w:w="5954" w:type="dxa"/>
            <w:tcBorders>
              <w:top w:val="single" w:sz="4" w:space="0" w:color="auto"/>
              <w:left w:val="single" w:sz="6" w:space="0" w:color="auto"/>
              <w:bottom w:val="single" w:sz="4" w:space="0" w:color="auto"/>
              <w:right w:val="single" w:sz="6" w:space="0" w:color="auto"/>
            </w:tcBorders>
          </w:tcPr>
          <w:p w14:paraId="56E53348" w14:textId="77777777" w:rsidR="00917CEA" w:rsidRPr="002F2D61" w:rsidRDefault="00917CEA" w:rsidP="00A25728">
            <w:pPr>
              <w:rPr>
                <w:rStyle w:val="gras"/>
                <w:rFonts w:asciiTheme="minorHAnsi" w:hAnsiTheme="minorHAnsi" w:cstheme="minorHAnsi"/>
                <w:b/>
                <w:bCs/>
                <w:sz w:val="22"/>
                <w:szCs w:val="22"/>
              </w:rPr>
            </w:pPr>
            <w:r w:rsidRPr="002F2D61">
              <w:rPr>
                <w:rFonts w:asciiTheme="minorHAnsi" w:hAnsiTheme="minorHAnsi" w:cstheme="minorHAnsi"/>
                <w:b/>
                <w:bCs/>
                <w:sz w:val="22"/>
                <w:szCs w:val="22"/>
              </w:rPr>
              <w:t xml:space="preserve">TABLE GUERIDON </w:t>
            </w:r>
            <w:r w:rsidRPr="002F2D61">
              <w:rPr>
                <w:rFonts w:asciiTheme="minorHAnsi" w:hAnsiTheme="minorHAnsi" w:cstheme="minorHAnsi"/>
                <w:b/>
                <w:bCs/>
                <w:sz w:val="22"/>
                <w:szCs w:val="22"/>
              </w:rPr>
              <w:br/>
            </w:r>
            <w:r w:rsidRPr="002F2D61">
              <w:rPr>
                <w:rFonts w:asciiTheme="minorHAnsi" w:hAnsiTheme="minorHAnsi" w:cstheme="minorHAnsi"/>
                <w:bCs/>
                <w:sz w:val="22"/>
                <w:szCs w:val="22"/>
              </w:rPr>
              <w:t>- Piétement blanc,</w:t>
            </w:r>
            <w:r w:rsidRPr="002F2D61">
              <w:rPr>
                <w:rFonts w:asciiTheme="minorHAnsi" w:hAnsiTheme="minorHAnsi" w:cstheme="minorHAnsi"/>
                <w:bCs/>
                <w:sz w:val="22"/>
                <w:szCs w:val="22"/>
              </w:rPr>
              <w:br/>
              <w:t>- 2 plateaux de  60 x 40 cm.</w:t>
            </w:r>
          </w:p>
        </w:tc>
        <w:tc>
          <w:tcPr>
            <w:tcW w:w="1701" w:type="dxa"/>
            <w:tcBorders>
              <w:top w:val="single" w:sz="4" w:space="0" w:color="auto"/>
              <w:left w:val="single" w:sz="6" w:space="0" w:color="auto"/>
              <w:bottom w:val="single" w:sz="4" w:space="0" w:color="auto"/>
              <w:right w:val="single" w:sz="6" w:space="0" w:color="auto"/>
            </w:tcBorders>
          </w:tcPr>
          <w:p w14:paraId="31ED2899" w14:textId="77777777" w:rsidR="00917CEA" w:rsidRPr="002F2D61" w:rsidRDefault="00917CEA" w:rsidP="00A25728">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723B4E72" w14:textId="77777777" w:rsidR="00917CEA" w:rsidRPr="002F2D61" w:rsidRDefault="00917CEA" w:rsidP="00A25728">
            <w:pPr>
              <w:rPr>
                <w:rFonts w:asciiTheme="minorHAnsi" w:hAnsiTheme="minorHAnsi" w:cstheme="minorHAnsi"/>
                <w:b/>
                <w:bCs/>
                <w:sz w:val="22"/>
                <w:szCs w:val="22"/>
              </w:rPr>
            </w:pPr>
          </w:p>
        </w:tc>
      </w:tr>
      <w:tr w:rsidR="00917CEA" w:rsidRPr="004561DC" w14:paraId="7A3BCE50" w14:textId="77777777" w:rsidTr="00A25728">
        <w:trPr>
          <w:trHeight w:val="1226"/>
        </w:trPr>
        <w:tc>
          <w:tcPr>
            <w:tcW w:w="813" w:type="dxa"/>
            <w:tcBorders>
              <w:top w:val="single" w:sz="4" w:space="0" w:color="auto"/>
              <w:left w:val="single" w:sz="6" w:space="0" w:color="auto"/>
              <w:bottom w:val="single" w:sz="4" w:space="0" w:color="auto"/>
              <w:right w:val="single" w:sz="6" w:space="0" w:color="auto"/>
            </w:tcBorders>
          </w:tcPr>
          <w:p w14:paraId="1409442C" w14:textId="77777777" w:rsidR="00917CEA" w:rsidRPr="004561DC" w:rsidRDefault="00917CEA" w:rsidP="00A25728">
            <w:pPr>
              <w:ind w:left="284"/>
              <w:rPr>
                <w:rFonts w:asciiTheme="minorHAnsi" w:hAnsiTheme="minorHAnsi" w:cstheme="minorHAnsi"/>
                <w:b/>
                <w:bCs/>
                <w:sz w:val="22"/>
                <w:szCs w:val="22"/>
              </w:rPr>
            </w:pPr>
            <w:r w:rsidRPr="004561DC">
              <w:rPr>
                <w:rFonts w:asciiTheme="minorHAnsi" w:hAnsiTheme="minorHAnsi" w:cstheme="minorHAnsi"/>
                <w:b/>
                <w:bCs/>
                <w:sz w:val="22"/>
                <w:szCs w:val="22"/>
              </w:rPr>
              <w:t>13</w:t>
            </w:r>
          </w:p>
        </w:tc>
        <w:tc>
          <w:tcPr>
            <w:tcW w:w="5954" w:type="dxa"/>
            <w:tcBorders>
              <w:top w:val="single" w:sz="4" w:space="0" w:color="auto"/>
              <w:left w:val="single" w:sz="6" w:space="0" w:color="auto"/>
              <w:bottom w:val="single" w:sz="4" w:space="0" w:color="auto"/>
              <w:right w:val="single" w:sz="6" w:space="0" w:color="auto"/>
            </w:tcBorders>
          </w:tcPr>
          <w:p w14:paraId="4288F5F2" w14:textId="77777777" w:rsidR="00917CEA" w:rsidRPr="002F2D61" w:rsidRDefault="00917CEA" w:rsidP="00A25728">
            <w:pPr>
              <w:rPr>
                <w:rFonts w:asciiTheme="minorHAnsi" w:hAnsiTheme="minorHAnsi" w:cstheme="minorHAnsi"/>
                <w:b/>
                <w:bCs/>
                <w:sz w:val="22"/>
                <w:szCs w:val="22"/>
              </w:rPr>
            </w:pPr>
            <w:r w:rsidRPr="002F2D61">
              <w:rPr>
                <w:rFonts w:asciiTheme="minorHAnsi" w:hAnsiTheme="minorHAnsi" w:cstheme="minorHAnsi"/>
                <w:b/>
                <w:bCs/>
                <w:sz w:val="22"/>
                <w:szCs w:val="22"/>
              </w:rPr>
              <w:t>STETHOSCOPE</w:t>
            </w:r>
          </w:p>
          <w:p w14:paraId="1B5013F7" w14:textId="77777777" w:rsidR="00917CEA" w:rsidRPr="002F2D61" w:rsidRDefault="00917CEA" w:rsidP="00A25728">
            <w:pPr>
              <w:rPr>
                <w:rFonts w:asciiTheme="minorHAnsi" w:hAnsiTheme="minorHAnsi" w:cstheme="minorHAnsi"/>
                <w:bCs/>
                <w:sz w:val="22"/>
                <w:szCs w:val="22"/>
              </w:rPr>
            </w:pPr>
            <w:r w:rsidRPr="002F2D61">
              <w:rPr>
                <w:rFonts w:asciiTheme="minorHAnsi" w:hAnsiTheme="minorHAnsi" w:cstheme="minorHAnsi"/>
                <w:bCs/>
                <w:sz w:val="22"/>
                <w:szCs w:val="22"/>
              </w:rPr>
              <w:t>Récepteur : double pavillon en acier inoxydable.</w:t>
            </w:r>
          </w:p>
          <w:p w14:paraId="6A1AB668" w14:textId="77777777" w:rsidR="00917CEA" w:rsidRPr="002F2D61" w:rsidRDefault="00917CEA" w:rsidP="00A25728">
            <w:pPr>
              <w:rPr>
                <w:rFonts w:asciiTheme="minorHAnsi" w:hAnsiTheme="minorHAnsi" w:cstheme="minorHAnsi"/>
                <w:bCs/>
                <w:sz w:val="22"/>
                <w:szCs w:val="22"/>
              </w:rPr>
            </w:pPr>
            <w:r w:rsidRPr="002F2D61">
              <w:rPr>
                <w:rFonts w:asciiTheme="minorHAnsi" w:hAnsiTheme="minorHAnsi" w:cstheme="minorHAnsi"/>
                <w:bCs/>
                <w:sz w:val="22"/>
                <w:szCs w:val="22"/>
              </w:rPr>
              <w:t>Membrane : double fréquence.</w:t>
            </w:r>
          </w:p>
          <w:p w14:paraId="1DD49F28" w14:textId="77777777" w:rsidR="00917CEA" w:rsidRPr="002F2D61" w:rsidRDefault="00917CEA" w:rsidP="00A25728">
            <w:pPr>
              <w:rPr>
                <w:rFonts w:asciiTheme="minorHAnsi" w:hAnsiTheme="minorHAnsi" w:cstheme="minorHAnsi"/>
                <w:bCs/>
                <w:sz w:val="22"/>
                <w:szCs w:val="22"/>
              </w:rPr>
            </w:pPr>
            <w:r w:rsidRPr="002F2D61">
              <w:rPr>
                <w:rFonts w:asciiTheme="minorHAnsi" w:hAnsiTheme="minorHAnsi" w:cstheme="minorHAnsi"/>
                <w:bCs/>
                <w:sz w:val="22"/>
                <w:szCs w:val="22"/>
              </w:rPr>
              <w:t>Bague anti-froid.</w:t>
            </w:r>
          </w:p>
          <w:p w14:paraId="00EA802D" w14:textId="77777777" w:rsidR="00917CEA" w:rsidRPr="002F2D61" w:rsidRDefault="00917CEA" w:rsidP="00A25728">
            <w:pPr>
              <w:rPr>
                <w:rStyle w:val="gras"/>
                <w:rFonts w:asciiTheme="minorHAnsi" w:hAnsiTheme="minorHAnsi" w:cstheme="minorHAnsi"/>
                <w:bCs/>
                <w:sz w:val="22"/>
                <w:szCs w:val="22"/>
              </w:rPr>
            </w:pPr>
            <w:r w:rsidRPr="002F2D61">
              <w:rPr>
                <w:rFonts w:asciiTheme="minorHAnsi" w:hAnsiTheme="minorHAnsi" w:cstheme="minorHAnsi"/>
                <w:bCs/>
                <w:sz w:val="22"/>
                <w:szCs w:val="22"/>
              </w:rPr>
              <w:t>Tubulure : double.</w:t>
            </w:r>
            <w:r w:rsidRPr="002F2D61">
              <w:rPr>
                <w:rFonts w:asciiTheme="minorHAnsi" w:hAnsiTheme="minorHAnsi" w:cstheme="minorHAnsi"/>
                <w:bCs/>
                <w:sz w:val="22"/>
                <w:szCs w:val="22"/>
              </w:rPr>
              <w:br/>
              <w:t>Longueur totale du stéthoscope : 65 cm minimum.</w:t>
            </w:r>
          </w:p>
        </w:tc>
        <w:tc>
          <w:tcPr>
            <w:tcW w:w="1701" w:type="dxa"/>
            <w:tcBorders>
              <w:top w:val="single" w:sz="4" w:space="0" w:color="auto"/>
              <w:left w:val="single" w:sz="6" w:space="0" w:color="auto"/>
              <w:bottom w:val="single" w:sz="4" w:space="0" w:color="auto"/>
              <w:right w:val="single" w:sz="6" w:space="0" w:color="auto"/>
            </w:tcBorders>
          </w:tcPr>
          <w:p w14:paraId="3F43EC21" w14:textId="77777777" w:rsidR="00917CEA" w:rsidRPr="002F2D61" w:rsidRDefault="00917CEA" w:rsidP="00A25728">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2BC68728" w14:textId="77777777" w:rsidR="00917CEA" w:rsidRPr="002F2D61" w:rsidRDefault="00917CEA" w:rsidP="00A25728">
            <w:pPr>
              <w:rPr>
                <w:rFonts w:asciiTheme="minorHAnsi" w:hAnsiTheme="minorHAnsi" w:cstheme="minorHAnsi"/>
                <w:b/>
                <w:bCs/>
                <w:sz w:val="22"/>
                <w:szCs w:val="22"/>
              </w:rPr>
            </w:pPr>
          </w:p>
        </w:tc>
      </w:tr>
      <w:tr w:rsidR="00917CEA" w:rsidRPr="004561DC" w14:paraId="36661773" w14:textId="77777777" w:rsidTr="00A25728">
        <w:trPr>
          <w:trHeight w:val="633"/>
        </w:trPr>
        <w:tc>
          <w:tcPr>
            <w:tcW w:w="813" w:type="dxa"/>
            <w:tcBorders>
              <w:top w:val="single" w:sz="4" w:space="0" w:color="auto"/>
              <w:left w:val="single" w:sz="6" w:space="0" w:color="auto"/>
              <w:bottom w:val="single" w:sz="4" w:space="0" w:color="auto"/>
              <w:right w:val="single" w:sz="6" w:space="0" w:color="auto"/>
            </w:tcBorders>
          </w:tcPr>
          <w:p w14:paraId="6366C986" w14:textId="77777777" w:rsidR="00917CEA" w:rsidRPr="004561DC" w:rsidRDefault="00917CEA" w:rsidP="00A25728">
            <w:pPr>
              <w:ind w:left="284"/>
              <w:rPr>
                <w:rFonts w:asciiTheme="minorHAnsi" w:hAnsiTheme="minorHAnsi" w:cstheme="minorHAnsi"/>
                <w:b/>
                <w:bCs/>
                <w:sz w:val="22"/>
                <w:szCs w:val="22"/>
              </w:rPr>
            </w:pPr>
            <w:r w:rsidRPr="004561DC">
              <w:rPr>
                <w:rFonts w:asciiTheme="minorHAnsi" w:hAnsiTheme="minorHAnsi" w:cstheme="minorHAnsi"/>
                <w:b/>
                <w:bCs/>
                <w:sz w:val="22"/>
                <w:szCs w:val="22"/>
              </w:rPr>
              <w:t>14</w:t>
            </w:r>
          </w:p>
        </w:tc>
        <w:tc>
          <w:tcPr>
            <w:tcW w:w="5954" w:type="dxa"/>
            <w:tcBorders>
              <w:top w:val="single" w:sz="4" w:space="0" w:color="auto"/>
              <w:left w:val="single" w:sz="6" w:space="0" w:color="auto"/>
              <w:bottom w:val="single" w:sz="4" w:space="0" w:color="auto"/>
              <w:right w:val="single" w:sz="6" w:space="0" w:color="auto"/>
            </w:tcBorders>
          </w:tcPr>
          <w:p w14:paraId="794DFA42" w14:textId="77777777" w:rsidR="00917CEA" w:rsidRPr="00A73943" w:rsidRDefault="00917CEA" w:rsidP="00A25728">
            <w:pPr>
              <w:rPr>
                <w:rStyle w:val="gras"/>
                <w:rFonts w:asciiTheme="minorHAnsi" w:hAnsiTheme="minorHAnsi" w:cstheme="minorHAnsi"/>
                <w:b/>
                <w:bCs/>
                <w:sz w:val="22"/>
                <w:szCs w:val="22"/>
              </w:rPr>
            </w:pPr>
            <w:r w:rsidRPr="002F2D61">
              <w:rPr>
                <w:rStyle w:val="lev"/>
                <w:rFonts w:asciiTheme="minorHAnsi" w:hAnsiTheme="minorHAnsi" w:cstheme="minorHAnsi"/>
                <w:sz w:val="22"/>
                <w:szCs w:val="22"/>
              </w:rPr>
              <w:t xml:space="preserve">THERMOMETRE ELECTRONIQUE DIGITAL </w:t>
            </w:r>
            <w:r w:rsidRPr="002F2D61">
              <w:rPr>
                <w:rFonts w:asciiTheme="minorHAnsi" w:hAnsiTheme="minorHAnsi" w:cstheme="minorHAnsi"/>
                <w:b/>
                <w:bCs/>
                <w:sz w:val="22"/>
                <w:szCs w:val="22"/>
              </w:rPr>
              <w:br/>
            </w:r>
            <w:r w:rsidRPr="002F2D61">
              <w:rPr>
                <w:rFonts w:asciiTheme="minorHAnsi" w:hAnsiTheme="minorHAnsi" w:cstheme="minorHAnsi"/>
                <w:bCs/>
                <w:sz w:val="22"/>
                <w:szCs w:val="22"/>
              </w:rPr>
              <w:t>Plage de mesures : de 32,0°C à 42,0°C.</w:t>
            </w:r>
          </w:p>
        </w:tc>
        <w:tc>
          <w:tcPr>
            <w:tcW w:w="1701" w:type="dxa"/>
            <w:tcBorders>
              <w:top w:val="single" w:sz="4" w:space="0" w:color="auto"/>
              <w:left w:val="single" w:sz="6" w:space="0" w:color="auto"/>
              <w:bottom w:val="single" w:sz="4" w:space="0" w:color="auto"/>
              <w:right w:val="single" w:sz="6" w:space="0" w:color="auto"/>
            </w:tcBorders>
          </w:tcPr>
          <w:p w14:paraId="3F86BB59" w14:textId="77777777" w:rsidR="00917CEA" w:rsidRPr="002F2D61" w:rsidRDefault="00917CEA" w:rsidP="00A25728">
            <w:pPr>
              <w:rPr>
                <w:rStyle w:val="lev"/>
                <w:rFonts w:asciiTheme="minorHAnsi" w:hAnsiTheme="minorHAnsi" w:cstheme="minorHAnsi"/>
                <w:sz w:val="22"/>
                <w:szCs w:val="22"/>
              </w:rPr>
            </w:pPr>
          </w:p>
        </w:tc>
        <w:tc>
          <w:tcPr>
            <w:tcW w:w="1984" w:type="dxa"/>
            <w:tcBorders>
              <w:top w:val="single" w:sz="4" w:space="0" w:color="auto"/>
              <w:left w:val="single" w:sz="6" w:space="0" w:color="auto"/>
              <w:bottom w:val="single" w:sz="4" w:space="0" w:color="auto"/>
              <w:right w:val="single" w:sz="6" w:space="0" w:color="auto"/>
            </w:tcBorders>
          </w:tcPr>
          <w:p w14:paraId="2ECE2B76" w14:textId="77777777" w:rsidR="00917CEA" w:rsidRPr="002F2D61" w:rsidRDefault="00917CEA" w:rsidP="00A25728">
            <w:pPr>
              <w:rPr>
                <w:rStyle w:val="lev"/>
                <w:rFonts w:asciiTheme="minorHAnsi" w:hAnsiTheme="minorHAnsi" w:cstheme="minorHAnsi"/>
                <w:sz w:val="22"/>
                <w:szCs w:val="22"/>
              </w:rPr>
            </w:pPr>
          </w:p>
        </w:tc>
      </w:tr>
      <w:tr w:rsidR="00917CEA" w:rsidRPr="004561DC" w14:paraId="0DC8B5F2" w14:textId="77777777" w:rsidTr="00A25728">
        <w:trPr>
          <w:trHeight w:val="267"/>
        </w:trPr>
        <w:tc>
          <w:tcPr>
            <w:tcW w:w="813" w:type="dxa"/>
            <w:tcBorders>
              <w:top w:val="single" w:sz="4" w:space="0" w:color="auto"/>
              <w:left w:val="single" w:sz="6" w:space="0" w:color="auto"/>
              <w:bottom w:val="single" w:sz="4" w:space="0" w:color="auto"/>
              <w:right w:val="single" w:sz="6" w:space="0" w:color="auto"/>
            </w:tcBorders>
          </w:tcPr>
          <w:p w14:paraId="059E587E" w14:textId="77777777" w:rsidR="00917CEA" w:rsidRPr="004561DC" w:rsidRDefault="00917CEA" w:rsidP="00A25728">
            <w:pPr>
              <w:ind w:left="284"/>
              <w:rPr>
                <w:rFonts w:asciiTheme="minorHAnsi" w:hAnsiTheme="minorHAnsi" w:cstheme="minorHAnsi"/>
                <w:b/>
                <w:bCs/>
                <w:sz w:val="22"/>
                <w:szCs w:val="22"/>
              </w:rPr>
            </w:pPr>
            <w:r w:rsidRPr="004561DC">
              <w:rPr>
                <w:rFonts w:asciiTheme="minorHAnsi" w:hAnsiTheme="minorHAnsi" w:cstheme="minorHAnsi"/>
                <w:b/>
                <w:bCs/>
                <w:sz w:val="22"/>
                <w:szCs w:val="22"/>
              </w:rPr>
              <w:t>15</w:t>
            </w:r>
          </w:p>
        </w:tc>
        <w:tc>
          <w:tcPr>
            <w:tcW w:w="5954" w:type="dxa"/>
            <w:tcBorders>
              <w:top w:val="single" w:sz="4" w:space="0" w:color="auto"/>
              <w:left w:val="single" w:sz="6" w:space="0" w:color="auto"/>
              <w:bottom w:val="single" w:sz="4" w:space="0" w:color="auto"/>
              <w:right w:val="single" w:sz="6" w:space="0" w:color="auto"/>
            </w:tcBorders>
          </w:tcPr>
          <w:p w14:paraId="26B598B7" w14:textId="77777777" w:rsidR="00917CEA" w:rsidRPr="002F2D61" w:rsidRDefault="00917CEA" w:rsidP="00A25728">
            <w:pPr>
              <w:rPr>
                <w:rStyle w:val="lev"/>
                <w:rFonts w:asciiTheme="minorHAnsi" w:hAnsiTheme="minorHAnsi" w:cstheme="minorHAnsi"/>
                <w:sz w:val="22"/>
                <w:szCs w:val="22"/>
              </w:rPr>
            </w:pPr>
            <w:r w:rsidRPr="002F2D61">
              <w:rPr>
                <w:rStyle w:val="lev"/>
                <w:rFonts w:asciiTheme="minorHAnsi" w:hAnsiTheme="minorHAnsi" w:cstheme="minorHAnsi"/>
                <w:sz w:val="22"/>
                <w:szCs w:val="22"/>
              </w:rPr>
              <w:t xml:space="preserve">TENSIOMETRE MANOPOIRE </w:t>
            </w:r>
          </w:p>
          <w:p w14:paraId="1FB06E23" w14:textId="77777777" w:rsidR="00917CEA" w:rsidRDefault="00917CEA" w:rsidP="00A25728">
            <w:pPr>
              <w:rPr>
                <w:rFonts w:asciiTheme="minorHAnsi" w:hAnsiTheme="minorHAnsi" w:cstheme="minorHAnsi"/>
                <w:bCs/>
                <w:sz w:val="22"/>
                <w:szCs w:val="22"/>
              </w:rPr>
            </w:pPr>
            <w:r w:rsidRPr="002F2D61">
              <w:rPr>
                <w:rFonts w:asciiTheme="minorHAnsi" w:hAnsiTheme="minorHAnsi" w:cstheme="minorHAnsi"/>
                <w:bCs/>
                <w:sz w:val="22"/>
                <w:szCs w:val="22"/>
              </w:rPr>
              <w:t>- Méthode de mesure : Auscultatoire.</w:t>
            </w:r>
            <w:r w:rsidRPr="002F2D61">
              <w:rPr>
                <w:rFonts w:asciiTheme="minorHAnsi" w:hAnsiTheme="minorHAnsi" w:cstheme="minorHAnsi"/>
                <w:bCs/>
                <w:sz w:val="22"/>
                <w:szCs w:val="22"/>
              </w:rPr>
              <w:br/>
              <w:t>- Plage de mesure : 0 à 300 mmHg.</w:t>
            </w:r>
            <w:r w:rsidRPr="002F2D61">
              <w:rPr>
                <w:rFonts w:asciiTheme="minorHAnsi" w:hAnsiTheme="minorHAnsi" w:cstheme="minorHAnsi"/>
                <w:bCs/>
                <w:sz w:val="22"/>
                <w:szCs w:val="22"/>
              </w:rPr>
              <w:br/>
              <w:t>- Graduation : 2 mm Hg.</w:t>
            </w:r>
            <w:r w:rsidRPr="002F2D61">
              <w:rPr>
                <w:rFonts w:asciiTheme="minorHAnsi" w:hAnsiTheme="minorHAnsi" w:cstheme="minorHAnsi"/>
                <w:bCs/>
                <w:sz w:val="22"/>
                <w:szCs w:val="22"/>
              </w:rPr>
              <w:br/>
              <w:t>- Cadran de mesure.</w:t>
            </w:r>
            <w:r w:rsidRPr="002F2D61">
              <w:rPr>
                <w:rFonts w:asciiTheme="minorHAnsi" w:hAnsiTheme="minorHAnsi" w:cstheme="minorHAnsi"/>
                <w:bCs/>
                <w:sz w:val="22"/>
                <w:szCs w:val="22"/>
              </w:rPr>
              <w:br/>
            </w:r>
          </w:p>
          <w:p w14:paraId="4E7DFD65" w14:textId="77777777" w:rsidR="00917CEA" w:rsidRPr="002F2D61" w:rsidRDefault="00917CEA" w:rsidP="00A25728">
            <w:pPr>
              <w:rPr>
                <w:rStyle w:val="gras"/>
                <w:rFonts w:asciiTheme="minorHAnsi" w:hAnsiTheme="minorHAnsi" w:cstheme="minorHAnsi"/>
                <w:bCs/>
                <w:sz w:val="22"/>
                <w:szCs w:val="22"/>
              </w:rPr>
            </w:pPr>
            <w:r w:rsidRPr="002F2D61">
              <w:rPr>
                <w:rFonts w:asciiTheme="minorHAnsi" w:hAnsiTheme="minorHAnsi" w:cstheme="minorHAnsi"/>
                <w:bCs/>
                <w:sz w:val="22"/>
                <w:szCs w:val="22"/>
              </w:rPr>
              <w:lastRenderedPageBreak/>
              <w:t>- Boitier ABS.</w:t>
            </w:r>
            <w:r w:rsidRPr="002F2D61">
              <w:rPr>
                <w:rStyle w:val="apple-converted-space"/>
                <w:rFonts w:asciiTheme="minorHAnsi" w:hAnsiTheme="minorHAnsi" w:cstheme="minorHAnsi"/>
                <w:bCs/>
                <w:sz w:val="22"/>
                <w:szCs w:val="22"/>
              </w:rPr>
              <w:t> </w:t>
            </w:r>
          </w:p>
        </w:tc>
        <w:tc>
          <w:tcPr>
            <w:tcW w:w="1701" w:type="dxa"/>
            <w:tcBorders>
              <w:top w:val="single" w:sz="4" w:space="0" w:color="auto"/>
              <w:left w:val="single" w:sz="6" w:space="0" w:color="auto"/>
              <w:bottom w:val="single" w:sz="4" w:space="0" w:color="auto"/>
              <w:right w:val="single" w:sz="6" w:space="0" w:color="auto"/>
            </w:tcBorders>
          </w:tcPr>
          <w:p w14:paraId="526EECDF" w14:textId="77777777" w:rsidR="00917CEA" w:rsidRPr="002F2D61" w:rsidRDefault="00917CEA" w:rsidP="00A25728">
            <w:pPr>
              <w:rPr>
                <w:rStyle w:val="lev"/>
                <w:rFonts w:asciiTheme="minorHAnsi" w:hAnsiTheme="minorHAnsi" w:cstheme="minorHAnsi"/>
                <w:sz w:val="22"/>
                <w:szCs w:val="22"/>
              </w:rPr>
            </w:pPr>
          </w:p>
        </w:tc>
        <w:tc>
          <w:tcPr>
            <w:tcW w:w="1984" w:type="dxa"/>
            <w:tcBorders>
              <w:top w:val="single" w:sz="4" w:space="0" w:color="auto"/>
              <w:left w:val="single" w:sz="6" w:space="0" w:color="auto"/>
              <w:bottom w:val="single" w:sz="4" w:space="0" w:color="auto"/>
              <w:right w:val="single" w:sz="6" w:space="0" w:color="auto"/>
            </w:tcBorders>
          </w:tcPr>
          <w:p w14:paraId="04821768" w14:textId="77777777" w:rsidR="00917CEA" w:rsidRPr="002F2D61" w:rsidRDefault="00917CEA" w:rsidP="00A25728">
            <w:pPr>
              <w:rPr>
                <w:rStyle w:val="lev"/>
                <w:rFonts w:asciiTheme="minorHAnsi" w:hAnsiTheme="minorHAnsi" w:cstheme="minorHAnsi"/>
                <w:sz w:val="22"/>
                <w:szCs w:val="22"/>
              </w:rPr>
            </w:pPr>
          </w:p>
        </w:tc>
      </w:tr>
      <w:tr w:rsidR="00917CEA" w:rsidRPr="004561DC" w14:paraId="4B896EAC" w14:textId="77777777" w:rsidTr="00A25728">
        <w:trPr>
          <w:trHeight w:val="1226"/>
        </w:trPr>
        <w:tc>
          <w:tcPr>
            <w:tcW w:w="813" w:type="dxa"/>
            <w:tcBorders>
              <w:top w:val="single" w:sz="4" w:space="0" w:color="auto"/>
              <w:left w:val="single" w:sz="6" w:space="0" w:color="auto"/>
              <w:bottom w:val="single" w:sz="4" w:space="0" w:color="auto"/>
              <w:right w:val="single" w:sz="6" w:space="0" w:color="auto"/>
            </w:tcBorders>
          </w:tcPr>
          <w:p w14:paraId="67F8AB20" w14:textId="77777777" w:rsidR="00917CEA" w:rsidRPr="00866E33" w:rsidRDefault="00917CEA" w:rsidP="00A25728">
            <w:pPr>
              <w:ind w:left="284"/>
              <w:rPr>
                <w:rFonts w:asciiTheme="minorHAnsi" w:hAnsiTheme="minorHAnsi" w:cstheme="minorHAnsi"/>
                <w:b/>
                <w:bCs/>
                <w:sz w:val="20"/>
                <w:szCs w:val="20"/>
              </w:rPr>
            </w:pPr>
            <w:r w:rsidRPr="00866E33">
              <w:rPr>
                <w:rFonts w:asciiTheme="minorHAnsi" w:hAnsiTheme="minorHAnsi" w:cstheme="minorHAnsi"/>
                <w:b/>
                <w:bCs/>
                <w:sz w:val="20"/>
                <w:szCs w:val="20"/>
              </w:rPr>
              <w:lastRenderedPageBreak/>
              <w:t>16</w:t>
            </w:r>
          </w:p>
        </w:tc>
        <w:tc>
          <w:tcPr>
            <w:tcW w:w="5954" w:type="dxa"/>
            <w:tcBorders>
              <w:top w:val="single" w:sz="4" w:space="0" w:color="auto"/>
              <w:left w:val="single" w:sz="6" w:space="0" w:color="auto"/>
              <w:bottom w:val="single" w:sz="4" w:space="0" w:color="auto"/>
              <w:right w:val="single" w:sz="6" w:space="0" w:color="auto"/>
            </w:tcBorders>
          </w:tcPr>
          <w:p w14:paraId="49C9DCE4" w14:textId="77777777" w:rsidR="00917CEA" w:rsidRPr="00866E33" w:rsidRDefault="00917CEA" w:rsidP="00A25728">
            <w:pPr>
              <w:rPr>
                <w:rFonts w:asciiTheme="minorHAnsi" w:hAnsiTheme="minorHAnsi" w:cstheme="minorHAnsi"/>
                <w:b/>
                <w:bCs/>
                <w:sz w:val="20"/>
                <w:szCs w:val="20"/>
              </w:rPr>
            </w:pPr>
            <w:r w:rsidRPr="00866E33">
              <w:rPr>
                <w:rFonts w:asciiTheme="minorHAnsi" w:hAnsiTheme="minorHAnsi" w:cstheme="minorHAnsi"/>
                <w:b/>
                <w:bCs/>
                <w:sz w:val="20"/>
                <w:szCs w:val="20"/>
              </w:rPr>
              <w:t>ARMOIRE VITREE POUR MATERIEL MEDICAL.</w:t>
            </w:r>
          </w:p>
          <w:p w14:paraId="602BF0BE" w14:textId="77777777" w:rsidR="00917CEA" w:rsidRPr="00866E33" w:rsidRDefault="00917CEA" w:rsidP="00A25728">
            <w:pPr>
              <w:rPr>
                <w:rFonts w:asciiTheme="minorHAnsi" w:hAnsiTheme="minorHAnsi" w:cstheme="minorHAnsi"/>
                <w:bCs/>
                <w:sz w:val="20"/>
                <w:szCs w:val="20"/>
              </w:rPr>
            </w:pPr>
            <w:r w:rsidRPr="00866E33">
              <w:rPr>
                <w:rFonts w:asciiTheme="minorHAnsi" w:hAnsiTheme="minorHAnsi" w:cstheme="minorHAnsi"/>
                <w:bCs/>
                <w:sz w:val="20"/>
                <w:szCs w:val="20"/>
              </w:rPr>
              <w:t>Structure époxy blanc.</w:t>
            </w:r>
            <w:r w:rsidRPr="00866E33">
              <w:rPr>
                <w:rFonts w:asciiTheme="minorHAnsi" w:hAnsiTheme="minorHAnsi" w:cstheme="minorHAnsi"/>
                <w:bCs/>
                <w:sz w:val="20"/>
                <w:szCs w:val="20"/>
              </w:rPr>
              <w:br/>
              <w:t>Partie supérieure vitrée, 2 battants en verre.</w:t>
            </w:r>
            <w:r w:rsidRPr="00866E33">
              <w:rPr>
                <w:rFonts w:asciiTheme="minorHAnsi" w:hAnsiTheme="minorHAnsi" w:cstheme="minorHAnsi"/>
                <w:bCs/>
                <w:sz w:val="20"/>
                <w:szCs w:val="20"/>
              </w:rPr>
              <w:br/>
              <w:t>Partie inférieure époxy, 2 battants laqués.</w:t>
            </w:r>
            <w:r w:rsidRPr="00866E33">
              <w:rPr>
                <w:rFonts w:asciiTheme="minorHAnsi" w:hAnsiTheme="minorHAnsi" w:cstheme="minorHAnsi"/>
                <w:bCs/>
                <w:sz w:val="20"/>
                <w:szCs w:val="20"/>
              </w:rPr>
              <w:br/>
              <w:t>Avec serrure pour fermeture à clé.</w:t>
            </w:r>
            <w:r w:rsidRPr="00866E33">
              <w:rPr>
                <w:rFonts w:asciiTheme="minorHAnsi" w:hAnsiTheme="minorHAnsi" w:cstheme="minorHAnsi"/>
                <w:bCs/>
                <w:sz w:val="20"/>
                <w:szCs w:val="20"/>
              </w:rPr>
              <w:br/>
              <w:t>Deux tablettes en verre.</w:t>
            </w:r>
          </w:p>
          <w:p w14:paraId="10BF81AB" w14:textId="77777777" w:rsidR="00917CEA" w:rsidRPr="00866E33" w:rsidRDefault="00917CEA" w:rsidP="00A25728">
            <w:pPr>
              <w:rPr>
                <w:rStyle w:val="gras"/>
                <w:rFonts w:asciiTheme="minorHAnsi" w:hAnsiTheme="minorHAnsi" w:cstheme="minorHAnsi"/>
                <w:bCs/>
                <w:sz w:val="20"/>
                <w:szCs w:val="20"/>
              </w:rPr>
            </w:pPr>
            <w:r w:rsidRPr="00866E33">
              <w:rPr>
                <w:rFonts w:asciiTheme="minorHAnsi" w:hAnsiTheme="minorHAnsi" w:cstheme="minorHAnsi"/>
                <w:bCs/>
                <w:sz w:val="20"/>
                <w:szCs w:val="20"/>
              </w:rPr>
              <w:t>Dimensions : L.75 x P. 38 x h.160 cm.</w:t>
            </w:r>
            <w:r w:rsidRPr="00866E33">
              <w:rPr>
                <w:rFonts w:asciiTheme="minorHAnsi" w:hAnsiTheme="minorHAnsi" w:cstheme="minorHAnsi"/>
                <w:bCs/>
                <w:sz w:val="20"/>
                <w:szCs w:val="20"/>
              </w:rPr>
              <w:br/>
              <w:t xml:space="preserve">Espacement entre les tablettes : réglable </w:t>
            </w:r>
          </w:p>
        </w:tc>
        <w:tc>
          <w:tcPr>
            <w:tcW w:w="1701" w:type="dxa"/>
            <w:tcBorders>
              <w:top w:val="single" w:sz="4" w:space="0" w:color="auto"/>
              <w:left w:val="single" w:sz="6" w:space="0" w:color="auto"/>
              <w:bottom w:val="single" w:sz="4" w:space="0" w:color="auto"/>
              <w:right w:val="single" w:sz="6" w:space="0" w:color="auto"/>
            </w:tcBorders>
          </w:tcPr>
          <w:p w14:paraId="1DDE2C07" w14:textId="77777777" w:rsidR="00917CEA" w:rsidRPr="002F2D61" w:rsidRDefault="00917CEA" w:rsidP="00A25728">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6F4BD724" w14:textId="77777777" w:rsidR="00917CEA" w:rsidRPr="002F2D61" w:rsidRDefault="00917CEA" w:rsidP="00A25728">
            <w:pPr>
              <w:rPr>
                <w:rFonts w:asciiTheme="minorHAnsi" w:hAnsiTheme="minorHAnsi" w:cstheme="minorHAnsi"/>
                <w:b/>
                <w:bCs/>
                <w:sz w:val="22"/>
                <w:szCs w:val="22"/>
              </w:rPr>
            </w:pPr>
          </w:p>
        </w:tc>
      </w:tr>
      <w:tr w:rsidR="00917CEA" w:rsidRPr="004561DC" w14:paraId="66952EEB" w14:textId="77777777" w:rsidTr="00A25728">
        <w:trPr>
          <w:trHeight w:val="992"/>
        </w:trPr>
        <w:tc>
          <w:tcPr>
            <w:tcW w:w="813" w:type="dxa"/>
            <w:tcBorders>
              <w:top w:val="single" w:sz="4" w:space="0" w:color="auto"/>
              <w:left w:val="single" w:sz="6" w:space="0" w:color="auto"/>
              <w:bottom w:val="single" w:sz="4" w:space="0" w:color="auto"/>
              <w:right w:val="single" w:sz="6" w:space="0" w:color="auto"/>
            </w:tcBorders>
          </w:tcPr>
          <w:p w14:paraId="72679A38" w14:textId="77777777" w:rsidR="00917CEA" w:rsidRPr="00866E33" w:rsidRDefault="00917CEA" w:rsidP="00A25728">
            <w:pPr>
              <w:ind w:left="284"/>
              <w:rPr>
                <w:rFonts w:asciiTheme="minorHAnsi" w:hAnsiTheme="minorHAnsi" w:cstheme="minorHAnsi"/>
                <w:b/>
                <w:bCs/>
                <w:sz w:val="20"/>
                <w:szCs w:val="20"/>
              </w:rPr>
            </w:pPr>
            <w:r w:rsidRPr="00866E33">
              <w:rPr>
                <w:rFonts w:asciiTheme="minorHAnsi" w:hAnsiTheme="minorHAnsi" w:cstheme="minorHAnsi"/>
                <w:b/>
                <w:bCs/>
                <w:sz w:val="20"/>
                <w:szCs w:val="20"/>
              </w:rPr>
              <w:t>17</w:t>
            </w:r>
          </w:p>
        </w:tc>
        <w:tc>
          <w:tcPr>
            <w:tcW w:w="5954" w:type="dxa"/>
            <w:tcBorders>
              <w:top w:val="single" w:sz="4" w:space="0" w:color="auto"/>
              <w:left w:val="single" w:sz="6" w:space="0" w:color="auto"/>
              <w:bottom w:val="single" w:sz="4" w:space="0" w:color="auto"/>
              <w:right w:val="single" w:sz="6" w:space="0" w:color="auto"/>
            </w:tcBorders>
          </w:tcPr>
          <w:p w14:paraId="0B94391A" w14:textId="77777777" w:rsidR="00917CEA" w:rsidRPr="00866E33" w:rsidRDefault="00917CEA" w:rsidP="00A25728">
            <w:pPr>
              <w:rPr>
                <w:rFonts w:asciiTheme="minorHAnsi" w:hAnsiTheme="minorHAnsi" w:cstheme="minorHAnsi"/>
                <w:b/>
                <w:bCs/>
                <w:sz w:val="20"/>
                <w:szCs w:val="20"/>
              </w:rPr>
            </w:pPr>
            <w:r w:rsidRPr="00866E33">
              <w:rPr>
                <w:rFonts w:asciiTheme="minorHAnsi" w:hAnsiTheme="minorHAnsi" w:cstheme="minorHAnsi"/>
                <w:b/>
                <w:bCs/>
                <w:sz w:val="20"/>
                <w:szCs w:val="20"/>
              </w:rPr>
              <w:t>REFEREGERATEUR MEDICAL</w:t>
            </w:r>
          </w:p>
          <w:p w14:paraId="505F5D81" w14:textId="77777777" w:rsidR="00917CEA" w:rsidRPr="00866E33" w:rsidRDefault="00917CEA" w:rsidP="00A25728">
            <w:pPr>
              <w:rPr>
                <w:rFonts w:asciiTheme="minorHAnsi" w:hAnsiTheme="minorHAnsi" w:cstheme="minorHAnsi"/>
                <w:bCs/>
                <w:sz w:val="20"/>
                <w:szCs w:val="20"/>
              </w:rPr>
            </w:pPr>
            <w:r w:rsidRPr="00866E33">
              <w:rPr>
                <w:rFonts w:asciiTheme="minorHAnsi" w:hAnsiTheme="minorHAnsi" w:cstheme="minorHAnsi"/>
                <w:bCs/>
                <w:sz w:val="20"/>
                <w:szCs w:val="20"/>
              </w:rPr>
              <w:t>Volume : 140L</w:t>
            </w:r>
          </w:p>
          <w:p w14:paraId="75930D81" w14:textId="77777777" w:rsidR="00917CEA" w:rsidRPr="00866E33" w:rsidRDefault="00917CEA" w:rsidP="00A25728">
            <w:pPr>
              <w:rPr>
                <w:rFonts w:asciiTheme="minorHAnsi" w:hAnsiTheme="minorHAnsi" w:cstheme="minorHAnsi"/>
                <w:bCs/>
                <w:sz w:val="20"/>
                <w:szCs w:val="20"/>
              </w:rPr>
            </w:pPr>
            <w:r w:rsidRPr="00866E33">
              <w:rPr>
                <w:rFonts w:asciiTheme="minorHAnsi" w:hAnsiTheme="minorHAnsi" w:cstheme="minorHAnsi"/>
                <w:bCs/>
                <w:sz w:val="20"/>
                <w:szCs w:val="20"/>
              </w:rPr>
              <w:t xml:space="preserve">Température positive +1/+15°C </w:t>
            </w:r>
          </w:p>
          <w:p w14:paraId="257A006E" w14:textId="77777777" w:rsidR="00917CEA" w:rsidRPr="00866E33" w:rsidRDefault="00917CEA" w:rsidP="00A25728">
            <w:pPr>
              <w:rPr>
                <w:rStyle w:val="gras"/>
                <w:rFonts w:asciiTheme="minorHAnsi" w:hAnsiTheme="minorHAnsi" w:cstheme="minorHAnsi"/>
                <w:bCs/>
                <w:sz w:val="20"/>
                <w:szCs w:val="20"/>
              </w:rPr>
            </w:pPr>
            <w:r w:rsidRPr="00866E33">
              <w:rPr>
                <w:rFonts w:asciiTheme="minorHAnsi" w:hAnsiTheme="minorHAnsi" w:cstheme="minorHAnsi"/>
                <w:bCs/>
                <w:sz w:val="20"/>
                <w:szCs w:val="20"/>
              </w:rPr>
              <w:t>3 clayettes</w:t>
            </w:r>
          </w:p>
        </w:tc>
        <w:tc>
          <w:tcPr>
            <w:tcW w:w="1701" w:type="dxa"/>
            <w:tcBorders>
              <w:top w:val="single" w:sz="4" w:space="0" w:color="auto"/>
              <w:left w:val="single" w:sz="6" w:space="0" w:color="auto"/>
              <w:bottom w:val="single" w:sz="4" w:space="0" w:color="auto"/>
              <w:right w:val="single" w:sz="6" w:space="0" w:color="auto"/>
            </w:tcBorders>
          </w:tcPr>
          <w:p w14:paraId="546F4B75" w14:textId="77777777" w:rsidR="00917CEA" w:rsidRPr="002F2D61" w:rsidRDefault="00917CEA" w:rsidP="00A25728">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4CAEBCFE" w14:textId="77777777" w:rsidR="00917CEA" w:rsidRPr="002F2D61" w:rsidRDefault="00917CEA" w:rsidP="00A25728">
            <w:pPr>
              <w:rPr>
                <w:rFonts w:asciiTheme="minorHAnsi" w:hAnsiTheme="minorHAnsi" w:cstheme="minorHAnsi"/>
                <w:b/>
                <w:bCs/>
                <w:sz w:val="22"/>
                <w:szCs w:val="22"/>
              </w:rPr>
            </w:pPr>
          </w:p>
        </w:tc>
      </w:tr>
      <w:tr w:rsidR="00917CEA" w:rsidRPr="004561DC" w14:paraId="2F73C4FA" w14:textId="77777777" w:rsidTr="00A25728">
        <w:trPr>
          <w:trHeight w:val="3685"/>
        </w:trPr>
        <w:tc>
          <w:tcPr>
            <w:tcW w:w="813" w:type="dxa"/>
            <w:tcBorders>
              <w:top w:val="single" w:sz="4" w:space="0" w:color="auto"/>
              <w:left w:val="single" w:sz="6" w:space="0" w:color="auto"/>
              <w:bottom w:val="single" w:sz="4" w:space="0" w:color="auto"/>
              <w:right w:val="single" w:sz="6" w:space="0" w:color="auto"/>
            </w:tcBorders>
          </w:tcPr>
          <w:p w14:paraId="0435D4A0" w14:textId="77777777" w:rsidR="00917CEA" w:rsidRPr="00866E33" w:rsidRDefault="00917CEA" w:rsidP="00A25728">
            <w:pPr>
              <w:ind w:left="284"/>
              <w:rPr>
                <w:rFonts w:asciiTheme="minorHAnsi" w:hAnsiTheme="minorHAnsi" w:cstheme="minorHAnsi"/>
                <w:b/>
                <w:bCs/>
                <w:sz w:val="20"/>
                <w:szCs w:val="20"/>
              </w:rPr>
            </w:pPr>
            <w:r w:rsidRPr="00866E33">
              <w:rPr>
                <w:rFonts w:asciiTheme="minorHAnsi" w:hAnsiTheme="minorHAnsi" w:cstheme="minorHAnsi"/>
                <w:b/>
                <w:bCs/>
                <w:sz w:val="20"/>
                <w:szCs w:val="20"/>
              </w:rPr>
              <w:t>18</w:t>
            </w:r>
          </w:p>
        </w:tc>
        <w:tc>
          <w:tcPr>
            <w:tcW w:w="5954" w:type="dxa"/>
            <w:tcBorders>
              <w:top w:val="single" w:sz="4" w:space="0" w:color="auto"/>
              <w:left w:val="single" w:sz="6" w:space="0" w:color="auto"/>
              <w:bottom w:val="single" w:sz="4" w:space="0" w:color="auto"/>
              <w:right w:val="single" w:sz="6" w:space="0" w:color="auto"/>
            </w:tcBorders>
          </w:tcPr>
          <w:p w14:paraId="202ABD24" w14:textId="4CBA1EA6" w:rsidR="00917CEA" w:rsidRPr="00866E33" w:rsidRDefault="00917CEA" w:rsidP="00A25728">
            <w:pPr>
              <w:rPr>
                <w:rFonts w:asciiTheme="minorHAnsi" w:hAnsiTheme="minorHAnsi" w:cstheme="minorHAnsi"/>
                <w:b/>
                <w:bCs/>
                <w:sz w:val="20"/>
                <w:szCs w:val="20"/>
              </w:rPr>
            </w:pPr>
            <w:r w:rsidRPr="00866E33">
              <w:rPr>
                <w:rFonts w:asciiTheme="minorHAnsi" w:hAnsiTheme="minorHAnsi" w:cstheme="minorHAnsi"/>
                <w:b/>
                <w:bCs/>
                <w:sz w:val="20"/>
                <w:szCs w:val="20"/>
              </w:rPr>
              <w:t>TETE DE LIT STAGIAIRE 1 PLACE EN BOIS+</w:t>
            </w:r>
            <w:r w:rsidRPr="00866E33">
              <w:rPr>
                <w:rFonts w:ascii="Calibri" w:hAnsi="Calibri" w:cs="Calibri"/>
                <w:color w:val="000000"/>
                <w:sz w:val="20"/>
                <w:szCs w:val="20"/>
              </w:rPr>
              <w:t xml:space="preserve"> </w:t>
            </w:r>
            <w:r w:rsidRPr="00866E33">
              <w:rPr>
                <w:rFonts w:ascii="Calibri" w:hAnsi="Calibri" w:cs="Calibri"/>
                <w:b/>
                <w:bCs/>
                <w:color w:val="000000"/>
                <w:sz w:val="20"/>
                <w:szCs w:val="20"/>
              </w:rPr>
              <w:t xml:space="preserve">SOMMIERS STAGIAIRES 1 PLACE TAPISSE de 1000X1900 ± </w:t>
            </w:r>
            <w:r w:rsidR="00A25728">
              <w:rPr>
                <w:rFonts w:ascii="Calibri" w:hAnsi="Calibri" w:cs="Calibri"/>
                <w:b/>
                <w:bCs/>
                <w:color w:val="000000"/>
                <w:sz w:val="20"/>
                <w:szCs w:val="20"/>
              </w:rPr>
              <w:t>10</w:t>
            </w:r>
            <w:r w:rsidRPr="00866E33">
              <w:rPr>
                <w:rFonts w:ascii="Calibri" w:hAnsi="Calibri" w:cs="Calibri"/>
                <w:b/>
                <w:bCs/>
                <w:color w:val="000000"/>
                <w:sz w:val="20"/>
                <w:szCs w:val="20"/>
              </w:rPr>
              <w:t xml:space="preserve"> %</w:t>
            </w:r>
          </w:p>
          <w:p w14:paraId="22A6DEB4" w14:textId="77777777" w:rsidR="00917CEA" w:rsidRPr="00866E33" w:rsidRDefault="00917CEA" w:rsidP="00A25728">
            <w:pPr>
              <w:rPr>
                <w:rFonts w:asciiTheme="minorHAnsi" w:hAnsiTheme="minorHAnsi" w:cstheme="minorHAnsi"/>
                <w:sz w:val="20"/>
                <w:szCs w:val="20"/>
              </w:rPr>
            </w:pPr>
            <w:r w:rsidRPr="00866E33">
              <w:rPr>
                <w:rFonts w:asciiTheme="minorHAnsi" w:hAnsiTheme="minorHAnsi" w:cstheme="minorHAnsi"/>
                <w:sz w:val="20"/>
                <w:szCs w:val="20"/>
              </w:rPr>
              <w:t>-</w:t>
            </w:r>
            <w:r w:rsidRPr="00866E33">
              <w:rPr>
                <w:rFonts w:asciiTheme="minorHAnsi" w:hAnsiTheme="minorHAnsi" w:cstheme="minorHAnsi"/>
                <w:b/>
                <w:bCs/>
                <w:sz w:val="20"/>
                <w:szCs w:val="20"/>
              </w:rPr>
              <w:t>Tête de lit :</w:t>
            </w:r>
          </w:p>
          <w:p w14:paraId="76BA63F2" w14:textId="77777777" w:rsidR="00917CEA" w:rsidRPr="00866E33" w:rsidRDefault="00917CEA" w:rsidP="00A25728">
            <w:pPr>
              <w:rPr>
                <w:rFonts w:asciiTheme="minorHAnsi" w:hAnsiTheme="minorHAnsi" w:cstheme="minorHAnsi"/>
                <w:sz w:val="20"/>
                <w:szCs w:val="20"/>
              </w:rPr>
            </w:pPr>
            <w:r w:rsidRPr="00866E33">
              <w:rPr>
                <w:rFonts w:asciiTheme="minorHAnsi" w:hAnsiTheme="minorHAnsi" w:cstheme="minorHAnsi"/>
                <w:sz w:val="20"/>
                <w:szCs w:val="20"/>
              </w:rPr>
              <w:t>Fixé au mur de la chambre</w:t>
            </w:r>
          </w:p>
          <w:p w14:paraId="679942D5" w14:textId="77777777" w:rsidR="00917CEA" w:rsidRPr="00866E33" w:rsidRDefault="00917CEA" w:rsidP="00A25728">
            <w:pPr>
              <w:rPr>
                <w:rFonts w:asciiTheme="minorHAnsi" w:hAnsiTheme="minorHAnsi" w:cstheme="minorHAnsi"/>
                <w:sz w:val="20"/>
                <w:szCs w:val="20"/>
              </w:rPr>
            </w:pPr>
            <w:r w:rsidRPr="00866E33">
              <w:rPr>
                <w:rFonts w:asciiTheme="minorHAnsi" w:hAnsiTheme="minorHAnsi" w:cstheme="minorHAnsi"/>
                <w:sz w:val="20"/>
                <w:szCs w:val="20"/>
              </w:rPr>
              <w:t>Bois mélaminé</w:t>
            </w:r>
          </w:p>
          <w:p w14:paraId="7DA5D265" w14:textId="77777777" w:rsidR="00917CEA" w:rsidRPr="00866E33" w:rsidRDefault="00917CEA" w:rsidP="00A25728">
            <w:pPr>
              <w:rPr>
                <w:rFonts w:asciiTheme="minorHAnsi" w:hAnsiTheme="minorHAnsi" w:cstheme="minorHAnsi"/>
                <w:sz w:val="20"/>
                <w:szCs w:val="20"/>
              </w:rPr>
            </w:pPr>
            <w:r w:rsidRPr="00866E33">
              <w:rPr>
                <w:rFonts w:asciiTheme="minorHAnsi" w:hAnsiTheme="minorHAnsi" w:cstheme="minorHAnsi"/>
                <w:sz w:val="20"/>
                <w:szCs w:val="20"/>
              </w:rPr>
              <w:t>Décoration au choix</w:t>
            </w:r>
          </w:p>
          <w:p w14:paraId="5D8577E8" w14:textId="77777777" w:rsidR="00917CEA" w:rsidRPr="00866E33" w:rsidRDefault="00917CEA" w:rsidP="00A25728">
            <w:pPr>
              <w:rPr>
                <w:rFonts w:asciiTheme="minorHAnsi" w:hAnsiTheme="minorHAnsi" w:cstheme="minorHAnsi"/>
                <w:b/>
                <w:bCs/>
                <w:sz w:val="20"/>
                <w:szCs w:val="20"/>
              </w:rPr>
            </w:pPr>
            <w:r w:rsidRPr="00866E33">
              <w:rPr>
                <w:rFonts w:asciiTheme="minorHAnsi" w:hAnsiTheme="minorHAnsi" w:cstheme="minorHAnsi"/>
                <w:sz w:val="20"/>
                <w:szCs w:val="20"/>
              </w:rPr>
              <w:t>-</w:t>
            </w:r>
            <w:r w:rsidRPr="00866E33">
              <w:rPr>
                <w:rFonts w:asciiTheme="minorHAnsi" w:hAnsiTheme="minorHAnsi" w:cstheme="minorHAnsi"/>
                <w:b/>
                <w:bCs/>
                <w:sz w:val="20"/>
                <w:szCs w:val="20"/>
              </w:rPr>
              <w:t>Sommiers :</w:t>
            </w:r>
          </w:p>
          <w:p w14:paraId="6455EC00" w14:textId="77777777" w:rsidR="00917CEA" w:rsidRPr="00866E33" w:rsidRDefault="00917CEA" w:rsidP="00A25728">
            <w:pPr>
              <w:rPr>
                <w:rFonts w:asciiTheme="minorHAnsi" w:hAnsiTheme="minorHAnsi" w:cstheme="minorHAnsi"/>
                <w:sz w:val="20"/>
                <w:szCs w:val="20"/>
              </w:rPr>
            </w:pPr>
            <w:r w:rsidRPr="00866E33">
              <w:rPr>
                <w:rFonts w:asciiTheme="minorHAnsi" w:hAnsiTheme="minorHAnsi" w:cstheme="minorHAnsi"/>
                <w:sz w:val="20"/>
                <w:szCs w:val="20"/>
              </w:rPr>
              <w:t xml:space="preserve">cadre en bois massif. </w:t>
            </w:r>
            <w:r w:rsidRPr="00866E33">
              <w:rPr>
                <w:rFonts w:asciiTheme="minorHAnsi" w:hAnsiTheme="minorHAnsi" w:cstheme="minorHAnsi"/>
                <w:sz w:val="20"/>
                <w:szCs w:val="20"/>
              </w:rPr>
              <w:br/>
            </w:r>
            <w:hyperlink r:id="rId15" w:anchor="nop#nop" w:history="1">
              <w:r w:rsidRPr="00866E33">
                <w:rPr>
                  <w:rFonts w:asciiTheme="minorHAnsi" w:hAnsiTheme="minorHAnsi" w:cstheme="minorHAnsi"/>
                  <w:color w:val="0000FF"/>
                  <w:sz w:val="20"/>
                  <w:szCs w:val="20"/>
                  <w:u w:val="single"/>
                </w:rPr>
                <w:t>Coutil</w:t>
              </w:r>
            </w:hyperlink>
            <w:r w:rsidRPr="00866E33">
              <w:rPr>
                <w:rFonts w:asciiTheme="minorHAnsi" w:hAnsiTheme="minorHAnsi" w:cstheme="minorHAnsi"/>
                <w:sz w:val="20"/>
                <w:szCs w:val="20"/>
              </w:rPr>
              <w:t xml:space="preserve"> tissu</w:t>
            </w:r>
          </w:p>
          <w:p w14:paraId="4F4BAB58" w14:textId="77777777" w:rsidR="00917CEA" w:rsidRPr="00866E33" w:rsidRDefault="00917CEA" w:rsidP="00A25728">
            <w:pPr>
              <w:rPr>
                <w:rFonts w:asciiTheme="minorHAnsi" w:hAnsiTheme="minorHAnsi" w:cstheme="minorHAnsi"/>
                <w:sz w:val="20"/>
                <w:szCs w:val="20"/>
              </w:rPr>
            </w:pPr>
            <w:r w:rsidRPr="00866E33">
              <w:rPr>
                <w:rFonts w:asciiTheme="minorHAnsi" w:hAnsiTheme="minorHAnsi" w:cstheme="minorHAnsi"/>
                <w:sz w:val="20"/>
                <w:szCs w:val="20"/>
              </w:rPr>
              <w:t xml:space="preserve">18 lattes nues en bois multiplis avec une zone renforcée pour le bassin. </w:t>
            </w:r>
            <w:r w:rsidRPr="00866E33">
              <w:rPr>
                <w:rFonts w:asciiTheme="minorHAnsi" w:hAnsiTheme="minorHAnsi" w:cstheme="minorHAnsi"/>
                <w:sz w:val="20"/>
                <w:szCs w:val="20"/>
              </w:rPr>
              <w:br/>
              <w:t>Hauteur : 14 cm</w:t>
            </w:r>
            <w:r>
              <w:rPr>
                <w:rFonts w:asciiTheme="minorHAnsi" w:hAnsiTheme="minorHAnsi" w:cstheme="minorHAnsi"/>
                <w:sz w:val="20"/>
                <w:szCs w:val="20"/>
              </w:rPr>
              <w:t xml:space="preserve"> +/-5%</w:t>
            </w:r>
            <w:r w:rsidRPr="00866E33">
              <w:rPr>
                <w:rFonts w:asciiTheme="minorHAnsi" w:hAnsiTheme="minorHAnsi" w:cstheme="minorHAnsi"/>
                <w:sz w:val="20"/>
                <w:szCs w:val="20"/>
              </w:rPr>
              <w:t>.</w:t>
            </w:r>
          </w:p>
          <w:p w14:paraId="24F925AA" w14:textId="77777777" w:rsidR="00917CEA" w:rsidRPr="00866E33" w:rsidRDefault="00917CEA" w:rsidP="00A25728">
            <w:pPr>
              <w:rPr>
                <w:rFonts w:asciiTheme="minorHAnsi" w:hAnsiTheme="minorHAnsi" w:cstheme="minorHAnsi"/>
                <w:b/>
                <w:bCs/>
                <w:sz w:val="20"/>
                <w:szCs w:val="20"/>
              </w:rPr>
            </w:pPr>
            <w:r w:rsidRPr="00866E33">
              <w:rPr>
                <w:rFonts w:asciiTheme="minorHAnsi" w:hAnsiTheme="minorHAnsi" w:cstheme="minorHAnsi"/>
                <w:b/>
                <w:bCs/>
                <w:sz w:val="20"/>
                <w:szCs w:val="20"/>
              </w:rPr>
              <w:t>Pieds du sommier</w:t>
            </w:r>
          </w:p>
          <w:p w14:paraId="0526A44F" w14:textId="77777777" w:rsidR="00917CEA" w:rsidRPr="00866E33" w:rsidRDefault="00917CEA" w:rsidP="00A25728">
            <w:pPr>
              <w:rPr>
                <w:rFonts w:asciiTheme="minorHAnsi" w:hAnsiTheme="minorHAnsi" w:cstheme="minorHAnsi"/>
                <w:sz w:val="20"/>
                <w:szCs w:val="20"/>
              </w:rPr>
            </w:pPr>
            <w:r w:rsidRPr="00866E33">
              <w:rPr>
                <w:rFonts w:asciiTheme="minorHAnsi" w:hAnsiTheme="minorHAnsi" w:cstheme="minorHAnsi"/>
                <w:sz w:val="20"/>
                <w:szCs w:val="20"/>
              </w:rPr>
              <w:t>Fo</w:t>
            </w:r>
            <w:r>
              <w:rPr>
                <w:rFonts w:asciiTheme="minorHAnsi" w:hAnsiTheme="minorHAnsi" w:cstheme="minorHAnsi"/>
                <w:sz w:val="20"/>
                <w:szCs w:val="20"/>
              </w:rPr>
              <w:t>rme conique ou cylindre, haut. 11</w:t>
            </w:r>
            <w:r w:rsidRPr="00866E33">
              <w:rPr>
                <w:rFonts w:asciiTheme="minorHAnsi" w:hAnsiTheme="minorHAnsi" w:cstheme="minorHAnsi"/>
                <w:sz w:val="20"/>
                <w:szCs w:val="20"/>
              </w:rPr>
              <w:t xml:space="preserve"> cm</w:t>
            </w:r>
            <w:r>
              <w:rPr>
                <w:rFonts w:asciiTheme="minorHAnsi" w:hAnsiTheme="minorHAnsi" w:cstheme="minorHAnsi"/>
                <w:sz w:val="20"/>
                <w:szCs w:val="20"/>
              </w:rPr>
              <w:t>+/-5%</w:t>
            </w:r>
          </w:p>
          <w:p w14:paraId="367A0AFF" w14:textId="77777777" w:rsidR="00917CEA" w:rsidRPr="00866E33" w:rsidRDefault="00917CEA" w:rsidP="00A25728">
            <w:pPr>
              <w:rPr>
                <w:rFonts w:asciiTheme="minorHAnsi" w:hAnsiTheme="minorHAnsi" w:cstheme="minorHAnsi"/>
                <w:sz w:val="20"/>
                <w:szCs w:val="20"/>
              </w:rPr>
            </w:pPr>
            <w:r w:rsidRPr="00866E33">
              <w:rPr>
                <w:rFonts w:asciiTheme="minorHAnsi" w:hAnsiTheme="minorHAnsi" w:cstheme="minorHAnsi"/>
                <w:sz w:val="20"/>
                <w:szCs w:val="20"/>
              </w:rPr>
              <w:t>Pieds à fixation à visser.</w:t>
            </w:r>
          </w:p>
          <w:p w14:paraId="03049722" w14:textId="77777777" w:rsidR="00917CEA" w:rsidRPr="00866E33" w:rsidRDefault="00917CEA" w:rsidP="00A25728">
            <w:pPr>
              <w:rPr>
                <w:rFonts w:asciiTheme="minorHAnsi" w:hAnsiTheme="minorHAnsi" w:cstheme="minorHAnsi"/>
                <w:sz w:val="20"/>
                <w:szCs w:val="20"/>
              </w:rPr>
            </w:pPr>
            <w:r w:rsidRPr="00866E33">
              <w:rPr>
                <w:rFonts w:asciiTheme="minorHAnsi" w:hAnsiTheme="minorHAnsi" w:cstheme="minorHAnsi"/>
                <w:sz w:val="20"/>
                <w:szCs w:val="20"/>
              </w:rPr>
              <w:t xml:space="preserve">En hêtre massif vernis cellulosique. </w:t>
            </w:r>
          </w:p>
        </w:tc>
        <w:tc>
          <w:tcPr>
            <w:tcW w:w="1701" w:type="dxa"/>
            <w:tcBorders>
              <w:top w:val="single" w:sz="4" w:space="0" w:color="auto"/>
              <w:left w:val="single" w:sz="6" w:space="0" w:color="auto"/>
              <w:bottom w:val="single" w:sz="4" w:space="0" w:color="auto"/>
              <w:right w:val="single" w:sz="6" w:space="0" w:color="auto"/>
            </w:tcBorders>
          </w:tcPr>
          <w:p w14:paraId="62269332" w14:textId="77777777" w:rsidR="00917CEA" w:rsidRPr="002F2D61" w:rsidRDefault="00917CEA" w:rsidP="00A25728">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7CE9C692" w14:textId="77777777" w:rsidR="00917CEA" w:rsidRPr="002F2D61" w:rsidRDefault="00917CEA" w:rsidP="00A25728">
            <w:pPr>
              <w:rPr>
                <w:rFonts w:asciiTheme="minorHAnsi" w:hAnsiTheme="minorHAnsi" w:cstheme="minorHAnsi"/>
                <w:b/>
                <w:bCs/>
                <w:sz w:val="22"/>
                <w:szCs w:val="22"/>
              </w:rPr>
            </w:pPr>
          </w:p>
        </w:tc>
      </w:tr>
      <w:tr w:rsidR="009F023D" w:rsidRPr="006D137B" w14:paraId="768CAA76" w14:textId="77777777" w:rsidTr="00A25728">
        <w:trPr>
          <w:trHeight w:val="1226"/>
        </w:trPr>
        <w:tc>
          <w:tcPr>
            <w:tcW w:w="813" w:type="dxa"/>
            <w:tcBorders>
              <w:top w:val="single" w:sz="4" w:space="0" w:color="auto"/>
              <w:left w:val="single" w:sz="6" w:space="0" w:color="auto"/>
              <w:bottom w:val="single" w:sz="4" w:space="0" w:color="auto"/>
              <w:right w:val="single" w:sz="6" w:space="0" w:color="auto"/>
            </w:tcBorders>
          </w:tcPr>
          <w:p w14:paraId="07588111" w14:textId="085690C8" w:rsidR="009F023D" w:rsidRPr="006D137B" w:rsidRDefault="009F023D" w:rsidP="009F023D">
            <w:pPr>
              <w:ind w:left="284"/>
              <w:rPr>
                <w:rFonts w:asciiTheme="minorHAnsi" w:hAnsiTheme="minorHAnsi" w:cstheme="minorHAnsi"/>
                <w:b/>
                <w:bCs/>
                <w:sz w:val="20"/>
                <w:szCs w:val="20"/>
              </w:rPr>
            </w:pPr>
            <w:r>
              <w:rPr>
                <w:rFonts w:asciiTheme="minorHAnsi" w:hAnsiTheme="minorHAnsi" w:cstheme="minorHAnsi"/>
                <w:b/>
                <w:bCs/>
                <w:sz w:val="22"/>
                <w:szCs w:val="22"/>
              </w:rPr>
              <w:t>19</w:t>
            </w:r>
          </w:p>
        </w:tc>
        <w:tc>
          <w:tcPr>
            <w:tcW w:w="5954" w:type="dxa"/>
            <w:tcBorders>
              <w:top w:val="single" w:sz="4" w:space="0" w:color="auto"/>
              <w:left w:val="single" w:sz="6" w:space="0" w:color="auto"/>
              <w:bottom w:val="single" w:sz="4" w:space="0" w:color="auto"/>
              <w:right w:val="single" w:sz="6" w:space="0" w:color="auto"/>
            </w:tcBorders>
          </w:tcPr>
          <w:p w14:paraId="33A672EC" w14:textId="77777777" w:rsidR="009F023D" w:rsidRPr="00866E33" w:rsidRDefault="009F023D" w:rsidP="009F023D">
            <w:pPr>
              <w:rPr>
                <w:rFonts w:asciiTheme="minorHAnsi" w:hAnsiTheme="minorHAnsi" w:cstheme="minorHAnsi"/>
                <w:b/>
                <w:bCs/>
                <w:sz w:val="22"/>
                <w:szCs w:val="22"/>
              </w:rPr>
            </w:pPr>
            <w:r w:rsidRPr="00866E33">
              <w:rPr>
                <w:rFonts w:asciiTheme="minorHAnsi" w:hAnsiTheme="minorHAnsi" w:cstheme="minorHAnsi"/>
                <w:b/>
                <w:bCs/>
                <w:sz w:val="22"/>
                <w:szCs w:val="22"/>
              </w:rPr>
              <w:t>Bureau Stagiaire :</w:t>
            </w:r>
          </w:p>
          <w:p w14:paraId="13938B19" w14:textId="77777777" w:rsidR="009F023D" w:rsidRPr="00866E33" w:rsidRDefault="009F023D" w:rsidP="009F023D">
            <w:pPr>
              <w:rPr>
                <w:rFonts w:asciiTheme="minorHAnsi" w:hAnsiTheme="minorHAnsi" w:cstheme="minorHAnsi"/>
                <w:sz w:val="22"/>
                <w:szCs w:val="22"/>
              </w:rPr>
            </w:pPr>
            <w:r w:rsidRPr="00866E33">
              <w:rPr>
                <w:rFonts w:asciiTheme="minorHAnsi" w:hAnsiTheme="minorHAnsi" w:cstheme="minorHAnsi"/>
                <w:sz w:val="22"/>
                <w:szCs w:val="22"/>
              </w:rPr>
              <w:t>Plateau réalisé en panneaux de bois ép.19 mm, revêtu de mélaminé et bordé d’un chant en PVC de 2mm.</w:t>
            </w:r>
          </w:p>
          <w:p w14:paraId="1E4BFCE0" w14:textId="77777777" w:rsidR="009F023D" w:rsidRPr="00866E33" w:rsidRDefault="009F023D" w:rsidP="009F023D">
            <w:pPr>
              <w:rPr>
                <w:rFonts w:asciiTheme="minorHAnsi" w:hAnsiTheme="minorHAnsi" w:cstheme="minorHAnsi"/>
                <w:sz w:val="22"/>
                <w:szCs w:val="22"/>
              </w:rPr>
            </w:pPr>
            <w:r w:rsidRPr="00866E33">
              <w:rPr>
                <w:rFonts w:asciiTheme="minorHAnsi" w:hAnsiTheme="minorHAnsi" w:cstheme="minorHAnsi"/>
                <w:sz w:val="22"/>
                <w:szCs w:val="22"/>
              </w:rPr>
              <w:t>Piètement de section triangulaire 55x55mm et une traverse en tube d’acier de section carrée 40x40mm</w:t>
            </w:r>
          </w:p>
          <w:p w14:paraId="6430D917" w14:textId="77777777" w:rsidR="009F023D" w:rsidRPr="00866E33" w:rsidRDefault="009F023D" w:rsidP="009F023D">
            <w:pPr>
              <w:rPr>
                <w:rFonts w:asciiTheme="minorHAnsi" w:hAnsiTheme="minorHAnsi" w:cstheme="minorHAnsi"/>
                <w:sz w:val="22"/>
                <w:szCs w:val="22"/>
              </w:rPr>
            </w:pPr>
            <w:r w:rsidRPr="00866E33">
              <w:rPr>
                <w:rFonts w:asciiTheme="minorHAnsi" w:hAnsiTheme="minorHAnsi" w:cstheme="minorHAnsi"/>
                <w:sz w:val="22"/>
                <w:szCs w:val="22"/>
              </w:rPr>
              <w:t>Piétements sont équipés par des bouchons et insertions réglables chromées.</w:t>
            </w:r>
          </w:p>
          <w:p w14:paraId="41053EA4" w14:textId="77777777" w:rsidR="009F023D" w:rsidRPr="00866E33" w:rsidRDefault="009F023D" w:rsidP="009F023D">
            <w:pPr>
              <w:rPr>
                <w:rFonts w:asciiTheme="minorHAnsi" w:hAnsiTheme="minorHAnsi" w:cstheme="minorHAnsi"/>
                <w:sz w:val="22"/>
                <w:szCs w:val="22"/>
              </w:rPr>
            </w:pPr>
            <w:r w:rsidRPr="00866E33">
              <w:rPr>
                <w:rFonts w:asciiTheme="minorHAnsi" w:hAnsiTheme="minorHAnsi" w:cstheme="minorHAnsi"/>
                <w:sz w:val="22"/>
                <w:szCs w:val="22"/>
              </w:rPr>
              <w:t>La surface de l'ensemble de la structure métallique est traitée avec une peinture en époxy polymérisée après passage au four</w:t>
            </w:r>
          </w:p>
          <w:p w14:paraId="6CE81C60" w14:textId="0140FA04" w:rsidR="009F023D" w:rsidRPr="006D137B" w:rsidRDefault="009F023D" w:rsidP="009F023D">
            <w:pPr>
              <w:rPr>
                <w:rFonts w:asciiTheme="minorHAnsi" w:hAnsiTheme="minorHAnsi" w:cstheme="minorHAnsi"/>
                <w:b/>
                <w:bCs/>
                <w:sz w:val="20"/>
                <w:szCs w:val="20"/>
              </w:rPr>
            </w:pPr>
            <w:r w:rsidRPr="00866E33">
              <w:rPr>
                <w:rFonts w:asciiTheme="minorHAnsi" w:hAnsiTheme="minorHAnsi" w:cstheme="minorHAnsi"/>
                <w:sz w:val="22"/>
                <w:szCs w:val="22"/>
              </w:rPr>
              <w:t xml:space="preserve">Dimension : L=700 mm +/-5% ; P=500mm +/-5% ; </w:t>
            </w:r>
            <w:r w:rsidRPr="00866E33">
              <w:rPr>
                <w:rFonts w:asciiTheme="minorHAnsi" w:hAnsiTheme="minorHAnsi" w:cstheme="minorHAnsi"/>
                <w:bCs/>
                <w:color w:val="000000" w:themeColor="text1"/>
                <w:sz w:val="22"/>
                <w:szCs w:val="22"/>
              </w:rPr>
              <w:t>H= 740 mm +/-5%</w:t>
            </w:r>
          </w:p>
        </w:tc>
        <w:tc>
          <w:tcPr>
            <w:tcW w:w="1701" w:type="dxa"/>
            <w:tcBorders>
              <w:top w:val="single" w:sz="4" w:space="0" w:color="auto"/>
              <w:left w:val="single" w:sz="6" w:space="0" w:color="auto"/>
              <w:bottom w:val="single" w:sz="4" w:space="0" w:color="auto"/>
              <w:right w:val="single" w:sz="6" w:space="0" w:color="auto"/>
            </w:tcBorders>
          </w:tcPr>
          <w:p w14:paraId="1F956EDC" w14:textId="77777777" w:rsidR="009F023D" w:rsidRPr="006D137B" w:rsidRDefault="009F023D" w:rsidP="009F023D">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42CABB9F" w14:textId="77777777" w:rsidR="009F023D" w:rsidRPr="006D137B" w:rsidRDefault="009F023D" w:rsidP="009F023D">
            <w:pPr>
              <w:rPr>
                <w:rFonts w:asciiTheme="minorHAnsi" w:hAnsiTheme="minorHAnsi" w:cstheme="minorHAnsi"/>
                <w:b/>
                <w:bCs/>
                <w:sz w:val="22"/>
                <w:szCs w:val="22"/>
              </w:rPr>
            </w:pPr>
          </w:p>
        </w:tc>
      </w:tr>
      <w:tr w:rsidR="009F023D" w:rsidRPr="006D137B" w14:paraId="09333BAA" w14:textId="77777777" w:rsidTr="00A25728">
        <w:trPr>
          <w:trHeight w:val="409"/>
        </w:trPr>
        <w:tc>
          <w:tcPr>
            <w:tcW w:w="813" w:type="dxa"/>
            <w:tcBorders>
              <w:top w:val="single" w:sz="4" w:space="0" w:color="auto"/>
              <w:left w:val="single" w:sz="6" w:space="0" w:color="auto"/>
              <w:bottom w:val="single" w:sz="4" w:space="0" w:color="auto"/>
              <w:right w:val="single" w:sz="6" w:space="0" w:color="auto"/>
            </w:tcBorders>
          </w:tcPr>
          <w:p w14:paraId="0D7459B2" w14:textId="61931143" w:rsidR="009F023D" w:rsidRPr="006D137B" w:rsidRDefault="009F023D" w:rsidP="009F023D">
            <w:pPr>
              <w:ind w:left="284"/>
              <w:rPr>
                <w:rFonts w:asciiTheme="minorHAnsi" w:hAnsiTheme="minorHAnsi" w:cstheme="minorHAnsi"/>
                <w:b/>
                <w:bCs/>
                <w:sz w:val="20"/>
                <w:szCs w:val="20"/>
              </w:rPr>
            </w:pPr>
            <w:r>
              <w:rPr>
                <w:rFonts w:asciiTheme="minorHAnsi" w:hAnsiTheme="minorHAnsi" w:cstheme="minorHAnsi"/>
                <w:b/>
                <w:bCs/>
                <w:sz w:val="22"/>
                <w:szCs w:val="22"/>
              </w:rPr>
              <w:t>20</w:t>
            </w:r>
          </w:p>
        </w:tc>
        <w:tc>
          <w:tcPr>
            <w:tcW w:w="5954" w:type="dxa"/>
            <w:tcBorders>
              <w:top w:val="single" w:sz="4" w:space="0" w:color="auto"/>
              <w:left w:val="single" w:sz="6" w:space="0" w:color="auto"/>
              <w:bottom w:val="single" w:sz="4" w:space="0" w:color="auto"/>
              <w:right w:val="single" w:sz="6" w:space="0" w:color="auto"/>
            </w:tcBorders>
          </w:tcPr>
          <w:p w14:paraId="3C2E5AA3" w14:textId="77777777" w:rsidR="009F023D" w:rsidRPr="00866E33" w:rsidRDefault="009F023D" w:rsidP="009F023D">
            <w:pPr>
              <w:rPr>
                <w:rFonts w:asciiTheme="minorHAnsi" w:hAnsiTheme="minorHAnsi" w:cstheme="minorHAnsi"/>
                <w:b/>
                <w:bCs/>
                <w:sz w:val="22"/>
                <w:szCs w:val="22"/>
              </w:rPr>
            </w:pPr>
            <w:r w:rsidRPr="00866E33">
              <w:rPr>
                <w:rFonts w:ascii="Calibri" w:hAnsi="Calibri" w:cs="Calibri"/>
                <w:b/>
                <w:bCs/>
                <w:color w:val="000000"/>
                <w:sz w:val="22"/>
                <w:szCs w:val="22"/>
              </w:rPr>
              <w:t>Chaise stagiaire</w:t>
            </w:r>
            <w:r w:rsidRPr="00866E33">
              <w:rPr>
                <w:rFonts w:asciiTheme="minorHAnsi" w:hAnsiTheme="minorHAnsi" w:cstheme="minorHAnsi"/>
                <w:b/>
                <w:bCs/>
                <w:sz w:val="22"/>
                <w:szCs w:val="22"/>
              </w:rPr>
              <w:t xml:space="preserve"> </w:t>
            </w:r>
          </w:p>
          <w:p w14:paraId="5957F11C" w14:textId="77777777" w:rsidR="009F023D" w:rsidRPr="00866E33" w:rsidRDefault="009F023D" w:rsidP="009F023D">
            <w:pPr>
              <w:widowControl w:val="0"/>
              <w:autoSpaceDE w:val="0"/>
              <w:autoSpaceDN w:val="0"/>
              <w:adjustRightInd w:val="0"/>
              <w:rPr>
                <w:rFonts w:asciiTheme="minorHAnsi" w:hAnsiTheme="minorHAnsi" w:cstheme="minorHAnsi"/>
                <w:bCs/>
                <w:color w:val="000000" w:themeColor="text1"/>
                <w:sz w:val="22"/>
                <w:szCs w:val="22"/>
              </w:rPr>
            </w:pPr>
            <w:r w:rsidRPr="00866E33">
              <w:rPr>
                <w:rFonts w:asciiTheme="minorHAnsi" w:hAnsiTheme="minorHAnsi" w:cstheme="minorHAnsi"/>
                <w:bCs/>
                <w:color w:val="000000" w:themeColor="text1"/>
                <w:sz w:val="22"/>
                <w:szCs w:val="22"/>
              </w:rPr>
              <w:t>Chaise polyvalente monocoque empilable</w:t>
            </w:r>
          </w:p>
          <w:p w14:paraId="1DC9AD78" w14:textId="77777777" w:rsidR="009F023D" w:rsidRPr="00866E33" w:rsidRDefault="009F023D" w:rsidP="009F023D">
            <w:pPr>
              <w:widowControl w:val="0"/>
              <w:autoSpaceDE w:val="0"/>
              <w:autoSpaceDN w:val="0"/>
              <w:adjustRightInd w:val="0"/>
              <w:rPr>
                <w:rFonts w:asciiTheme="minorHAnsi" w:hAnsiTheme="minorHAnsi" w:cstheme="minorHAnsi"/>
                <w:bCs/>
                <w:color w:val="000000" w:themeColor="text1"/>
                <w:sz w:val="22"/>
                <w:szCs w:val="22"/>
              </w:rPr>
            </w:pPr>
            <w:r w:rsidRPr="00866E33">
              <w:rPr>
                <w:rFonts w:asciiTheme="minorHAnsi" w:hAnsiTheme="minorHAnsi" w:cstheme="minorHAnsi"/>
                <w:bCs/>
                <w:color w:val="000000" w:themeColor="text1"/>
                <w:sz w:val="22"/>
                <w:szCs w:val="22"/>
              </w:rPr>
              <w:t>• Assise et dossier en polypropylène</w:t>
            </w:r>
          </w:p>
          <w:p w14:paraId="5D109674" w14:textId="77777777" w:rsidR="009F023D" w:rsidRPr="00866E33" w:rsidRDefault="009F023D" w:rsidP="009F023D">
            <w:pPr>
              <w:widowControl w:val="0"/>
              <w:autoSpaceDE w:val="0"/>
              <w:autoSpaceDN w:val="0"/>
              <w:adjustRightInd w:val="0"/>
              <w:rPr>
                <w:rFonts w:asciiTheme="minorHAnsi" w:hAnsiTheme="minorHAnsi" w:cstheme="minorHAnsi"/>
                <w:bCs/>
                <w:color w:val="000000" w:themeColor="text1"/>
                <w:sz w:val="22"/>
                <w:szCs w:val="22"/>
              </w:rPr>
            </w:pPr>
            <w:r w:rsidRPr="00866E33">
              <w:rPr>
                <w:rFonts w:asciiTheme="minorHAnsi" w:hAnsiTheme="minorHAnsi" w:cstheme="minorHAnsi"/>
                <w:bCs/>
                <w:color w:val="000000" w:themeColor="text1"/>
                <w:sz w:val="22"/>
                <w:szCs w:val="22"/>
              </w:rPr>
              <w:t>• Dossier sous forme trapézoïdale courbé sur sa partie supérieure. La largeur sur la partie basse du dossier est de 43,5cm et sur la partie haute du dossier (avant la courbure) est de 35 cm.</w:t>
            </w:r>
          </w:p>
          <w:p w14:paraId="6068D361" w14:textId="77777777" w:rsidR="009F023D" w:rsidRPr="00866E33" w:rsidRDefault="009F023D" w:rsidP="009F023D">
            <w:pPr>
              <w:widowControl w:val="0"/>
              <w:autoSpaceDE w:val="0"/>
              <w:autoSpaceDN w:val="0"/>
              <w:adjustRightInd w:val="0"/>
              <w:rPr>
                <w:rFonts w:asciiTheme="minorHAnsi" w:hAnsiTheme="minorHAnsi" w:cstheme="minorHAnsi"/>
                <w:bCs/>
                <w:color w:val="000000" w:themeColor="text1"/>
                <w:sz w:val="22"/>
                <w:szCs w:val="22"/>
              </w:rPr>
            </w:pPr>
            <w:r w:rsidRPr="00866E33">
              <w:rPr>
                <w:rFonts w:asciiTheme="minorHAnsi" w:hAnsiTheme="minorHAnsi" w:cstheme="minorHAnsi"/>
                <w:bCs/>
                <w:color w:val="000000" w:themeColor="text1"/>
                <w:sz w:val="22"/>
                <w:szCs w:val="22"/>
              </w:rPr>
              <w:t>• 2 pieds métalliques sous forme de "U inversé" cintrés et non soudés, chromés en tube rond Ø 20 mm, épaisseur 1,4 mm, avec embouts antidérapants, d'une hauteur de 45cm sur la partie avant et 43cm sur la partie arrière.</w:t>
            </w:r>
          </w:p>
          <w:p w14:paraId="30821804" w14:textId="77777777" w:rsidR="009F023D" w:rsidRPr="00866E33" w:rsidRDefault="009F023D" w:rsidP="009F023D">
            <w:pPr>
              <w:widowControl w:val="0"/>
              <w:autoSpaceDE w:val="0"/>
              <w:autoSpaceDN w:val="0"/>
              <w:adjustRightInd w:val="0"/>
              <w:rPr>
                <w:rFonts w:asciiTheme="minorHAnsi" w:hAnsiTheme="minorHAnsi" w:cstheme="minorHAnsi"/>
                <w:bCs/>
                <w:color w:val="000000" w:themeColor="text1"/>
                <w:sz w:val="22"/>
                <w:szCs w:val="22"/>
              </w:rPr>
            </w:pPr>
            <w:r w:rsidRPr="00866E33">
              <w:rPr>
                <w:rFonts w:asciiTheme="minorHAnsi" w:hAnsiTheme="minorHAnsi" w:cstheme="minorHAnsi"/>
                <w:bCs/>
                <w:color w:val="000000" w:themeColor="text1"/>
                <w:sz w:val="22"/>
                <w:szCs w:val="22"/>
              </w:rPr>
              <w:t xml:space="preserve">• Support métallique chromé sous de l’assise en tube rond Ø 18 mm, épaisseur 1,2 mm, sous forme de 2 traverses de longueur 48cm soudées sur les piètements métalliques et vissées à la coque à travers un support en PP émanant de la coque via quatre </w:t>
            </w:r>
            <w:r w:rsidRPr="00866E33">
              <w:rPr>
                <w:rFonts w:asciiTheme="minorHAnsi" w:hAnsiTheme="minorHAnsi" w:cstheme="minorHAnsi"/>
                <w:bCs/>
                <w:color w:val="000000" w:themeColor="text1"/>
                <w:sz w:val="22"/>
                <w:szCs w:val="22"/>
              </w:rPr>
              <w:lastRenderedPageBreak/>
              <w:t>vis.</w:t>
            </w:r>
          </w:p>
          <w:p w14:paraId="09E01AE3" w14:textId="77777777" w:rsidR="009F023D" w:rsidRPr="00866E33" w:rsidRDefault="009F023D" w:rsidP="009F023D">
            <w:pPr>
              <w:widowControl w:val="0"/>
              <w:autoSpaceDE w:val="0"/>
              <w:autoSpaceDN w:val="0"/>
              <w:adjustRightInd w:val="0"/>
              <w:rPr>
                <w:rFonts w:asciiTheme="minorHAnsi" w:hAnsiTheme="minorHAnsi" w:cstheme="minorHAnsi"/>
                <w:bCs/>
                <w:color w:val="000000" w:themeColor="text1"/>
                <w:sz w:val="22"/>
                <w:szCs w:val="22"/>
              </w:rPr>
            </w:pPr>
            <w:r w:rsidRPr="00866E33">
              <w:rPr>
                <w:rFonts w:asciiTheme="minorHAnsi" w:hAnsiTheme="minorHAnsi" w:cstheme="minorHAnsi"/>
                <w:bCs/>
                <w:color w:val="000000" w:themeColor="text1"/>
                <w:sz w:val="22"/>
                <w:szCs w:val="22"/>
              </w:rPr>
              <w:t>Dimensions :</w:t>
            </w:r>
          </w:p>
          <w:p w14:paraId="75742A3D" w14:textId="77777777" w:rsidR="009F023D" w:rsidRPr="00866E33" w:rsidRDefault="009F023D" w:rsidP="009F023D">
            <w:pPr>
              <w:widowControl w:val="0"/>
              <w:autoSpaceDE w:val="0"/>
              <w:autoSpaceDN w:val="0"/>
              <w:adjustRightInd w:val="0"/>
              <w:rPr>
                <w:rFonts w:asciiTheme="minorHAnsi" w:hAnsiTheme="minorHAnsi" w:cstheme="minorHAnsi"/>
                <w:bCs/>
                <w:color w:val="000000" w:themeColor="text1"/>
                <w:sz w:val="22"/>
                <w:szCs w:val="22"/>
              </w:rPr>
            </w:pPr>
            <w:r w:rsidRPr="00866E33">
              <w:rPr>
                <w:rFonts w:asciiTheme="minorHAnsi" w:hAnsiTheme="minorHAnsi" w:cstheme="minorHAnsi"/>
                <w:bCs/>
                <w:color w:val="000000" w:themeColor="text1"/>
                <w:sz w:val="22"/>
                <w:szCs w:val="22"/>
              </w:rPr>
              <w:t>• Totale : Larg. 520 x Prof. 500 x Haut. 790mm</w:t>
            </w:r>
          </w:p>
          <w:p w14:paraId="048553B6" w14:textId="77777777" w:rsidR="009F023D" w:rsidRPr="00866E33" w:rsidRDefault="009F023D" w:rsidP="009F023D">
            <w:pPr>
              <w:spacing w:after="200" w:line="276" w:lineRule="auto"/>
              <w:contextualSpacing/>
              <w:rPr>
                <w:rFonts w:asciiTheme="minorHAnsi" w:hAnsiTheme="minorHAnsi" w:cstheme="minorHAnsi"/>
                <w:bCs/>
                <w:color w:val="000000" w:themeColor="text1"/>
                <w:sz w:val="22"/>
                <w:szCs w:val="22"/>
              </w:rPr>
            </w:pPr>
            <w:r w:rsidRPr="00866E33">
              <w:rPr>
                <w:rFonts w:asciiTheme="minorHAnsi" w:hAnsiTheme="minorHAnsi" w:cstheme="minorHAnsi"/>
                <w:bCs/>
                <w:color w:val="000000" w:themeColor="text1"/>
                <w:sz w:val="22"/>
                <w:szCs w:val="22"/>
              </w:rPr>
              <w:t>• Assise : Larg. 435 x Prof. 400 x Haut. 435mm</w:t>
            </w:r>
          </w:p>
          <w:p w14:paraId="159CEF40" w14:textId="09E90FD0" w:rsidR="009F023D" w:rsidRPr="006D137B" w:rsidRDefault="009F023D" w:rsidP="009F023D">
            <w:pPr>
              <w:rPr>
                <w:rFonts w:asciiTheme="minorHAnsi" w:hAnsiTheme="minorHAnsi" w:cstheme="minorHAnsi"/>
                <w:b/>
                <w:bCs/>
                <w:sz w:val="20"/>
                <w:szCs w:val="20"/>
              </w:rPr>
            </w:pPr>
            <w:r w:rsidRPr="00866E33">
              <w:rPr>
                <w:rFonts w:asciiTheme="minorHAnsi" w:hAnsiTheme="minorHAnsi" w:cstheme="minorHAnsi"/>
                <w:bCs/>
                <w:color w:val="000000" w:themeColor="text1"/>
                <w:sz w:val="22"/>
                <w:szCs w:val="22"/>
              </w:rPr>
              <w:t>Tolérance : ± 5%, Couleur au choix</w:t>
            </w:r>
          </w:p>
        </w:tc>
        <w:tc>
          <w:tcPr>
            <w:tcW w:w="1701" w:type="dxa"/>
            <w:tcBorders>
              <w:top w:val="single" w:sz="4" w:space="0" w:color="auto"/>
              <w:left w:val="single" w:sz="6" w:space="0" w:color="auto"/>
              <w:bottom w:val="single" w:sz="4" w:space="0" w:color="auto"/>
              <w:right w:val="single" w:sz="6" w:space="0" w:color="auto"/>
            </w:tcBorders>
          </w:tcPr>
          <w:p w14:paraId="409333D4" w14:textId="77777777" w:rsidR="009F023D" w:rsidRPr="006D137B" w:rsidRDefault="009F023D" w:rsidP="009F023D">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6A383417" w14:textId="77777777" w:rsidR="009F023D" w:rsidRPr="006D137B" w:rsidRDefault="009F023D" w:rsidP="009F023D">
            <w:pPr>
              <w:rPr>
                <w:rFonts w:asciiTheme="minorHAnsi" w:hAnsiTheme="minorHAnsi" w:cstheme="minorHAnsi"/>
                <w:b/>
                <w:bCs/>
                <w:sz w:val="22"/>
                <w:szCs w:val="22"/>
              </w:rPr>
            </w:pPr>
          </w:p>
        </w:tc>
      </w:tr>
    </w:tbl>
    <w:p w14:paraId="0D848C0D" w14:textId="77777777" w:rsidR="00917CEA" w:rsidRDefault="00917CEA" w:rsidP="00917CEA">
      <w:pPr>
        <w:rPr>
          <w:rFonts w:asciiTheme="minorHAnsi" w:hAnsiTheme="minorHAnsi" w:cstheme="minorHAnsi"/>
          <w:iCs/>
          <w:sz w:val="18"/>
          <w:szCs w:val="22"/>
        </w:rPr>
      </w:pPr>
    </w:p>
    <w:p w14:paraId="17AB3317" w14:textId="77777777" w:rsidR="006D137B" w:rsidRDefault="006D137B" w:rsidP="00917CEA">
      <w:pPr>
        <w:rPr>
          <w:rFonts w:asciiTheme="minorHAnsi" w:hAnsiTheme="minorHAnsi" w:cstheme="minorHAnsi"/>
          <w:iCs/>
          <w:sz w:val="18"/>
          <w:szCs w:val="22"/>
        </w:rPr>
      </w:pPr>
    </w:p>
    <w:p w14:paraId="5CAE5825" w14:textId="77777777" w:rsidR="006D137B" w:rsidRDefault="006D137B" w:rsidP="00917CEA">
      <w:pPr>
        <w:rPr>
          <w:rFonts w:asciiTheme="minorHAnsi" w:hAnsiTheme="minorHAnsi" w:cstheme="minorHAnsi"/>
          <w:iCs/>
          <w:sz w:val="18"/>
          <w:szCs w:val="22"/>
        </w:rPr>
      </w:pPr>
    </w:p>
    <w:p w14:paraId="50FB352E" w14:textId="77777777" w:rsidR="006D137B" w:rsidRDefault="006D137B" w:rsidP="00917CEA">
      <w:pPr>
        <w:rPr>
          <w:rFonts w:asciiTheme="minorHAnsi" w:hAnsiTheme="minorHAnsi" w:cstheme="minorHAnsi"/>
          <w:iCs/>
          <w:sz w:val="18"/>
          <w:szCs w:val="22"/>
        </w:rPr>
      </w:pPr>
    </w:p>
    <w:p w14:paraId="75D1368A" w14:textId="77777777" w:rsidR="006D137B" w:rsidRDefault="006D137B" w:rsidP="00917CEA">
      <w:pPr>
        <w:rPr>
          <w:rFonts w:asciiTheme="minorHAnsi" w:hAnsiTheme="minorHAnsi" w:cstheme="minorHAnsi"/>
          <w:iCs/>
          <w:sz w:val="18"/>
          <w:szCs w:val="22"/>
        </w:rPr>
      </w:pPr>
    </w:p>
    <w:p w14:paraId="3390D057" w14:textId="77777777" w:rsidR="006D137B" w:rsidRDefault="006D137B" w:rsidP="00917CEA">
      <w:pPr>
        <w:rPr>
          <w:rFonts w:asciiTheme="minorHAnsi" w:hAnsiTheme="minorHAnsi" w:cstheme="minorHAnsi"/>
          <w:iCs/>
          <w:sz w:val="18"/>
          <w:szCs w:val="22"/>
        </w:rPr>
      </w:pPr>
    </w:p>
    <w:p w14:paraId="6204A7E0" w14:textId="77777777" w:rsidR="006D137B" w:rsidRDefault="006D137B" w:rsidP="00917CEA">
      <w:pPr>
        <w:rPr>
          <w:rFonts w:asciiTheme="minorHAnsi" w:hAnsiTheme="minorHAnsi" w:cstheme="minorHAnsi"/>
          <w:iCs/>
          <w:sz w:val="18"/>
          <w:szCs w:val="22"/>
        </w:rPr>
      </w:pPr>
    </w:p>
    <w:p w14:paraId="618E968F" w14:textId="77777777" w:rsidR="006D137B" w:rsidRDefault="006D137B" w:rsidP="00917CEA">
      <w:pPr>
        <w:rPr>
          <w:rFonts w:asciiTheme="minorHAnsi" w:hAnsiTheme="minorHAnsi" w:cstheme="minorHAnsi"/>
          <w:iCs/>
          <w:sz w:val="18"/>
          <w:szCs w:val="22"/>
        </w:rPr>
      </w:pPr>
    </w:p>
    <w:p w14:paraId="5628190D" w14:textId="77777777" w:rsidR="006D137B" w:rsidRDefault="006D137B" w:rsidP="00917CEA">
      <w:pPr>
        <w:rPr>
          <w:rFonts w:asciiTheme="minorHAnsi" w:hAnsiTheme="minorHAnsi" w:cstheme="minorHAnsi"/>
          <w:iCs/>
          <w:sz w:val="18"/>
          <w:szCs w:val="22"/>
        </w:rPr>
      </w:pPr>
    </w:p>
    <w:p w14:paraId="0BC34012" w14:textId="77777777" w:rsidR="006D137B" w:rsidRDefault="006D137B" w:rsidP="00917CEA">
      <w:pPr>
        <w:rPr>
          <w:rFonts w:asciiTheme="minorHAnsi" w:hAnsiTheme="minorHAnsi" w:cstheme="minorHAnsi"/>
          <w:iCs/>
          <w:sz w:val="18"/>
          <w:szCs w:val="22"/>
        </w:rPr>
      </w:pPr>
    </w:p>
    <w:p w14:paraId="5B3FBA29" w14:textId="77777777" w:rsidR="006D137B" w:rsidRDefault="006D137B" w:rsidP="00917CEA">
      <w:pPr>
        <w:rPr>
          <w:rFonts w:asciiTheme="minorHAnsi" w:hAnsiTheme="minorHAnsi" w:cstheme="minorHAnsi"/>
          <w:iCs/>
          <w:sz w:val="18"/>
          <w:szCs w:val="22"/>
        </w:rPr>
      </w:pPr>
    </w:p>
    <w:p w14:paraId="393E180F" w14:textId="77777777" w:rsidR="006D137B" w:rsidRDefault="006D137B" w:rsidP="00917CEA">
      <w:pPr>
        <w:rPr>
          <w:rFonts w:asciiTheme="minorHAnsi" w:hAnsiTheme="minorHAnsi" w:cstheme="minorHAnsi"/>
          <w:iCs/>
          <w:sz w:val="18"/>
          <w:szCs w:val="22"/>
        </w:rPr>
      </w:pPr>
    </w:p>
    <w:p w14:paraId="5B1F7F74" w14:textId="77777777" w:rsidR="006D137B" w:rsidRDefault="006D137B" w:rsidP="00917CEA">
      <w:pPr>
        <w:rPr>
          <w:rFonts w:asciiTheme="minorHAnsi" w:hAnsiTheme="minorHAnsi" w:cstheme="minorHAnsi"/>
          <w:iCs/>
          <w:sz w:val="18"/>
          <w:szCs w:val="22"/>
        </w:rPr>
      </w:pPr>
    </w:p>
    <w:p w14:paraId="03FCA05A" w14:textId="77777777" w:rsidR="006D137B" w:rsidRDefault="006D137B" w:rsidP="00917CEA">
      <w:pPr>
        <w:rPr>
          <w:rFonts w:asciiTheme="minorHAnsi" w:hAnsiTheme="minorHAnsi" w:cstheme="minorHAnsi"/>
          <w:iCs/>
          <w:sz w:val="18"/>
          <w:szCs w:val="22"/>
        </w:rPr>
      </w:pPr>
    </w:p>
    <w:p w14:paraId="5C5860D3" w14:textId="77777777" w:rsidR="006D137B" w:rsidRDefault="006D137B" w:rsidP="00917CEA">
      <w:pPr>
        <w:rPr>
          <w:rFonts w:asciiTheme="minorHAnsi" w:hAnsiTheme="minorHAnsi" w:cstheme="minorHAnsi"/>
          <w:iCs/>
          <w:sz w:val="18"/>
          <w:szCs w:val="22"/>
        </w:rPr>
      </w:pPr>
    </w:p>
    <w:p w14:paraId="76715363" w14:textId="77777777" w:rsidR="006D137B" w:rsidRDefault="006D137B" w:rsidP="00917CEA">
      <w:pPr>
        <w:rPr>
          <w:rFonts w:asciiTheme="minorHAnsi" w:hAnsiTheme="minorHAnsi" w:cstheme="minorHAnsi"/>
          <w:iCs/>
          <w:sz w:val="18"/>
          <w:szCs w:val="22"/>
        </w:rPr>
      </w:pPr>
    </w:p>
    <w:p w14:paraId="2C40ABDA" w14:textId="77777777" w:rsidR="006D137B" w:rsidRDefault="006D137B" w:rsidP="00917CEA">
      <w:pPr>
        <w:rPr>
          <w:rFonts w:asciiTheme="minorHAnsi" w:hAnsiTheme="minorHAnsi" w:cstheme="minorHAnsi"/>
          <w:iCs/>
          <w:sz w:val="18"/>
          <w:szCs w:val="22"/>
        </w:rPr>
      </w:pPr>
    </w:p>
    <w:p w14:paraId="4CDF5003" w14:textId="77777777" w:rsidR="006D137B" w:rsidRDefault="006D137B" w:rsidP="00917CEA">
      <w:pPr>
        <w:rPr>
          <w:rFonts w:asciiTheme="minorHAnsi" w:hAnsiTheme="minorHAnsi" w:cstheme="minorHAnsi"/>
          <w:iCs/>
          <w:sz w:val="18"/>
          <w:szCs w:val="22"/>
        </w:rPr>
      </w:pPr>
    </w:p>
    <w:p w14:paraId="52AA1D03" w14:textId="77777777" w:rsidR="006D137B" w:rsidRDefault="006D137B" w:rsidP="00917CEA">
      <w:pPr>
        <w:rPr>
          <w:rFonts w:asciiTheme="minorHAnsi" w:hAnsiTheme="minorHAnsi" w:cstheme="minorHAnsi"/>
          <w:iCs/>
          <w:sz w:val="18"/>
          <w:szCs w:val="22"/>
        </w:rPr>
      </w:pPr>
    </w:p>
    <w:p w14:paraId="08D6EDB1" w14:textId="77777777" w:rsidR="006D137B" w:rsidRDefault="006D137B" w:rsidP="00917CEA">
      <w:pPr>
        <w:rPr>
          <w:rFonts w:asciiTheme="minorHAnsi" w:hAnsiTheme="minorHAnsi" w:cstheme="minorHAnsi"/>
          <w:iCs/>
          <w:sz w:val="18"/>
          <w:szCs w:val="22"/>
        </w:rPr>
      </w:pPr>
    </w:p>
    <w:p w14:paraId="3A183F4C" w14:textId="77777777" w:rsidR="006D137B" w:rsidRDefault="006D137B" w:rsidP="00917CEA">
      <w:pPr>
        <w:rPr>
          <w:rFonts w:asciiTheme="minorHAnsi" w:hAnsiTheme="minorHAnsi" w:cstheme="minorHAnsi"/>
          <w:iCs/>
          <w:sz w:val="18"/>
          <w:szCs w:val="22"/>
        </w:rPr>
      </w:pPr>
    </w:p>
    <w:p w14:paraId="0CFA5652" w14:textId="77777777" w:rsidR="006D137B" w:rsidRDefault="006D137B" w:rsidP="00917CEA">
      <w:pPr>
        <w:rPr>
          <w:rFonts w:asciiTheme="minorHAnsi" w:hAnsiTheme="minorHAnsi" w:cstheme="minorHAnsi"/>
          <w:iCs/>
          <w:sz w:val="18"/>
          <w:szCs w:val="22"/>
        </w:rPr>
      </w:pPr>
    </w:p>
    <w:p w14:paraId="5462B5C5" w14:textId="77777777" w:rsidR="006D137B" w:rsidRDefault="006D137B" w:rsidP="00917CEA">
      <w:pPr>
        <w:rPr>
          <w:rFonts w:asciiTheme="minorHAnsi" w:hAnsiTheme="minorHAnsi" w:cstheme="minorHAnsi"/>
          <w:iCs/>
          <w:sz w:val="18"/>
          <w:szCs w:val="22"/>
        </w:rPr>
      </w:pPr>
    </w:p>
    <w:p w14:paraId="736ADD08" w14:textId="77777777" w:rsidR="006D137B" w:rsidRDefault="006D137B" w:rsidP="00917CEA">
      <w:pPr>
        <w:rPr>
          <w:rFonts w:asciiTheme="minorHAnsi" w:hAnsiTheme="minorHAnsi" w:cstheme="minorHAnsi"/>
          <w:iCs/>
          <w:sz w:val="18"/>
          <w:szCs w:val="22"/>
        </w:rPr>
      </w:pPr>
    </w:p>
    <w:p w14:paraId="7071E036" w14:textId="77777777" w:rsidR="006D137B" w:rsidRDefault="006D137B" w:rsidP="00917CEA">
      <w:pPr>
        <w:rPr>
          <w:rFonts w:asciiTheme="minorHAnsi" w:hAnsiTheme="minorHAnsi" w:cstheme="minorHAnsi"/>
          <w:iCs/>
          <w:sz w:val="18"/>
          <w:szCs w:val="22"/>
        </w:rPr>
      </w:pPr>
    </w:p>
    <w:p w14:paraId="0D56787E" w14:textId="77777777" w:rsidR="006D137B" w:rsidRDefault="006D137B" w:rsidP="00917CEA">
      <w:pPr>
        <w:rPr>
          <w:rFonts w:asciiTheme="minorHAnsi" w:hAnsiTheme="minorHAnsi" w:cstheme="minorHAnsi"/>
          <w:iCs/>
          <w:sz w:val="18"/>
          <w:szCs w:val="22"/>
        </w:rPr>
      </w:pPr>
    </w:p>
    <w:p w14:paraId="7E5D5415" w14:textId="77777777" w:rsidR="006D137B" w:rsidRDefault="006D137B" w:rsidP="00917CEA">
      <w:pPr>
        <w:rPr>
          <w:rFonts w:asciiTheme="minorHAnsi" w:hAnsiTheme="minorHAnsi" w:cstheme="minorHAnsi"/>
          <w:iCs/>
          <w:sz w:val="18"/>
          <w:szCs w:val="22"/>
        </w:rPr>
      </w:pPr>
    </w:p>
    <w:p w14:paraId="1CEAA38C" w14:textId="77777777" w:rsidR="006D137B" w:rsidRDefault="006D137B" w:rsidP="00917CEA">
      <w:pPr>
        <w:rPr>
          <w:rFonts w:asciiTheme="minorHAnsi" w:hAnsiTheme="minorHAnsi" w:cstheme="minorHAnsi"/>
          <w:iCs/>
          <w:sz w:val="18"/>
          <w:szCs w:val="22"/>
        </w:rPr>
      </w:pPr>
    </w:p>
    <w:p w14:paraId="0663D03F" w14:textId="77777777" w:rsidR="006D137B" w:rsidRDefault="006D137B" w:rsidP="00917CEA">
      <w:pPr>
        <w:rPr>
          <w:rFonts w:asciiTheme="minorHAnsi" w:hAnsiTheme="minorHAnsi" w:cstheme="minorHAnsi"/>
          <w:iCs/>
          <w:sz w:val="18"/>
          <w:szCs w:val="22"/>
        </w:rPr>
      </w:pPr>
    </w:p>
    <w:p w14:paraId="22C7CA4D" w14:textId="77777777" w:rsidR="006D137B" w:rsidRDefault="006D137B" w:rsidP="00917CEA">
      <w:pPr>
        <w:rPr>
          <w:rFonts w:asciiTheme="minorHAnsi" w:hAnsiTheme="minorHAnsi" w:cstheme="minorHAnsi"/>
          <w:iCs/>
          <w:sz w:val="18"/>
          <w:szCs w:val="22"/>
        </w:rPr>
      </w:pPr>
    </w:p>
    <w:p w14:paraId="13723400" w14:textId="77777777" w:rsidR="006D137B" w:rsidRDefault="006D137B" w:rsidP="00917CEA">
      <w:pPr>
        <w:rPr>
          <w:rFonts w:asciiTheme="minorHAnsi" w:hAnsiTheme="minorHAnsi" w:cstheme="minorHAnsi"/>
          <w:iCs/>
          <w:sz w:val="18"/>
          <w:szCs w:val="22"/>
        </w:rPr>
      </w:pPr>
    </w:p>
    <w:p w14:paraId="34681D75" w14:textId="77777777" w:rsidR="006D137B" w:rsidRDefault="006D137B" w:rsidP="00917CEA">
      <w:pPr>
        <w:rPr>
          <w:rFonts w:asciiTheme="minorHAnsi" w:hAnsiTheme="minorHAnsi" w:cstheme="minorHAnsi"/>
          <w:iCs/>
          <w:sz w:val="18"/>
          <w:szCs w:val="22"/>
        </w:rPr>
      </w:pPr>
    </w:p>
    <w:p w14:paraId="1A9B85E4" w14:textId="77777777" w:rsidR="006D137B" w:rsidRDefault="006D137B" w:rsidP="00917CEA">
      <w:pPr>
        <w:rPr>
          <w:rFonts w:asciiTheme="minorHAnsi" w:hAnsiTheme="minorHAnsi" w:cstheme="minorHAnsi"/>
          <w:iCs/>
          <w:sz w:val="18"/>
          <w:szCs w:val="22"/>
        </w:rPr>
      </w:pPr>
    </w:p>
    <w:p w14:paraId="5FF259EC" w14:textId="77777777" w:rsidR="006D137B" w:rsidRDefault="006D137B" w:rsidP="00917CEA">
      <w:pPr>
        <w:rPr>
          <w:rFonts w:asciiTheme="minorHAnsi" w:hAnsiTheme="minorHAnsi" w:cstheme="minorHAnsi"/>
          <w:iCs/>
          <w:sz w:val="18"/>
          <w:szCs w:val="22"/>
        </w:rPr>
      </w:pPr>
    </w:p>
    <w:p w14:paraId="4C35306B" w14:textId="77777777" w:rsidR="006D137B" w:rsidRDefault="006D137B" w:rsidP="00917CEA">
      <w:pPr>
        <w:rPr>
          <w:rFonts w:asciiTheme="minorHAnsi" w:hAnsiTheme="minorHAnsi" w:cstheme="minorHAnsi"/>
          <w:iCs/>
          <w:sz w:val="18"/>
          <w:szCs w:val="22"/>
        </w:rPr>
      </w:pPr>
    </w:p>
    <w:p w14:paraId="291CD984" w14:textId="77777777" w:rsidR="006D137B" w:rsidRDefault="006D137B" w:rsidP="00917CEA">
      <w:pPr>
        <w:rPr>
          <w:rFonts w:asciiTheme="minorHAnsi" w:hAnsiTheme="minorHAnsi" w:cstheme="minorHAnsi"/>
          <w:iCs/>
          <w:sz w:val="18"/>
          <w:szCs w:val="22"/>
        </w:rPr>
      </w:pPr>
    </w:p>
    <w:p w14:paraId="43AE1622" w14:textId="77777777" w:rsidR="006D137B" w:rsidRDefault="006D137B" w:rsidP="00917CEA">
      <w:pPr>
        <w:rPr>
          <w:rFonts w:asciiTheme="minorHAnsi" w:hAnsiTheme="minorHAnsi" w:cstheme="minorHAnsi"/>
          <w:iCs/>
          <w:sz w:val="18"/>
          <w:szCs w:val="22"/>
        </w:rPr>
      </w:pPr>
    </w:p>
    <w:p w14:paraId="2D0DE983" w14:textId="77777777" w:rsidR="006D137B" w:rsidRDefault="006D137B" w:rsidP="00917CEA">
      <w:pPr>
        <w:rPr>
          <w:rFonts w:asciiTheme="minorHAnsi" w:hAnsiTheme="minorHAnsi" w:cstheme="minorHAnsi"/>
          <w:iCs/>
          <w:sz w:val="18"/>
          <w:szCs w:val="22"/>
        </w:rPr>
      </w:pPr>
    </w:p>
    <w:p w14:paraId="40235B6A" w14:textId="77777777" w:rsidR="006D137B" w:rsidRDefault="006D137B" w:rsidP="00917CEA">
      <w:pPr>
        <w:rPr>
          <w:rFonts w:asciiTheme="minorHAnsi" w:hAnsiTheme="minorHAnsi" w:cstheme="minorHAnsi"/>
          <w:iCs/>
          <w:sz w:val="18"/>
          <w:szCs w:val="22"/>
        </w:rPr>
      </w:pPr>
    </w:p>
    <w:p w14:paraId="137AE5F9" w14:textId="77777777" w:rsidR="006D137B" w:rsidRDefault="006D137B" w:rsidP="00917CEA">
      <w:pPr>
        <w:rPr>
          <w:rFonts w:asciiTheme="minorHAnsi" w:hAnsiTheme="minorHAnsi" w:cstheme="minorHAnsi"/>
          <w:iCs/>
          <w:sz w:val="18"/>
          <w:szCs w:val="22"/>
        </w:rPr>
      </w:pPr>
    </w:p>
    <w:p w14:paraId="4B1A3DF6" w14:textId="77777777" w:rsidR="006D137B" w:rsidRDefault="006D137B" w:rsidP="00917CEA">
      <w:pPr>
        <w:rPr>
          <w:rFonts w:asciiTheme="minorHAnsi" w:hAnsiTheme="minorHAnsi" w:cstheme="minorHAnsi"/>
          <w:iCs/>
          <w:sz w:val="18"/>
          <w:szCs w:val="22"/>
        </w:rPr>
      </w:pPr>
    </w:p>
    <w:p w14:paraId="365BA9A7" w14:textId="77777777" w:rsidR="006D137B" w:rsidRDefault="006D137B" w:rsidP="00917CEA">
      <w:pPr>
        <w:rPr>
          <w:rFonts w:asciiTheme="minorHAnsi" w:hAnsiTheme="minorHAnsi" w:cstheme="minorHAnsi"/>
          <w:iCs/>
          <w:sz w:val="18"/>
          <w:szCs w:val="22"/>
        </w:rPr>
      </w:pPr>
    </w:p>
    <w:p w14:paraId="056CBA18" w14:textId="77777777" w:rsidR="006D137B" w:rsidRDefault="006D137B" w:rsidP="00917CEA">
      <w:pPr>
        <w:rPr>
          <w:rFonts w:asciiTheme="minorHAnsi" w:hAnsiTheme="minorHAnsi" w:cstheme="minorHAnsi"/>
          <w:iCs/>
          <w:sz w:val="18"/>
          <w:szCs w:val="22"/>
        </w:rPr>
      </w:pPr>
    </w:p>
    <w:p w14:paraId="2B4DDAF0" w14:textId="77777777" w:rsidR="006D137B" w:rsidRDefault="006D137B" w:rsidP="00917CEA">
      <w:pPr>
        <w:rPr>
          <w:rFonts w:asciiTheme="minorHAnsi" w:hAnsiTheme="minorHAnsi" w:cstheme="minorHAnsi"/>
          <w:iCs/>
          <w:sz w:val="18"/>
          <w:szCs w:val="22"/>
        </w:rPr>
      </w:pPr>
    </w:p>
    <w:p w14:paraId="58D6CCC0" w14:textId="77777777" w:rsidR="006D137B" w:rsidRDefault="006D137B" w:rsidP="00917CEA">
      <w:pPr>
        <w:rPr>
          <w:rFonts w:asciiTheme="minorHAnsi" w:hAnsiTheme="minorHAnsi" w:cstheme="minorHAnsi"/>
          <w:iCs/>
          <w:sz w:val="18"/>
          <w:szCs w:val="22"/>
        </w:rPr>
      </w:pPr>
    </w:p>
    <w:p w14:paraId="3337BDD6" w14:textId="77777777" w:rsidR="006D137B" w:rsidRDefault="006D137B" w:rsidP="00917CEA">
      <w:pPr>
        <w:rPr>
          <w:rFonts w:asciiTheme="minorHAnsi" w:hAnsiTheme="minorHAnsi" w:cstheme="minorHAnsi"/>
          <w:iCs/>
          <w:sz w:val="18"/>
          <w:szCs w:val="22"/>
        </w:rPr>
      </w:pPr>
    </w:p>
    <w:p w14:paraId="01D75584" w14:textId="77777777" w:rsidR="006D137B" w:rsidRDefault="006D137B" w:rsidP="00917CEA">
      <w:pPr>
        <w:rPr>
          <w:rFonts w:asciiTheme="minorHAnsi" w:hAnsiTheme="minorHAnsi" w:cstheme="minorHAnsi"/>
          <w:iCs/>
          <w:sz w:val="18"/>
          <w:szCs w:val="22"/>
        </w:rPr>
      </w:pPr>
    </w:p>
    <w:p w14:paraId="20B3A5FB" w14:textId="77777777" w:rsidR="006D137B" w:rsidRDefault="006D137B" w:rsidP="00917CEA">
      <w:pPr>
        <w:rPr>
          <w:rFonts w:asciiTheme="minorHAnsi" w:hAnsiTheme="minorHAnsi" w:cstheme="minorHAnsi"/>
          <w:iCs/>
          <w:sz w:val="18"/>
          <w:szCs w:val="22"/>
        </w:rPr>
      </w:pPr>
    </w:p>
    <w:p w14:paraId="5EA910DD" w14:textId="77777777" w:rsidR="006D137B" w:rsidRDefault="006D137B" w:rsidP="00917CEA">
      <w:pPr>
        <w:rPr>
          <w:rFonts w:asciiTheme="minorHAnsi" w:hAnsiTheme="minorHAnsi" w:cstheme="minorHAnsi"/>
          <w:iCs/>
          <w:sz w:val="18"/>
          <w:szCs w:val="22"/>
        </w:rPr>
      </w:pPr>
    </w:p>
    <w:p w14:paraId="652A36DE" w14:textId="77777777" w:rsidR="006D137B" w:rsidRDefault="006D137B" w:rsidP="00917CEA">
      <w:pPr>
        <w:rPr>
          <w:rFonts w:asciiTheme="minorHAnsi" w:hAnsiTheme="minorHAnsi" w:cstheme="minorHAnsi"/>
          <w:iCs/>
          <w:sz w:val="18"/>
          <w:szCs w:val="22"/>
        </w:rPr>
      </w:pPr>
    </w:p>
    <w:p w14:paraId="37C69D05" w14:textId="77777777" w:rsidR="006D137B" w:rsidRDefault="006D137B" w:rsidP="00917CEA">
      <w:pPr>
        <w:rPr>
          <w:rFonts w:asciiTheme="minorHAnsi" w:hAnsiTheme="minorHAnsi" w:cstheme="minorHAnsi"/>
          <w:iCs/>
          <w:sz w:val="18"/>
          <w:szCs w:val="22"/>
        </w:rPr>
      </w:pPr>
    </w:p>
    <w:p w14:paraId="01CC8E0C" w14:textId="77777777" w:rsidR="006D137B" w:rsidRDefault="006D137B" w:rsidP="00917CEA">
      <w:pPr>
        <w:rPr>
          <w:rFonts w:asciiTheme="minorHAnsi" w:hAnsiTheme="minorHAnsi" w:cstheme="minorHAnsi"/>
          <w:iCs/>
          <w:sz w:val="18"/>
          <w:szCs w:val="22"/>
        </w:rPr>
      </w:pPr>
    </w:p>
    <w:p w14:paraId="7515F76D" w14:textId="77777777" w:rsidR="006D137B" w:rsidRDefault="006D137B" w:rsidP="00917CEA">
      <w:pPr>
        <w:rPr>
          <w:rFonts w:asciiTheme="minorHAnsi" w:hAnsiTheme="minorHAnsi" w:cstheme="minorHAnsi"/>
          <w:iCs/>
          <w:sz w:val="18"/>
          <w:szCs w:val="22"/>
        </w:rPr>
      </w:pPr>
    </w:p>
    <w:p w14:paraId="3A794359" w14:textId="77777777" w:rsidR="006D137B" w:rsidRDefault="006D137B" w:rsidP="00917CEA">
      <w:pPr>
        <w:rPr>
          <w:rFonts w:asciiTheme="minorHAnsi" w:hAnsiTheme="minorHAnsi" w:cstheme="minorHAnsi"/>
          <w:iCs/>
          <w:sz w:val="18"/>
          <w:szCs w:val="22"/>
        </w:rPr>
      </w:pPr>
    </w:p>
    <w:p w14:paraId="3F898104" w14:textId="77777777" w:rsidR="006D137B" w:rsidRDefault="006D137B" w:rsidP="00917CEA">
      <w:pPr>
        <w:rPr>
          <w:rFonts w:asciiTheme="minorHAnsi" w:hAnsiTheme="minorHAnsi" w:cstheme="minorHAnsi"/>
          <w:iCs/>
          <w:sz w:val="18"/>
          <w:szCs w:val="22"/>
        </w:rPr>
      </w:pPr>
    </w:p>
    <w:p w14:paraId="134BC9EA" w14:textId="77777777" w:rsidR="006D137B" w:rsidRPr="004561DC" w:rsidRDefault="006D137B" w:rsidP="00917CEA">
      <w:pPr>
        <w:rPr>
          <w:rFonts w:asciiTheme="minorHAnsi" w:hAnsiTheme="minorHAnsi" w:cstheme="minorHAnsi"/>
          <w:iCs/>
          <w:sz w:val="18"/>
          <w:szCs w:val="22"/>
        </w:rPr>
      </w:pPr>
    </w:p>
    <w:p w14:paraId="30FD9768" w14:textId="77777777" w:rsidR="00917CEA" w:rsidRDefault="00917CEA" w:rsidP="00917CEA">
      <w:pPr>
        <w:widowControl w:val="0"/>
        <w:jc w:val="center"/>
        <w:rPr>
          <w:rFonts w:asciiTheme="minorHAnsi" w:hAnsiTheme="minorHAnsi" w:cstheme="minorHAnsi"/>
          <w:b/>
          <w:sz w:val="28"/>
          <w:szCs w:val="28"/>
        </w:rPr>
      </w:pPr>
      <w:r w:rsidRPr="004561DC">
        <w:rPr>
          <w:rFonts w:asciiTheme="minorHAnsi" w:hAnsiTheme="minorHAnsi" w:cstheme="minorHAnsi"/>
          <w:b/>
          <w:szCs w:val="28"/>
          <w:u w:val="single"/>
        </w:rPr>
        <w:lastRenderedPageBreak/>
        <w:t>BORDEREAU DES PRIX – DETAIL ESTIMATIF</w:t>
      </w:r>
    </w:p>
    <w:p w14:paraId="5064619B" w14:textId="36015A11" w:rsidR="006D137B" w:rsidRDefault="00917CEA" w:rsidP="006D137B">
      <w:pPr>
        <w:jc w:val="center"/>
        <w:rPr>
          <w:rFonts w:asciiTheme="minorHAnsi" w:hAnsiTheme="minorHAnsi" w:cstheme="minorHAnsi"/>
          <w:sz w:val="28"/>
          <w:szCs w:val="28"/>
        </w:rPr>
      </w:pPr>
      <w:r w:rsidRPr="00ED0C10">
        <w:rPr>
          <w:rFonts w:asciiTheme="minorHAnsi" w:hAnsiTheme="minorHAnsi" w:cstheme="minorHAnsi"/>
          <w:sz w:val="28"/>
          <w:szCs w:val="28"/>
        </w:rPr>
        <w:t>LOT N°</w:t>
      </w:r>
      <w:r>
        <w:rPr>
          <w:rFonts w:asciiTheme="minorHAnsi" w:hAnsiTheme="minorHAnsi" w:cstheme="minorHAnsi"/>
          <w:sz w:val="28"/>
          <w:szCs w:val="28"/>
        </w:rPr>
        <w:t>1</w:t>
      </w:r>
      <w:r w:rsidRPr="00ED0C10">
        <w:rPr>
          <w:rFonts w:asciiTheme="minorHAnsi" w:hAnsiTheme="minorHAnsi" w:cstheme="minorHAnsi"/>
          <w:sz w:val="28"/>
          <w:szCs w:val="28"/>
        </w:rPr>
        <w:t xml:space="preserve"> : Mobilier d'internat</w:t>
      </w:r>
      <w:r w:rsidR="006D137B">
        <w:rPr>
          <w:rFonts w:asciiTheme="minorHAnsi" w:hAnsiTheme="minorHAnsi" w:cstheme="minorHAnsi"/>
          <w:sz w:val="28"/>
          <w:szCs w:val="28"/>
        </w:rPr>
        <w:t xml:space="preserve"> Rabat</w:t>
      </w:r>
    </w:p>
    <w:tbl>
      <w:tblPr>
        <w:tblW w:w="5073" w:type="pct"/>
        <w:tblCellMar>
          <w:left w:w="70" w:type="dxa"/>
          <w:right w:w="70" w:type="dxa"/>
        </w:tblCellMar>
        <w:tblLook w:val="04A0" w:firstRow="1" w:lastRow="0" w:firstColumn="1" w:lastColumn="0" w:noHBand="0" w:noVBand="1"/>
      </w:tblPr>
      <w:tblGrid>
        <w:gridCol w:w="846"/>
        <w:gridCol w:w="4534"/>
        <w:gridCol w:w="712"/>
        <w:gridCol w:w="803"/>
        <w:gridCol w:w="1390"/>
        <w:gridCol w:w="2058"/>
      </w:tblGrid>
      <w:tr w:rsidR="00917CEA" w14:paraId="1EEF2864" w14:textId="77777777" w:rsidTr="00A25728">
        <w:trPr>
          <w:trHeight w:val="647"/>
        </w:trPr>
        <w:tc>
          <w:tcPr>
            <w:tcW w:w="409"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0E37CFB" w14:textId="77777777" w:rsidR="00917CEA" w:rsidRPr="00376DBD" w:rsidRDefault="00917CEA" w:rsidP="00A25728">
            <w:pPr>
              <w:jc w:val="center"/>
              <w:rPr>
                <w:rFonts w:ascii="Calibri" w:hAnsi="Calibri" w:cs="Calibri"/>
                <w:b/>
                <w:bCs/>
              </w:rPr>
            </w:pPr>
            <w:r w:rsidRPr="00376DBD">
              <w:rPr>
                <w:rFonts w:ascii="Calibri" w:hAnsi="Calibri" w:cs="Calibri"/>
                <w:b/>
                <w:bCs/>
              </w:rPr>
              <w:t>Item N°</w:t>
            </w:r>
          </w:p>
        </w:tc>
        <w:tc>
          <w:tcPr>
            <w:tcW w:w="2192" w:type="pct"/>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14:paraId="323E47FB" w14:textId="77777777" w:rsidR="00917CEA" w:rsidRPr="00376DBD" w:rsidRDefault="00917CEA" w:rsidP="00A25728">
            <w:pPr>
              <w:jc w:val="center"/>
              <w:rPr>
                <w:rFonts w:ascii="Calibri" w:hAnsi="Calibri" w:cs="Calibri"/>
                <w:noProof/>
                <w:color w:val="000000"/>
                <w:sz w:val="22"/>
                <w:szCs w:val="22"/>
              </w:rPr>
            </w:pPr>
            <w:r w:rsidRPr="00376DBD">
              <w:rPr>
                <w:rFonts w:ascii="Calibri" w:hAnsi="Calibri" w:cs="Calibri"/>
                <w:b/>
                <w:bCs/>
              </w:rPr>
              <w:t>Désignation</w:t>
            </w:r>
          </w:p>
        </w:tc>
        <w:tc>
          <w:tcPr>
            <w:tcW w:w="344" w:type="pct"/>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14:paraId="1A5C34C4" w14:textId="77777777" w:rsidR="00917CEA" w:rsidRPr="00376DBD" w:rsidRDefault="00917CEA" w:rsidP="00A25728">
            <w:pPr>
              <w:jc w:val="center"/>
              <w:rPr>
                <w:rFonts w:ascii="Calibri" w:hAnsi="Calibri" w:cs="Calibri"/>
                <w:noProof/>
                <w:color w:val="000000"/>
                <w:sz w:val="22"/>
                <w:szCs w:val="22"/>
              </w:rPr>
            </w:pPr>
            <w:r w:rsidRPr="00376DBD">
              <w:rPr>
                <w:rFonts w:ascii="Calibri" w:hAnsi="Calibri" w:cs="Calibri"/>
                <w:b/>
                <w:bCs/>
              </w:rPr>
              <w:t>Unité</w:t>
            </w:r>
          </w:p>
        </w:tc>
        <w:tc>
          <w:tcPr>
            <w:tcW w:w="388"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E60F43E" w14:textId="77777777" w:rsidR="00917CEA" w:rsidRPr="00376DBD" w:rsidRDefault="00917CEA" w:rsidP="00A25728">
            <w:pPr>
              <w:jc w:val="center"/>
              <w:rPr>
                <w:rFonts w:ascii="Calibri" w:hAnsi="Calibri" w:cs="Calibri"/>
                <w:b/>
                <w:bCs/>
              </w:rPr>
            </w:pPr>
            <w:r w:rsidRPr="00376DBD">
              <w:rPr>
                <w:rFonts w:ascii="Calibri" w:hAnsi="Calibri" w:cs="Calibri"/>
                <w:b/>
                <w:bCs/>
              </w:rPr>
              <w:t>QTE</w:t>
            </w:r>
          </w:p>
        </w:tc>
        <w:tc>
          <w:tcPr>
            <w:tcW w:w="671" w:type="pct"/>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14:paraId="4886D716" w14:textId="77777777" w:rsidR="00917CEA" w:rsidRPr="00376DBD" w:rsidRDefault="00917CEA" w:rsidP="00A25728">
            <w:pPr>
              <w:jc w:val="center"/>
              <w:rPr>
                <w:rFonts w:ascii="Calibri" w:hAnsi="Calibri" w:cs="Calibri"/>
                <w:b/>
                <w:bCs/>
              </w:rPr>
            </w:pPr>
            <w:r w:rsidRPr="00376DBD">
              <w:rPr>
                <w:rFonts w:ascii="Calibri" w:hAnsi="Calibri" w:cs="Calibri"/>
                <w:b/>
                <w:bCs/>
              </w:rPr>
              <w:t>Prix Unitaire</w:t>
            </w:r>
            <w:r w:rsidRPr="00376DBD">
              <w:rPr>
                <w:rFonts w:ascii="Calibri" w:hAnsi="Calibri" w:cs="Calibri"/>
                <w:b/>
                <w:bCs/>
              </w:rPr>
              <w:br/>
              <w:t xml:space="preserve">En  HTVA </w:t>
            </w:r>
            <w:r w:rsidRPr="00376DBD">
              <w:rPr>
                <w:rFonts w:ascii="Calibri" w:hAnsi="Calibri" w:cs="Calibri"/>
                <w:b/>
                <w:bCs/>
              </w:rPr>
              <w:br/>
              <w:t>En chiffre</w:t>
            </w:r>
          </w:p>
          <w:p w14:paraId="77F64001" w14:textId="77777777" w:rsidR="00917CEA" w:rsidRPr="00376DBD" w:rsidRDefault="00917CEA" w:rsidP="00A25728">
            <w:pPr>
              <w:jc w:val="center"/>
              <w:rPr>
                <w:rFonts w:ascii="Calibri" w:hAnsi="Calibri" w:cs="Calibri"/>
                <w:noProof/>
                <w:color w:val="000000"/>
                <w:sz w:val="22"/>
                <w:szCs w:val="22"/>
              </w:rPr>
            </w:pPr>
          </w:p>
        </w:tc>
        <w:tc>
          <w:tcPr>
            <w:tcW w:w="995" w:type="pct"/>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14:paraId="3D025E79" w14:textId="77777777" w:rsidR="00917CEA" w:rsidRDefault="00917CEA" w:rsidP="00A25728">
            <w:pPr>
              <w:jc w:val="center"/>
              <w:rPr>
                <w:rFonts w:ascii="Calibri" w:hAnsi="Calibri" w:cs="Calibri"/>
                <w:noProof/>
                <w:color w:val="000000"/>
                <w:sz w:val="22"/>
                <w:szCs w:val="22"/>
              </w:rPr>
            </w:pPr>
            <w:r w:rsidRPr="00376DBD">
              <w:rPr>
                <w:rFonts w:ascii="Calibri" w:hAnsi="Calibri" w:cs="Calibri"/>
                <w:b/>
                <w:bCs/>
              </w:rPr>
              <w:t>Prix Total</w:t>
            </w:r>
            <w:r w:rsidRPr="00376DBD">
              <w:rPr>
                <w:rFonts w:ascii="Calibri" w:hAnsi="Calibri" w:cs="Calibri"/>
                <w:b/>
                <w:bCs/>
              </w:rPr>
              <w:br/>
              <w:t xml:space="preserve"> En HTVA </w:t>
            </w:r>
            <w:r w:rsidRPr="00376DBD">
              <w:rPr>
                <w:rFonts w:ascii="Calibri" w:hAnsi="Calibri" w:cs="Calibri"/>
                <w:b/>
                <w:bCs/>
              </w:rPr>
              <w:br/>
              <w:t xml:space="preserve"> En chiffre</w:t>
            </w:r>
          </w:p>
        </w:tc>
      </w:tr>
      <w:tr w:rsidR="00917CEA" w14:paraId="0E5F5860" w14:textId="77777777" w:rsidTr="00A25728">
        <w:trPr>
          <w:trHeight w:val="855"/>
        </w:trPr>
        <w:tc>
          <w:tcPr>
            <w:tcW w:w="409" w:type="pct"/>
            <w:tcBorders>
              <w:top w:val="single" w:sz="4" w:space="0" w:color="auto"/>
              <w:left w:val="single" w:sz="4" w:space="0" w:color="auto"/>
              <w:bottom w:val="single" w:sz="4" w:space="0" w:color="auto"/>
              <w:right w:val="single" w:sz="4" w:space="0" w:color="auto"/>
            </w:tcBorders>
            <w:vAlign w:val="center"/>
            <w:hideMark/>
          </w:tcPr>
          <w:p w14:paraId="57ED5566"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1</w:t>
            </w:r>
          </w:p>
        </w:tc>
        <w:tc>
          <w:tcPr>
            <w:tcW w:w="2192" w:type="pct"/>
            <w:tcBorders>
              <w:top w:val="single" w:sz="4" w:space="0" w:color="auto"/>
              <w:left w:val="nil"/>
              <w:bottom w:val="single" w:sz="4" w:space="0" w:color="auto"/>
              <w:right w:val="single" w:sz="4" w:space="0" w:color="auto"/>
            </w:tcBorders>
            <w:vAlign w:val="center"/>
            <w:hideMark/>
          </w:tcPr>
          <w:p w14:paraId="46F2186D" w14:textId="41DB8AB3" w:rsidR="00917CEA" w:rsidRDefault="00917CEA" w:rsidP="00917CEA">
            <w:pPr>
              <w:rPr>
                <w:rFonts w:ascii="Calibri" w:hAnsi="Calibri" w:cs="Calibri"/>
                <w:color w:val="000000"/>
                <w:sz w:val="22"/>
                <w:szCs w:val="22"/>
              </w:rPr>
            </w:pPr>
            <w:r>
              <w:rPr>
                <w:rFonts w:ascii="Calibri" w:hAnsi="Calibri" w:cs="Calibri"/>
                <w:color w:val="000000"/>
                <w:sz w:val="22"/>
                <w:szCs w:val="22"/>
              </w:rPr>
              <w:t xml:space="preserve">MATELAS STAGIAIRE 1 PLACE 900X1900 ± </w:t>
            </w:r>
            <w:r w:rsidR="006D137B">
              <w:rPr>
                <w:rFonts w:ascii="Calibri" w:hAnsi="Calibri" w:cs="Calibri"/>
                <w:color w:val="000000"/>
                <w:sz w:val="22"/>
                <w:szCs w:val="22"/>
              </w:rPr>
              <w:t>10</w:t>
            </w:r>
            <w:r>
              <w:rPr>
                <w:rFonts w:ascii="Calibri" w:hAnsi="Calibri" w:cs="Calibri"/>
                <w:color w:val="000000"/>
                <w:sz w:val="22"/>
                <w:szCs w:val="22"/>
              </w:rPr>
              <w:t xml:space="preserve"> </w:t>
            </w:r>
            <w:r w:rsidR="006D137B">
              <w:rPr>
                <w:rFonts w:ascii="Calibri" w:hAnsi="Calibri" w:cs="Calibri"/>
                <w:color w:val="000000"/>
                <w:sz w:val="22"/>
                <w:szCs w:val="22"/>
              </w:rPr>
              <w:t>% QUALITE</w:t>
            </w:r>
            <w:r>
              <w:rPr>
                <w:rFonts w:ascii="Calibri" w:hAnsi="Calibri" w:cs="Calibri"/>
                <w:color w:val="000000"/>
                <w:sz w:val="22"/>
                <w:szCs w:val="22"/>
              </w:rPr>
              <w:t xml:space="preserve"> </w:t>
            </w:r>
            <w:r w:rsidRPr="006D137B">
              <w:rPr>
                <w:rFonts w:ascii="Calibri" w:hAnsi="Calibri" w:cs="Calibri"/>
                <w:sz w:val="20"/>
                <w:szCs w:val="20"/>
              </w:rPr>
              <w:t>SUPERIEURE</w:t>
            </w:r>
          </w:p>
        </w:tc>
        <w:tc>
          <w:tcPr>
            <w:tcW w:w="344" w:type="pct"/>
            <w:tcBorders>
              <w:top w:val="single" w:sz="4" w:space="0" w:color="auto"/>
              <w:left w:val="nil"/>
              <w:bottom w:val="single" w:sz="4" w:space="0" w:color="auto"/>
              <w:right w:val="single" w:sz="4" w:space="0" w:color="auto"/>
            </w:tcBorders>
            <w:vAlign w:val="center"/>
            <w:hideMark/>
          </w:tcPr>
          <w:p w14:paraId="509FD66D"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single" w:sz="4" w:space="0" w:color="auto"/>
              <w:left w:val="nil"/>
              <w:bottom w:val="single" w:sz="4" w:space="0" w:color="auto"/>
              <w:right w:val="single" w:sz="4" w:space="0" w:color="auto"/>
            </w:tcBorders>
            <w:vAlign w:val="center"/>
            <w:hideMark/>
          </w:tcPr>
          <w:p w14:paraId="1EF202B8"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304</w:t>
            </w:r>
          </w:p>
        </w:tc>
        <w:tc>
          <w:tcPr>
            <w:tcW w:w="671" w:type="pct"/>
            <w:tcBorders>
              <w:top w:val="single" w:sz="4" w:space="0" w:color="auto"/>
              <w:left w:val="nil"/>
              <w:bottom w:val="single" w:sz="4" w:space="0" w:color="auto"/>
              <w:right w:val="single" w:sz="4" w:space="0" w:color="auto"/>
            </w:tcBorders>
            <w:noWrap/>
            <w:vAlign w:val="center"/>
          </w:tcPr>
          <w:p w14:paraId="455F0EA1" w14:textId="77777777" w:rsidR="00917CEA" w:rsidRDefault="00917CEA" w:rsidP="00A25728">
            <w:pPr>
              <w:jc w:val="center"/>
              <w:rPr>
                <w:rFonts w:ascii="Calibri" w:hAnsi="Calibri" w:cs="Calibri"/>
                <w:color w:val="000000"/>
                <w:sz w:val="22"/>
                <w:szCs w:val="22"/>
              </w:rPr>
            </w:pPr>
          </w:p>
        </w:tc>
        <w:tc>
          <w:tcPr>
            <w:tcW w:w="995" w:type="pct"/>
            <w:tcBorders>
              <w:top w:val="single" w:sz="4" w:space="0" w:color="auto"/>
              <w:left w:val="nil"/>
              <w:bottom w:val="single" w:sz="4" w:space="0" w:color="auto"/>
              <w:right w:val="single" w:sz="4" w:space="0" w:color="auto"/>
            </w:tcBorders>
            <w:noWrap/>
            <w:vAlign w:val="center"/>
          </w:tcPr>
          <w:p w14:paraId="6AC122C2" w14:textId="77777777" w:rsidR="00917CEA" w:rsidRDefault="00917CEA" w:rsidP="00A25728">
            <w:pPr>
              <w:jc w:val="center"/>
              <w:rPr>
                <w:rFonts w:ascii="Calibri" w:hAnsi="Calibri" w:cs="Calibri"/>
                <w:color w:val="000000"/>
                <w:sz w:val="22"/>
                <w:szCs w:val="22"/>
              </w:rPr>
            </w:pPr>
          </w:p>
        </w:tc>
      </w:tr>
      <w:tr w:rsidR="00917CEA" w14:paraId="46FA4A20" w14:textId="77777777" w:rsidTr="00A25728">
        <w:trPr>
          <w:trHeight w:val="600"/>
        </w:trPr>
        <w:tc>
          <w:tcPr>
            <w:tcW w:w="409" w:type="pct"/>
            <w:tcBorders>
              <w:top w:val="nil"/>
              <w:left w:val="single" w:sz="4" w:space="0" w:color="auto"/>
              <w:bottom w:val="single" w:sz="4" w:space="0" w:color="auto"/>
              <w:right w:val="single" w:sz="4" w:space="0" w:color="auto"/>
            </w:tcBorders>
            <w:vAlign w:val="center"/>
            <w:hideMark/>
          </w:tcPr>
          <w:p w14:paraId="7ACE23ED"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2</w:t>
            </w:r>
          </w:p>
        </w:tc>
        <w:tc>
          <w:tcPr>
            <w:tcW w:w="2192" w:type="pct"/>
            <w:tcBorders>
              <w:top w:val="nil"/>
              <w:left w:val="nil"/>
              <w:bottom w:val="single" w:sz="4" w:space="0" w:color="auto"/>
              <w:right w:val="single" w:sz="4" w:space="0" w:color="auto"/>
            </w:tcBorders>
            <w:vAlign w:val="center"/>
            <w:hideMark/>
          </w:tcPr>
          <w:p w14:paraId="51453F1F" w14:textId="77777777" w:rsidR="00917CEA" w:rsidRDefault="00917CEA" w:rsidP="00A25728">
            <w:pPr>
              <w:rPr>
                <w:rFonts w:ascii="Calibri" w:hAnsi="Calibri" w:cs="Calibri"/>
                <w:color w:val="000000"/>
                <w:sz w:val="22"/>
                <w:szCs w:val="22"/>
              </w:rPr>
            </w:pPr>
            <w:r>
              <w:rPr>
                <w:rFonts w:ascii="Calibri" w:hAnsi="Calibri" w:cs="Calibri"/>
                <w:color w:val="000000"/>
                <w:sz w:val="22"/>
                <w:szCs w:val="22"/>
              </w:rPr>
              <w:t>COUETTE STAGIAIRE DE 1400X2000 ± 10 %</w:t>
            </w:r>
          </w:p>
        </w:tc>
        <w:tc>
          <w:tcPr>
            <w:tcW w:w="344" w:type="pct"/>
            <w:tcBorders>
              <w:top w:val="nil"/>
              <w:left w:val="nil"/>
              <w:bottom w:val="single" w:sz="4" w:space="0" w:color="auto"/>
              <w:right w:val="single" w:sz="4" w:space="0" w:color="auto"/>
            </w:tcBorders>
            <w:vAlign w:val="center"/>
            <w:hideMark/>
          </w:tcPr>
          <w:p w14:paraId="68936432"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vAlign w:val="center"/>
            <w:hideMark/>
          </w:tcPr>
          <w:p w14:paraId="7977CD7E"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304</w:t>
            </w:r>
          </w:p>
        </w:tc>
        <w:tc>
          <w:tcPr>
            <w:tcW w:w="671" w:type="pct"/>
            <w:tcBorders>
              <w:top w:val="nil"/>
              <w:left w:val="nil"/>
              <w:bottom w:val="single" w:sz="4" w:space="0" w:color="auto"/>
              <w:right w:val="single" w:sz="4" w:space="0" w:color="auto"/>
            </w:tcBorders>
            <w:noWrap/>
            <w:vAlign w:val="center"/>
          </w:tcPr>
          <w:p w14:paraId="04135A3B" w14:textId="77777777" w:rsidR="00917CEA" w:rsidRDefault="00917CEA" w:rsidP="00A25728">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75793BDB" w14:textId="77777777" w:rsidR="00917CEA" w:rsidRDefault="00917CEA" w:rsidP="00A25728">
            <w:pPr>
              <w:jc w:val="center"/>
              <w:rPr>
                <w:rFonts w:ascii="Calibri" w:hAnsi="Calibri" w:cs="Calibri"/>
                <w:color w:val="000000"/>
                <w:sz w:val="22"/>
                <w:szCs w:val="22"/>
              </w:rPr>
            </w:pPr>
          </w:p>
        </w:tc>
      </w:tr>
      <w:tr w:rsidR="00917CEA" w14:paraId="299B19CB" w14:textId="77777777" w:rsidTr="00A25728">
        <w:trPr>
          <w:trHeight w:val="600"/>
        </w:trPr>
        <w:tc>
          <w:tcPr>
            <w:tcW w:w="409" w:type="pct"/>
            <w:tcBorders>
              <w:top w:val="nil"/>
              <w:left w:val="single" w:sz="4" w:space="0" w:color="auto"/>
              <w:bottom w:val="single" w:sz="4" w:space="0" w:color="auto"/>
              <w:right w:val="single" w:sz="4" w:space="0" w:color="auto"/>
            </w:tcBorders>
            <w:vAlign w:val="center"/>
            <w:hideMark/>
          </w:tcPr>
          <w:p w14:paraId="0AFA9A59"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3</w:t>
            </w:r>
          </w:p>
        </w:tc>
        <w:tc>
          <w:tcPr>
            <w:tcW w:w="2192" w:type="pct"/>
            <w:tcBorders>
              <w:top w:val="nil"/>
              <w:left w:val="nil"/>
              <w:bottom w:val="single" w:sz="4" w:space="0" w:color="auto"/>
              <w:right w:val="single" w:sz="4" w:space="0" w:color="auto"/>
            </w:tcBorders>
            <w:vAlign w:val="center"/>
            <w:hideMark/>
          </w:tcPr>
          <w:p w14:paraId="4B001150" w14:textId="77777777" w:rsidR="00917CEA" w:rsidRDefault="00917CEA" w:rsidP="00A25728">
            <w:pPr>
              <w:rPr>
                <w:rFonts w:ascii="Calibri" w:hAnsi="Calibri" w:cs="Calibri"/>
                <w:color w:val="000000"/>
                <w:sz w:val="22"/>
                <w:szCs w:val="22"/>
              </w:rPr>
            </w:pPr>
            <w:r>
              <w:rPr>
                <w:rFonts w:ascii="Calibri" w:hAnsi="Calibri" w:cs="Calibri"/>
                <w:color w:val="000000"/>
                <w:sz w:val="22"/>
                <w:szCs w:val="22"/>
              </w:rPr>
              <w:t>PROTEGE MATELAS stagiaire DE  1000X1900 ± 10 %</w:t>
            </w:r>
          </w:p>
        </w:tc>
        <w:tc>
          <w:tcPr>
            <w:tcW w:w="344" w:type="pct"/>
            <w:tcBorders>
              <w:top w:val="nil"/>
              <w:left w:val="nil"/>
              <w:bottom w:val="single" w:sz="4" w:space="0" w:color="auto"/>
              <w:right w:val="single" w:sz="4" w:space="0" w:color="auto"/>
            </w:tcBorders>
            <w:vAlign w:val="center"/>
            <w:hideMark/>
          </w:tcPr>
          <w:p w14:paraId="5CA500C1"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vAlign w:val="center"/>
            <w:hideMark/>
          </w:tcPr>
          <w:p w14:paraId="411ACC06"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304</w:t>
            </w:r>
          </w:p>
        </w:tc>
        <w:tc>
          <w:tcPr>
            <w:tcW w:w="671" w:type="pct"/>
            <w:tcBorders>
              <w:top w:val="nil"/>
              <w:left w:val="nil"/>
              <w:bottom w:val="single" w:sz="4" w:space="0" w:color="auto"/>
              <w:right w:val="single" w:sz="4" w:space="0" w:color="auto"/>
            </w:tcBorders>
            <w:noWrap/>
            <w:vAlign w:val="center"/>
          </w:tcPr>
          <w:p w14:paraId="3C11C8D6" w14:textId="77777777" w:rsidR="00917CEA" w:rsidRDefault="00917CEA" w:rsidP="00A25728">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11529E99" w14:textId="77777777" w:rsidR="00917CEA" w:rsidRDefault="00917CEA" w:rsidP="00A25728">
            <w:pPr>
              <w:jc w:val="center"/>
              <w:rPr>
                <w:rFonts w:ascii="Calibri" w:hAnsi="Calibri" w:cs="Calibri"/>
                <w:color w:val="000000"/>
                <w:sz w:val="22"/>
                <w:szCs w:val="22"/>
              </w:rPr>
            </w:pPr>
          </w:p>
        </w:tc>
      </w:tr>
      <w:tr w:rsidR="00917CEA" w14:paraId="585C0DA0" w14:textId="77777777" w:rsidTr="00A25728">
        <w:trPr>
          <w:trHeight w:val="300"/>
        </w:trPr>
        <w:tc>
          <w:tcPr>
            <w:tcW w:w="409" w:type="pct"/>
            <w:tcBorders>
              <w:top w:val="nil"/>
              <w:left w:val="single" w:sz="4" w:space="0" w:color="auto"/>
              <w:bottom w:val="single" w:sz="4" w:space="0" w:color="auto"/>
              <w:right w:val="single" w:sz="4" w:space="0" w:color="auto"/>
            </w:tcBorders>
            <w:vAlign w:val="center"/>
            <w:hideMark/>
          </w:tcPr>
          <w:p w14:paraId="3E393BCA"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4</w:t>
            </w:r>
          </w:p>
        </w:tc>
        <w:tc>
          <w:tcPr>
            <w:tcW w:w="2192" w:type="pct"/>
            <w:tcBorders>
              <w:top w:val="nil"/>
              <w:left w:val="nil"/>
              <w:bottom w:val="single" w:sz="4" w:space="0" w:color="auto"/>
              <w:right w:val="single" w:sz="4" w:space="0" w:color="auto"/>
            </w:tcBorders>
            <w:vAlign w:val="center"/>
            <w:hideMark/>
          </w:tcPr>
          <w:p w14:paraId="34B79351" w14:textId="77777777" w:rsidR="00917CEA" w:rsidRDefault="00917CEA" w:rsidP="00A25728">
            <w:pPr>
              <w:rPr>
                <w:rFonts w:ascii="Calibri" w:hAnsi="Calibri" w:cs="Calibri"/>
                <w:color w:val="000000"/>
                <w:sz w:val="22"/>
                <w:szCs w:val="22"/>
              </w:rPr>
            </w:pPr>
            <w:r>
              <w:rPr>
                <w:rFonts w:ascii="Calibri" w:hAnsi="Calibri" w:cs="Calibri"/>
                <w:color w:val="000000"/>
                <w:sz w:val="22"/>
                <w:szCs w:val="22"/>
              </w:rPr>
              <w:t>OREILLET DE 65 x 65 cm.</w:t>
            </w:r>
          </w:p>
        </w:tc>
        <w:tc>
          <w:tcPr>
            <w:tcW w:w="344" w:type="pct"/>
            <w:tcBorders>
              <w:top w:val="nil"/>
              <w:left w:val="nil"/>
              <w:bottom w:val="single" w:sz="4" w:space="0" w:color="auto"/>
              <w:right w:val="single" w:sz="4" w:space="0" w:color="auto"/>
            </w:tcBorders>
            <w:vAlign w:val="center"/>
            <w:hideMark/>
          </w:tcPr>
          <w:p w14:paraId="019B6997"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vAlign w:val="center"/>
            <w:hideMark/>
          </w:tcPr>
          <w:p w14:paraId="422E6D31"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304</w:t>
            </w:r>
          </w:p>
        </w:tc>
        <w:tc>
          <w:tcPr>
            <w:tcW w:w="671" w:type="pct"/>
            <w:tcBorders>
              <w:top w:val="nil"/>
              <w:left w:val="nil"/>
              <w:bottom w:val="single" w:sz="4" w:space="0" w:color="auto"/>
              <w:right w:val="single" w:sz="4" w:space="0" w:color="auto"/>
            </w:tcBorders>
            <w:noWrap/>
            <w:vAlign w:val="center"/>
          </w:tcPr>
          <w:p w14:paraId="0A1FD882" w14:textId="77777777" w:rsidR="00917CEA" w:rsidRDefault="00917CEA" w:rsidP="00A25728">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02C19ACB" w14:textId="77777777" w:rsidR="00917CEA" w:rsidRDefault="00917CEA" w:rsidP="00A25728">
            <w:pPr>
              <w:jc w:val="center"/>
              <w:rPr>
                <w:rFonts w:ascii="Calibri" w:hAnsi="Calibri" w:cs="Calibri"/>
                <w:color w:val="000000"/>
                <w:sz w:val="22"/>
                <w:szCs w:val="22"/>
              </w:rPr>
            </w:pPr>
          </w:p>
        </w:tc>
      </w:tr>
      <w:tr w:rsidR="00917CEA" w14:paraId="034C4E42" w14:textId="77777777" w:rsidTr="00A25728">
        <w:trPr>
          <w:trHeight w:val="600"/>
        </w:trPr>
        <w:tc>
          <w:tcPr>
            <w:tcW w:w="409" w:type="pct"/>
            <w:tcBorders>
              <w:top w:val="nil"/>
              <w:left w:val="single" w:sz="4" w:space="0" w:color="auto"/>
              <w:bottom w:val="single" w:sz="4" w:space="0" w:color="auto"/>
              <w:right w:val="single" w:sz="4" w:space="0" w:color="auto"/>
            </w:tcBorders>
            <w:vAlign w:val="center"/>
            <w:hideMark/>
          </w:tcPr>
          <w:p w14:paraId="5E838F96"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5</w:t>
            </w:r>
          </w:p>
        </w:tc>
        <w:tc>
          <w:tcPr>
            <w:tcW w:w="2192" w:type="pct"/>
            <w:tcBorders>
              <w:top w:val="nil"/>
              <w:left w:val="nil"/>
              <w:bottom w:val="single" w:sz="4" w:space="0" w:color="auto"/>
              <w:right w:val="single" w:sz="4" w:space="0" w:color="auto"/>
            </w:tcBorders>
            <w:vAlign w:val="center"/>
            <w:hideMark/>
          </w:tcPr>
          <w:p w14:paraId="782863E0" w14:textId="77777777" w:rsidR="00917CEA" w:rsidRDefault="00917CEA" w:rsidP="00A25728">
            <w:pPr>
              <w:rPr>
                <w:rFonts w:ascii="Calibri" w:hAnsi="Calibri" w:cs="Calibri"/>
                <w:color w:val="000000"/>
                <w:sz w:val="22"/>
                <w:szCs w:val="22"/>
              </w:rPr>
            </w:pPr>
            <w:r>
              <w:rPr>
                <w:rFonts w:ascii="Calibri" w:hAnsi="Calibri" w:cs="Calibri"/>
                <w:color w:val="000000"/>
                <w:sz w:val="22"/>
                <w:szCs w:val="22"/>
              </w:rPr>
              <w:t>TAIE D'OREILLER COTON - 65 X 65 CM - SAC PORTEFEUILLE</w:t>
            </w:r>
          </w:p>
        </w:tc>
        <w:tc>
          <w:tcPr>
            <w:tcW w:w="344" w:type="pct"/>
            <w:tcBorders>
              <w:top w:val="nil"/>
              <w:left w:val="nil"/>
              <w:bottom w:val="single" w:sz="4" w:space="0" w:color="auto"/>
              <w:right w:val="single" w:sz="4" w:space="0" w:color="auto"/>
            </w:tcBorders>
            <w:vAlign w:val="center"/>
            <w:hideMark/>
          </w:tcPr>
          <w:p w14:paraId="408C8847"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vAlign w:val="center"/>
            <w:hideMark/>
          </w:tcPr>
          <w:p w14:paraId="6A54E807"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330</w:t>
            </w:r>
          </w:p>
        </w:tc>
        <w:tc>
          <w:tcPr>
            <w:tcW w:w="671" w:type="pct"/>
            <w:tcBorders>
              <w:top w:val="nil"/>
              <w:left w:val="nil"/>
              <w:bottom w:val="single" w:sz="4" w:space="0" w:color="auto"/>
              <w:right w:val="single" w:sz="4" w:space="0" w:color="auto"/>
            </w:tcBorders>
            <w:noWrap/>
            <w:vAlign w:val="center"/>
          </w:tcPr>
          <w:p w14:paraId="56564562" w14:textId="77777777" w:rsidR="00917CEA" w:rsidRDefault="00917CEA" w:rsidP="00A25728">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46B0AF92" w14:textId="77777777" w:rsidR="00917CEA" w:rsidRDefault="00917CEA" w:rsidP="00A25728">
            <w:pPr>
              <w:jc w:val="center"/>
              <w:rPr>
                <w:rFonts w:ascii="Calibri" w:hAnsi="Calibri" w:cs="Calibri"/>
                <w:color w:val="000000"/>
                <w:sz w:val="22"/>
                <w:szCs w:val="22"/>
              </w:rPr>
            </w:pPr>
          </w:p>
        </w:tc>
      </w:tr>
      <w:tr w:rsidR="00917CEA" w14:paraId="0EF16681" w14:textId="77777777" w:rsidTr="00A25728">
        <w:trPr>
          <w:trHeight w:val="600"/>
        </w:trPr>
        <w:tc>
          <w:tcPr>
            <w:tcW w:w="409" w:type="pct"/>
            <w:tcBorders>
              <w:top w:val="nil"/>
              <w:left w:val="single" w:sz="4" w:space="0" w:color="auto"/>
              <w:bottom w:val="single" w:sz="4" w:space="0" w:color="auto"/>
              <w:right w:val="single" w:sz="4" w:space="0" w:color="auto"/>
            </w:tcBorders>
            <w:vAlign w:val="center"/>
            <w:hideMark/>
          </w:tcPr>
          <w:p w14:paraId="2162E1C4"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6</w:t>
            </w:r>
          </w:p>
        </w:tc>
        <w:tc>
          <w:tcPr>
            <w:tcW w:w="2192" w:type="pct"/>
            <w:tcBorders>
              <w:top w:val="nil"/>
              <w:left w:val="nil"/>
              <w:bottom w:val="single" w:sz="4" w:space="0" w:color="auto"/>
              <w:right w:val="single" w:sz="4" w:space="0" w:color="auto"/>
            </w:tcBorders>
            <w:vAlign w:val="center"/>
            <w:hideMark/>
          </w:tcPr>
          <w:p w14:paraId="697BE0FD" w14:textId="77777777" w:rsidR="00917CEA" w:rsidRDefault="00917CEA" w:rsidP="00A25728">
            <w:pPr>
              <w:rPr>
                <w:rFonts w:ascii="Calibri" w:hAnsi="Calibri" w:cs="Calibri"/>
                <w:color w:val="000000"/>
                <w:sz w:val="22"/>
                <w:szCs w:val="22"/>
              </w:rPr>
            </w:pPr>
            <w:r>
              <w:rPr>
                <w:rFonts w:ascii="Calibri" w:hAnsi="Calibri" w:cs="Calibri"/>
                <w:color w:val="000000"/>
                <w:sz w:val="22"/>
                <w:szCs w:val="22"/>
              </w:rPr>
              <w:t>COUVERTURE POLAIRE stagiaire 1 PLACE</w:t>
            </w:r>
          </w:p>
        </w:tc>
        <w:tc>
          <w:tcPr>
            <w:tcW w:w="344" w:type="pct"/>
            <w:tcBorders>
              <w:top w:val="nil"/>
              <w:left w:val="nil"/>
              <w:bottom w:val="single" w:sz="4" w:space="0" w:color="auto"/>
              <w:right w:val="single" w:sz="4" w:space="0" w:color="auto"/>
            </w:tcBorders>
            <w:vAlign w:val="center"/>
            <w:hideMark/>
          </w:tcPr>
          <w:p w14:paraId="50733103"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vAlign w:val="center"/>
            <w:hideMark/>
          </w:tcPr>
          <w:p w14:paraId="6E2C1787"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304</w:t>
            </w:r>
          </w:p>
        </w:tc>
        <w:tc>
          <w:tcPr>
            <w:tcW w:w="671" w:type="pct"/>
            <w:tcBorders>
              <w:top w:val="nil"/>
              <w:left w:val="nil"/>
              <w:bottom w:val="single" w:sz="4" w:space="0" w:color="auto"/>
              <w:right w:val="single" w:sz="4" w:space="0" w:color="auto"/>
            </w:tcBorders>
            <w:noWrap/>
            <w:vAlign w:val="center"/>
          </w:tcPr>
          <w:p w14:paraId="2C8F9546" w14:textId="77777777" w:rsidR="00917CEA" w:rsidRDefault="00917CEA" w:rsidP="00A25728">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1B5E6264" w14:textId="77777777" w:rsidR="00917CEA" w:rsidRDefault="00917CEA" w:rsidP="00A25728">
            <w:pPr>
              <w:jc w:val="center"/>
              <w:rPr>
                <w:rFonts w:ascii="Calibri" w:hAnsi="Calibri" w:cs="Calibri"/>
                <w:color w:val="000000"/>
                <w:sz w:val="22"/>
                <w:szCs w:val="22"/>
              </w:rPr>
            </w:pPr>
          </w:p>
        </w:tc>
      </w:tr>
      <w:tr w:rsidR="00917CEA" w14:paraId="3AF582DA" w14:textId="77777777" w:rsidTr="00A25728">
        <w:trPr>
          <w:trHeight w:val="600"/>
        </w:trPr>
        <w:tc>
          <w:tcPr>
            <w:tcW w:w="409" w:type="pct"/>
            <w:tcBorders>
              <w:top w:val="nil"/>
              <w:left w:val="single" w:sz="4" w:space="0" w:color="auto"/>
              <w:bottom w:val="single" w:sz="4" w:space="0" w:color="auto"/>
              <w:right w:val="single" w:sz="4" w:space="0" w:color="auto"/>
            </w:tcBorders>
            <w:vAlign w:val="center"/>
            <w:hideMark/>
          </w:tcPr>
          <w:p w14:paraId="5DF623F9"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7</w:t>
            </w:r>
          </w:p>
        </w:tc>
        <w:tc>
          <w:tcPr>
            <w:tcW w:w="2192" w:type="pct"/>
            <w:tcBorders>
              <w:top w:val="nil"/>
              <w:left w:val="nil"/>
              <w:bottom w:val="single" w:sz="4" w:space="0" w:color="auto"/>
              <w:right w:val="single" w:sz="4" w:space="0" w:color="auto"/>
            </w:tcBorders>
            <w:vAlign w:val="center"/>
            <w:hideMark/>
          </w:tcPr>
          <w:p w14:paraId="46CF01BD" w14:textId="77777777" w:rsidR="00917CEA" w:rsidRDefault="00917CEA" w:rsidP="00A25728">
            <w:pPr>
              <w:rPr>
                <w:rFonts w:ascii="Calibri" w:hAnsi="Calibri" w:cs="Calibri"/>
                <w:color w:val="000000"/>
                <w:sz w:val="22"/>
                <w:szCs w:val="22"/>
              </w:rPr>
            </w:pPr>
            <w:r>
              <w:rPr>
                <w:rFonts w:ascii="Calibri" w:hAnsi="Calibri" w:cs="Calibri"/>
                <w:color w:val="000000"/>
                <w:sz w:val="22"/>
                <w:szCs w:val="22"/>
              </w:rPr>
              <w:t>DRAP COTON STAGIAIRE DE 180 X 280 CM</w:t>
            </w:r>
          </w:p>
        </w:tc>
        <w:tc>
          <w:tcPr>
            <w:tcW w:w="344" w:type="pct"/>
            <w:tcBorders>
              <w:top w:val="nil"/>
              <w:left w:val="nil"/>
              <w:bottom w:val="single" w:sz="4" w:space="0" w:color="auto"/>
              <w:right w:val="single" w:sz="4" w:space="0" w:color="auto"/>
            </w:tcBorders>
            <w:vAlign w:val="center"/>
            <w:hideMark/>
          </w:tcPr>
          <w:p w14:paraId="0E829A49"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vAlign w:val="center"/>
            <w:hideMark/>
          </w:tcPr>
          <w:p w14:paraId="4365A834"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330</w:t>
            </w:r>
          </w:p>
        </w:tc>
        <w:tc>
          <w:tcPr>
            <w:tcW w:w="671" w:type="pct"/>
            <w:tcBorders>
              <w:top w:val="nil"/>
              <w:left w:val="nil"/>
              <w:bottom w:val="single" w:sz="4" w:space="0" w:color="auto"/>
              <w:right w:val="single" w:sz="4" w:space="0" w:color="auto"/>
            </w:tcBorders>
            <w:noWrap/>
            <w:vAlign w:val="center"/>
          </w:tcPr>
          <w:p w14:paraId="2DF2A9E2" w14:textId="77777777" w:rsidR="00917CEA" w:rsidRDefault="00917CEA" w:rsidP="00A25728">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516C1885" w14:textId="77777777" w:rsidR="00917CEA" w:rsidRDefault="00917CEA" w:rsidP="00A25728">
            <w:pPr>
              <w:jc w:val="center"/>
              <w:rPr>
                <w:rFonts w:ascii="Calibri" w:hAnsi="Calibri" w:cs="Calibri"/>
                <w:color w:val="000000"/>
                <w:sz w:val="22"/>
                <w:szCs w:val="22"/>
              </w:rPr>
            </w:pPr>
          </w:p>
        </w:tc>
      </w:tr>
      <w:tr w:rsidR="00917CEA" w14:paraId="0375314B" w14:textId="77777777" w:rsidTr="00A25728">
        <w:trPr>
          <w:trHeight w:val="300"/>
        </w:trPr>
        <w:tc>
          <w:tcPr>
            <w:tcW w:w="409" w:type="pct"/>
            <w:tcBorders>
              <w:top w:val="nil"/>
              <w:left w:val="single" w:sz="4" w:space="0" w:color="auto"/>
              <w:bottom w:val="single" w:sz="4" w:space="0" w:color="auto"/>
              <w:right w:val="single" w:sz="4" w:space="0" w:color="auto"/>
            </w:tcBorders>
            <w:vAlign w:val="center"/>
            <w:hideMark/>
          </w:tcPr>
          <w:p w14:paraId="77A9CB8B"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8</w:t>
            </w:r>
          </w:p>
        </w:tc>
        <w:tc>
          <w:tcPr>
            <w:tcW w:w="2192" w:type="pct"/>
            <w:tcBorders>
              <w:top w:val="nil"/>
              <w:left w:val="nil"/>
              <w:bottom w:val="single" w:sz="4" w:space="0" w:color="auto"/>
              <w:right w:val="single" w:sz="4" w:space="0" w:color="auto"/>
            </w:tcBorders>
            <w:vAlign w:val="center"/>
            <w:hideMark/>
          </w:tcPr>
          <w:p w14:paraId="47F29858" w14:textId="77777777" w:rsidR="00917CEA" w:rsidRDefault="00917CEA" w:rsidP="00A25728">
            <w:pPr>
              <w:rPr>
                <w:rFonts w:ascii="Calibri" w:hAnsi="Calibri" w:cs="Calibri"/>
                <w:color w:val="000000"/>
                <w:sz w:val="22"/>
                <w:szCs w:val="22"/>
              </w:rPr>
            </w:pPr>
            <w:r>
              <w:rPr>
                <w:rFonts w:ascii="Calibri" w:hAnsi="Calibri" w:cs="Calibri"/>
                <w:color w:val="000000"/>
                <w:sz w:val="22"/>
                <w:szCs w:val="22"/>
              </w:rPr>
              <w:t>SAC A LINGE</w:t>
            </w:r>
          </w:p>
        </w:tc>
        <w:tc>
          <w:tcPr>
            <w:tcW w:w="344" w:type="pct"/>
            <w:tcBorders>
              <w:top w:val="nil"/>
              <w:left w:val="nil"/>
              <w:bottom w:val="single" w:sz="4" w:space="0" w:color="auto"/>
              <w:right w:val="single" w:sz="4" w:space="0" w:color="auto"/>
            </w:tcBorders>
            <w:vAlign w:val="center"/>
            <w:hideMark/>
          </w:tcPr>
          <w:p w14:paraId="40CB43C2"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vAlign w:val="center"/>
            <w:hideMark/>
          </w:tcPr>
          <w:p w14:paraId="50F33082"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30</w:t>
            </w:r>
          </w:p>
        </w:tc>
        <w:tc>
          <w:tcPr>
            <w:tcW w:w="671" w:type="pct"/>
            <w:tcBorders>
              <w:top w:val="nil"/>
              <w:left w:val="nil"/>
              <w:bottom w:val="single" w:sz="4" w:space="0" w:color="auto"/>
              <w:right w:val="single" w:sz="4" w:space="0" w:color="auto"/>
            </w:tcBorders>
            <w:noWrap/>
            <w:vAlign w:val="center"/>
          </w:tcPr>
          <w:p w14:paraId="1C98CC90" w14:textId="77777777" w:rsidR="00917CEA" w:rsidRDefault="00917CEA" w:rsidP="00A25728">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2CEC61EB" w14:textId="77777777" w:rsidR="00917CEA" w:rsidRDefault="00917CEA" w:rsidP="00A25728">
            <w:pPr>
              <w:jc w:val="center"/>
              <w:rPr>
                <w:rFonts w:ascii="Calibri" w:hAnsi="Calibri" w:cs="Calibri"/>
                <w:color w:val="000000"/>
                <w:sz w:val="22"/>
                <w:szCs w:val="22"/>
              </w:rPr>
            </w:pPr>
          </w:p>
        </w:tc>
      </w:tr>
      <w:tr w:rsidR="00917CEA" w14:paraId="690F8597" w14:textId="77777777" w:rsidTr="00A25728">
        <w:trPr>
          <w:trHeight w:val="600"/>
        </w:trPr>
        <w:tc>
          <w:tcPr>
            <w:tcW w:w="409" w:type="pct"/>
            <w:tcBorders>
              <w:top w:val="nil"/>
              <w:left w:val="single" w:sz="4" w:space="0" w:color="auto"/>
              <w:bottom w:val="single" w:sz="4" w:space="0" w:color="auto"/>
              <w:right w:val="single" w:sz="4" w:space="0" w:color="auto"/>
            </w:tcBorders>
            <w:vAlign w:val="center"/>
            <w:hideMark/>
          </w:tcPr>
          <w:p w14:paraId="41F0B136"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9</w:t>
            </w:r>
          </w:p>
        </w:tc>
        <w:tc>
          <w:tcPr>
            <w:tcW w:w="2192" w:type="pct"/>
            <w:tcBorders>
              <w:top w:val="nil"/>
              <w:left w:val="nil"/>
              <w:bottom w:val="single" w:sz="4" w:space="0" w:color="auto"/>
              <w:right w:val="single" w:sz="4" w:space="0" w:color="auto"/>
            </w:tcBorders>
            <w:vAlign w:val="center"/>
            <w:hideMark/>
          </w:tcPr>
          <w:p w14:paraId="49CB297A" w14:textId="77777777" w:rsidR="00917CEA" w:rsidRDefault="00917CEA" w:rsidP="00A25728">
            <w:pPr>
              <w:rPr>
                <w:rFonts w:ascii="Calibri" w:hAnsi="Calibri" w:cs="Calibri"/>
                <w:color w:val="000000"/>
                <w:sz w:val="22"/>
                <w:szCs w:val="22"/>
              </w:rPr>
            </w:pPr>
            <w:r>
              <w:rPr>
                <w:rFonts w:ascii="Calibri" w:hAnsi="Calibri" w:cs="Calibri"/>
                <w:color w:val="000000"/>
                <w:sz w:val="22"/>
                <w:szCs w:val="22"/>
              </w:rPr>
              <w:t>DIVAN D'EXAMENS MEDICAUX</w:t>
            </w:r>
          </w:p>
        </w:tc>
        <w:tc>
          <w:tcPr>
            <w:tcW w:w="344" w:type="pct"/>
            <w:tcBorders>
              <w:top w:val="nil"/>
              <w:left w:val="nil"/>
              <w:bottom w:val="single" w:sz="4" w:space="0" w:color="auto"/>
              <w:right w:val="single" w:sz="4" w:space="0" w:color="auto"/>
            </w:tcBorders>
            <w:vAlign w:val="center"/>
            <w:hideMark/>
          </w:tcPr>
          <w:p w14:paraId="12030464"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vAlign w:val="center"/>
            <w:hideMark/>
          </w:tcPr>
          <w:p w14:paraId="18CC265B"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1</w:t>
            </w:r>
          </w:p>
        </w:tc>
        <w:tc>
          <w:tcPr>
            <w:tcW w:w="671" w:type="pct"/>
            <w:tcBorders>
              <w:top w:val="nil"/>
              <w:left w:val="nil"/>
              <w:bottom w:val="single" w:sz="4" w:space="0" w:color="auto"/>
              <w:right w:val="single" w:sz="4" w:space="0" w:color="auto"/>
            </w:tcBorders>
            <w:noWrap/>
            <w:vAlign w:val="center"/>
          </w:tcPr>
          <w:p w14:paraId="6AE8231C" w14:textId="77777777" w:rsidR="00917CEA" w:rsidRDefault="00917CEA" w:rsidP="00A25728">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6697CFE6" w14:textId="77777777" w:rsidR="00917CEA" w:rsidRDefault="00917CEA" w:rsidP="00A25728">
            <w:pPr>
              <w:jc w:val="center"/>
              <w:rPr>
                <w:rFonts w:ascii="Calibri" w:hAnsi="Calibri" w:cs="Calibri"/>
                <w:color w:val="000000"/>
                <w:sz w:val="22"/>
                <w:szCs w:val="22"/>
              </w:rPr>
            </w:pPr>
          </w:p>
        </w:tc>
      </w:tr>
      <w:tr w:rsidR="00917CEA" w14:paraId="528C0376" w14:textId="77777777" w:rsidTr="00A25728">
        <w:trPr>
          <w:trHeight w:val="300"/>
        </w:trPr>
        <w:tc>
          <w:tcPr>
            <w:tcW w:w="409" w:type="pct"/>
            <w:tcBorders>
              <w:top w:val="nil"/>
              <w:left w:val="single" w:sz="4" w:space="0" w:color="auto"/>
              <w:bottom w:val="single" w:sz="4" w:space="0" w:color="auto"/>
              <w:right w:val="single" w:sz="4" w:space="0" w:color="auto"/>
            </w:tcBorders>
            <w:vAlign w:val="center"/>
            <w:hideMark/>
          </w:tcPr>
          <w:p w14:paraId="1384E64C"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10</w:t>
            </w:r>
          </w:p>
        </w:tc>
        <w:tc>
          <w:tcPr>
            <w:tcW w:w="2192" w:type="pct"/>
            <w:tcBorders>
              <w:top w:val="nil"/>
              <w:left w:val="nil"/>
              <w:bottom w:val="single" w:sz="4" w:space="0" w:color="auto"/>
              <w:right w:val="single" w:sz="4" w:space="0" w:color="auto"/>
            </w:tcBorders>
            <w:vAlign w:val="center"/>
            <w:hideMark/>
          </w:tcPr>
          <w:p w14:paraId="6C83AF6C" w14:textId="77777777" w:rsidR="00917CEA" w:rsidRDefault="00917CEA" w:rsidP="00A25728">
            <w:pPr>
              <w:rPr>
                <w:rFonts w:ascii="Calibri" w:hAnsi="Calibri" w:cs="Calibri"/>
                <w:color w:val="000000"/>
                <w:sz w:val="22"/>
                <w:szCs w:val="22"/>
              </w:rPr>
            </w:pPr>
            <w:r>
              <w:rPr>
                <w:rFonts w:ascii="Calibri" w:hAnsi="Calibri" w:cs="Calibri"/>
                <w:color w:val="000000"/>
                <w:sz w:val="22"/>
                <w:szCs w:val="22"/>
              </w:rPr>
              <w:t>MARCHEPIED</w:t>
            </w:r>
          </w:p>
        </w:tc>
        <w:tc>
          <w:tcPr>
            <w:tcW w:w="344" w:type="pct"/>
            <w:tcBorders>
              <w:top w:val="nil"/>
              <w:left w:val="nil"/>
              <w:bottom w:val="single" w:sz="4" w:space="0" w:color="auto"/>
              <w:right w:val="single" w:sz="4" w:space="0" w:color="auto"/>
            </w:tcBorders>
            <w:vAlign w:val="center"/>
            <w:hideMark/>
          </w:tcPr>
          <w:p w14:paraId="12EDBCD2"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vAlign w:val="center"/>
            <w:hideMark/>
          </w:tcPr>
          <w:p w14:paraId="45717E0F"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1</w:t>
            </w:r>
          </w:p>
        </w:tc>
        <w:tc>
          <w:tcPr>
            <w:tcW w:w="671" w:type="pct"/>
            <w:tcBorders>
              <w:top w:val="nil"/>
              <w:left w:val="nil"/>
              <w:bottom w:val="single" w:sz="4" w:space="0" w:color="auto"/>
              <w:right w:val="single" w:sz="4" w:space="0" w:color="auto"/>
            </w:tcBorders>
            <w:noWrap/>
            <w:vAlign w:val="center"/>
          </w:tcPr>
          <w:p w14:paraId="2DFDE103" w14:textId="77777777" w:rsidR="00917CEA" w:rsidRDefault="00917CEA" w:rsidP="00A25728">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7FAE0894" w14:textId="77777777" w:rsidR="00917CEA" w:rsidRDefault="00917CEA" w:rsidP="00A25728">
            <w:pPr>
              <w:jc w:val="center"/>
              <w:rPr>
                <w:rFonts w:ascii="Calibri" w:hAnsi="Calibri" w:cs="Calibri"/>
                <w:color w:val="000000"/>
                <w:sz w:val="22"/>
                <w:szCs w:val="22"/>
              </w:rPr>
            </w:pPr>
          </w:p>
        </w:tc>
      </w:tr>
      <w:tr w:rsidR="00917CEA" w14:paraId="22188A9E" w14:textId="77777777" w:rsidTr="00A25728">
        <w:trPr>
          <w:trHeight w:val="300"/>
        </w:trPr>
        <w:tc>
          <w:tcPr>
            <w:tcW w:w="409" w:type="pct"/>
            <w:tcBorders>
              <w:top w:val="nil"/>
              <w:left w:val="single" w:sz="4" w:space="0" w:color="auto"/>
              <w:bottom w:val="single" w:sz="4" w:space="0" w:color="auto"/>
              <w:right w:val="single" w:sz="4" w:space="0" w:color="auto"/>
            </w:tcBorders>
            <w:vAlign w:val="center"/>
            <w:hideMark/>
          </w:tcPr>
          <w:p w14:paraId="606D9CB5"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11</w:t>
            </w:r>
          </w:p>
        </w:tc>
        <w:tc>
          <w:tcPr>
            <w:tcW w:w="2192" w:type="pct"/>
            <w:tcBorders>
              <w:top w:val="nil"/>
              <w:left w:val="nil"/>
              <w:bottom w:val="single" w:sz="4" w:space="0" w:color="auto"/>
              <w:right w:val="single" w:sz="4" w:space="0" w:color="auto"/>
            </w:tcBorders>
            <w:vAlign w:val="center"/>
            <w:hideMark/>
          </w:tcPr>
          <w:p w14:paraId="6821B999" w14:textId="77777777" w:rsidR="00917CEA" w:rsidRDefault="00917CEA" w:rsidP="00A25728">
            <w:pPr>
              <w:rPr>
                <w:rFonts w:ascii="Calibri" w:hAnsi="Calibri" w:cs="Calibri"/>
                <w:color w:val="000000"/>
                <w:sz w:val="22"/>
                <w:szCs w:val="22"/>
              </w:rPr>
            </w:pPr>
            <w:r>
              <w:rPr>
                <w:rFonts w:ascii="Calibri" w:hAnsi="Calibri" w:cs="Calibri"/>
                <w:color w:val="000000"/>
                <w:sz w:val="22"/>
                <w:szCs w:val="22"/>
              </w:rPr>
              <w:t>TABOURET</w:t>
            </w:r>
          </w:p>
        </w:tc>
        <w:tc>
          <w:tcPr>
            <w:tcW w:w="344" w:type="pct"/>
            <w:tcBorders>
              <w:top w:val="nil"/>
              <w:left w:val="nil"/>
              <w:bottom w:val="single" w:sz="4" w:space="0" w:color="auto"/>
              <w:right w:val="single" w:sz="4" w:space="0" w:color="auto"/>
            </w:tcBorders>
            <w:vAlign w:val="center"/>
            <w:hideMark/>
          </w:tcPr>
          <w:p w14:paraId="70DA075C"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vAlign w:val="center"/>
            <w:hideMark/>
          </w:tcPr>
          <w:p w14:paraId="77593A06"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1</w:t>
            </w:r>
          </w:p>
        </w:tc>
        <w:tc>
          <w:tcPr>
            <w:tcW w:w="671" w:type="pct"/>
            <w:tcBorders>
              <w:top w:val="nil"/>
              <w:left w:val="nil"/>
              <w:bottom w:val="single" w:sz="4" w:space="0" w:color="auto"/>
              <w:right w:val="single" w:sz="4" w:space="0" w:color="auto"/>
            </w:tcBorders>
            <w:noWrap/>
            <w:vAlign w:val="center"/>
          </w:tcPr>
          <w:p w14:paraId="3513DDB5" w14:textId="77777777" w:rsidR="00917CEA" w:rsidRDefault="00917CEA" w:rsidP="00A25728">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562D4763" w14:textId="77777777" w:rsidR="00917CEA" w:rsidRDefault="00917CEA" w:rsidP="00A25728">
            <w:pPr>
              <w:jc w:val="center"/>
              <w:rPr>
                <w:rFonts w:ascii="Calibri" w:hAnsi="Calibri" w:cs="Calibri"/>
                <w:color w:val="000000"/>
                <w:sz w:val="22"/>
                <w:szCs w:val="22"/>
              </w:rPr>
            </w:pPr>
          </w:p>
        </w:tc>
      </w:tr>
      <w:tr w:rsidR="00917CEA" w14:paraId="76C35913" w14:textId="77777777" w:rsidTr="00A25728">
        <w:trPr>
          <w:trHeight w:val="300"/>
        </w:trPr>
        <w:tc>
          <w:tcPr>
            <w:tcW w:w="409" w:type="pct"/>
            <w:tcBorders>
              <w:top w:val="nil"/>
              <w:left w:val="single" w:sz="4" w:space="0" w:color="auto"/>
              <w:bottom w:val="single" w:sz="4" w:space="0" w:color="auto"/>
              <w:right w:val="single" w:sz="4" w:space="0" w:color="auto"/>
            </w:tcBorders>
            <w:vAlign w:val="center"/>
            <w:hideMark/>
          </w:tcPr>
          <w:p w14:paraId="228A8739"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12</w:t>
            </w:r>
          </w:p>
        </w:tc>
        <w:tc>
          <w:tcPr>
            <w:tcW w:w="2192" w:type="pct"/>
            <w:tcBorders>
              <w:top w:val="nil"/>
              <w:left w:val="nil"/>
              <w:bottom w:val="single" w:sz="4" w:space="0" w:color="auto"/>
              <w:right w:val="single" w:sz="4" w:space="0" w:color="auto"/>
            </w:tcBorders>
            <w:vAlign w:val="center"/>
            <w:hideMark/>
          </w:tcPr>
          <w:p w14:paraId="3772558C" w14:textId="77777777" w:rsidR="00917CEA" w:rsidRDefault="00917CEA" w:rsidP="00A25728">
            <w:pPr>
              <w:rPr>
                <w:rFonts w:ascii="Calibri" w:hAnsi="Calibri" w:cs="Calibri"/>
                <w:color w:val="000000"/>
                <w:sz w:val="22"/>
                <w:szCs w:val="22"/>
              </w:rPr>
            </w:pPr>
            <w:r>
              <w:rPr>
                <w:rFonts w:ascii="Calibri" w:hAnsi="Calibri" w:cs="Calibri"/>
                <w:color w:val="000000"/>
                <w:sz w:val="22"/>
                <w:szCs w:val="22"/>
              </w:rPr>
              <w:t>TABLE GUERIDON</w:t>
            </w:r>
          </w:p>
        </w:tc>
        <w:tc>
          <w:tcPr>
            <w:tcW w:w="344" w:type="pct"/>
            <w:tcBorders>
              <w:top w:val="nil"/>
              <w:left w:val="nil"/>
              <w:bottom w:val="single" w:sz="4" w:space="0" w:color="auto"/>
              <w:right w:val="single" w:sz="4" w:space="0" w:color="auto"/>
            </w:tcBorders>
            <w:vAlign w:val="center"/>
            <w:hideMark/>
          </w:tcPr>
          <w:p w14:paraId="3848AC68"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vAlign w:val="center"/>
            <w:hideMark/>
          </w:tcPr>
          <w:p w14:paraId="570AF5BC"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1</w:t>
            </w:r>
          </w:p>
        </w:tc>
        <w:tc>
          <w:tcPr>
            <w:tcW w:w="671" w:type="pct"/>
            <w:tcBorders>
              <w:top w:val="nil"/>
              <w:left w:val="nil"/>
              <w:bottom w:val="single" w:sz="4" w:space="0" w:color="auto"/>
              <w:right w:val="single" w:sz="4" w:space="0" w:color="auto"/>
            </w:tcBorders>
            <w:noWrap/>
            <w:vAlign w:val="center"/>
          </w:tcPr>
          <w:p w14:paraId="5A8212F9" w14:textId="77777777" w:rsidR="00917CEA" w:rsidRDefault="00917CEA" w:rsidP="00A25728">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4B1EC6F4" w14:textId="77777777" w:rsidR="00917CEA" w:rsidRDefault="00917CEA" w:rsidP="00A25728">
            <w:pPr>
              <w:jc w:val="center"/>
              <w:rPr>
                <w:rFonts w:ascii="Calibri" w:hAnsi="Calibri" w:cs="Calibri"/>
                <w:color w:val="000000"/>
                <w:sz w:val="22"/>
                <w:szCs w:val="22"/>
              </w:rPr>
            </w:pPr>
          </w:p>
        </w:tc>
      </w:tr>
      <w:tr w:rsidR="00917CEA" w14:paraId="3A0E51C5" w14:textId="77777777" w:rsidTr="00A25728">
        <w:trPr>
          <w:trHeight w:val="300"/>
        </w:trPr>
        <w:tc>
          <w:tcPr>
            <w:tcW w:w="409" w:type="pct"/>
            <w:tcBorders>
              <w:top w:val="nil"/>
              <w:left w:val="single" w:sz="4" w:space="0" w:color="auto"/>
              <w:bottom w:val="single" w:sz="4" w:space="0" w:color="auto"/>
              <w:right w:val="single" w:sz="4" w:space="0" w:color="auto"/>
            </w:tcBorders>
            <w:vAlign w:val="center"/>
            <w:hideMark/>
          </w:tcPr>
          <w:p w14:paraId="3F3D3752"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13</w:t>
            </w:r>
          </w:p>
        </w:tc>
        <w:tc>
          <w:tcPr>
            <w:tcW w:w="2192" w:type="pct"/>
            <w:tcBorders>
              <w:top w:val="nil"/>
              <w:left w:val="nil"/>
              <w:bottom w:val="single" w:sz="4" w:space="0" w:color="auto"/>
              <w:right w:val="single" w:sz="4" w:space="0" w:color="auto"/>
            </w:tcBorders>
            <w:vAlign w:val="center"/>
            <w:hideMark/>
          </w:tcPr>
          <w:p w14:paraId="2A8023BA" w14:textId="77777777" w:rsidR="00917CEA" w:rsidRDefault="00917CEA" w:rsidP="00A25728">
            <w:pPr>
              <w:rPr>
                <w:rFonts w:ascii="Calibri" w:hAnsi="Calibri" w:cs="Calibri"/>
                <w:color w:val="000000"/>
                <w:sz w:val="22"/>
                <w:szCs w:val="22"/>
              </w:rPr>
            </w:pPr>
            <w:r>
              <w:rPr>
                <w:rFonts w:ascii="Calibri" w:hAnsi="Calibri" w:cs="Calibri"/>
                <w:color w:val="000000"/>
                <w:sz w:val="22"/>
                <w:szCs w:val="22"/>
              </w:rPr>
              <w:t>STETHOSCOPE</w:t>
            </w:r>
          </w:p>
        </w:tc>
        <w:tc>
          <w:tcPr>
            <w:tcW w:w="344" w:type="pct"/>
            <w:tcBorders>
              <w:top w:val="nil"/>
              <w:left w:val="nil"/>
              <w:bottom w:val="single" w:sz="4" w:space="0" w:color="auto"/>
              <w:right w:val="single" w:sz="4" w:space="0" w:color="auto"/>
            </w:tcBorders>
            <w:vAlign w:val="center"/>
            <w:hideMark/>
          </w:tcPr>
          <w:p w14:paraId="10E74F5F"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vAlign w:val="center"/>
            <w:hideMark/>
          </w:tcPr>
          <w:p w14:paraId="14DC96DA"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1</w:t>
            </w:r>
          </w:p>
        </w:tc>
        <w:tc>
          <w:tcPr>
            <w:tcW w:w="671" w:type="pct"/>
            <w:tcBorders>
              <w:top w:val="nil"/>
              <w:left w:val="nil"/>
              <w:bottom w:val="single" w:sz="4" w:space="0" w:color="auto"/>
              <w:right w:val="single" w:sz="4" w:space="0" w:color="auto"/>
            </w:tcBorders>
            <w:noWrap/>
            <w:vAlign w:val="center"/>
          </w:tcPr>
          <w:p w14:paraId="6D93EA88" w14:textId="77777777" w:rsidR="00917CEA" w:rsidRDefault="00917CEA" w:rsidP="00A25728">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5E994C3B" w14:textId="77777777" w:rsidR="00917CEA" w:rsidRDefault="00917CEA" w:rsidP="00A25728">
            <w:pPr>
              <w:jc w:val="center"/>
              <w:rPr>
                <w:rFonts w:ascii="Calibri" w:hAnsi="Calibri" w:cs="Calibri"/>
                <w:color w:val="000000"/>
                <w:sz w:val="22"/>
                <w:szCs w:val="22"/>
              </w:rPr>
            </w:pPr>
          </w:p>
        </w:tc>
      </w:tr>
      <w:tr w:rsidR="00917CEA" w14:paraId="77A1A588" w14:textId="77777777" w:rsidTr="00A25728">
        <w:trPr>
          <w:trHeight w:val="600"/>
        </w:trPr>
        <w:tc>
          <w:tcPr>
            <w:tcW w:w="409" w:type="pct"/>
            <w:tcBorders>
              <w:top w:val="nil"/>
              <w:left w:val="single" w:sz="4" w:space="0" w:color="auto"/>
              <w:bottom w:val="single" w:sz="4" w:space="0" w:color="auto"/>
              <w:right w:val="single" w:sz="4" w:space="0" w:color="auto"/>
            </w:tcBorders>
            <w:vAlign w:val="center"/>
            <w:hideMark/>
          </w:tcPr>
          <w:p w14:paraId="5263C057"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14</w:t>
            </w:r>
          </w:p>
        </w:tc>
        <w:tc>
          <w:tcPr>
            <w:tcW w:w="2192" w:type="pct"/>
            <w:tcBorders>
              <w:top w:val="nil"/>
              <w:left w:val="nil"/>
              <w:bottom w:val="single" w:sz="4" w:space="0" w:color="auto"/>
              <w:right w:val="single" w:sz="4" w:space="0" w:color="auto"/>
            </w:tcBorders>
            <w:vAlign w:val="center"/>
            <w:hideMark/>
          </w:tcPr>
          <w:p w14:paraId="57D6B846" w14:textId="77777777" w:rsidR="00917CEA" w:rsidRDefault="00917CEA" w:rsidP="00A25728">
            <w:pPr>
              <w:rPr>
                <w:rFonts w:ascii="Calibri" w:hAnsi="Calibri" w:cs="Calibri"/>
                <w:color w:val="000000"/>
                <w:sz w:val="22"/>
                <w:szCs w:val="22"/>
              </w:rPr>
            </w:pPr>
            <w:r>
              <w:rPr>
                <w:rFonts w:ascii="Calibri" w:hAnsi="Calibri" w:cs="Calibri"/>
                <w:color w:val="000000"/>
                <w:sz w:val="22"/>
                <w:szCs w:val="22"/>
              </w:rPr>
              <w:t>THERMOMETRE ELECTRONIQUE DIGITAL</w:t>
            </w:r>
          </w:p>
        </w:tc>
        <w:tc>
          <w:tcPr>
            <w:tcW w:w="344" w:type="pct"/>
            <w:tcBorders>
              <w:top w:val="nil"/>
              <w:left w:val="nil"/>
              <w:bottom w:val="single" w:sz="4" w:space="0" w:color="auto"/>
              <w:right w:val="single" w:sz="4" w:space="0" w:color="auto"/>
            </w:tcBorders>
            <w:vAlign w:val="center"/>
            <w:hideMark/>
          </w:tcPr>
          <w:p w14:paraId="63683A22"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vAlign w:val="center"/>
            <w:hideMark/>
          </w:tcPr>
          <w:p w14:paraId="308B08FD"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1</w:t>
            </w:r>
          </w:p>
        </w:tc>
        <w:tc>
          <w:tcPr>
            <w:tcW w:w="671" w:type="pct"/>
            <w:tcBorders>
              <w:top w:val="nil"/>
              <w:left w:val="nil"/>
              <w:bottom w:val="single" w:sz="4" w:space="0" w:color="auto"/>
              <w:right w:val="single" w:sz="4" w:space="0" w:color="auto"/>
            </w:tcBorders>
            <w:noWrap/>
            <w:vAlign w:val="center"/>
          </w:tcPr>
          <w:p w14:paraId="60E49532" w14:textId="77777777" w:rsidR="00917CEA" w:rsidRDefault="00917CEA" w:rsidP="00A25728">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3C3C7D59" w14:textId="77777777" w:rsidR="00917CEA" w:rsidRDefault="00917CEA" w:rsidP="00A25728">
            <w:pPr>
              <w:jc w:val="center"/>
              <w:rPr>
                <w:rFonts w:ascii="Calibri" w:hAnsi="Calibri" w:cs="Calibri"/>
                <w:color w:val="000000"/>
                <w:sz w:val="22"/>
                <w:szCs w:val="22"/>
              </w:rPr>
            </w:pPr>
          </w:p>
        </w:tc>
      </w:tr>
      <w:tr w:rsidR="00917CEA" w14:paraId="53F7093C" w14:textId="77777777" w:rsidTr="00A25728">
        <w:trPr>
          <w:trHeight w:val="300"/>
        </w:trPr>
        <w:tc>
          <w:tcPr>
            <w:tcW w:w="409" w:type="pct"/>
            <w:tcBorders>
              <w:top w:val="nil"/>
              <w:left w:val="single" w:sz="4" w:space="0" w:color="auto"/>
              <w:bottom w:val="single" w:sz="4" w:space="0" w:color="auto"/>
              <w:right w:val="single" w:sz="4" w:space="0" w:color="auto"/>
            </w:tcBorders>
            <w:vAlign w:val="center"/>
            <w:hideMark/>
          </w:tcPr>
          <w:p w14:paraId="0F584952"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15</w:t>
            </w:r>
          </w:p>
        </w:tc>
        <w:tc>
          <w:tcPr>
            <w:tcW w:w="2192" w:type="pct"/>
            <w:tcBorders>
              <w:top w:val="nil"/>
              <w:left w:val="nil"/>
              <w:bottom w:val="single" w:sz="4" w:space="0" w:color="auto"/>
              <w:right w:val="single" w:sz="4" w:space="0" w:color="auto"/>
            </w:tcBorders>
            <w:vAlign w:val="center"/>
            <w:hideMark/>
          </w:tcPr>
          <w:p w14:paraId="49018C74" w14:textId="77777777" w:rsidR="00917CEA" w:rsidRDefault="00917CEA" w:rsidP="00A25728">
            <w:pPr>
              <w:rPr>
                <w:rFonts w:ascii="Calibri" w:hAnsi="Calibri" w:cs="Calibri"/>
                <w:color w:val="000000"/>
                <w:sz w:val="22"/>
                <w:szCs w:val="22"/>
              </w:rPr>
            </w:pPr>
            <w:r>
              <w:rPr>
                <w:rFonts w:ascii="Calibri" w:hAnsi="Calibri" w:cs="Calibri"/>
                <w:color w:val="000000"/>
                <w:sz w:val="22"/>
                <w:szCs w:val="22"/>
              </w:rPr>
              <w:t>TENSIOMETRE MANOPOIRE</w:t>
            </w:r>
          </w:p>
        </w:tc>
        <w:tc>
          <w:tcPr>
            <w:tcW w:w="344" w:type="pct"/>
            <w:tcBorders>
              <w:top w:val="nil"/>
              <w:left w:val="nil"/>
              <w:bottom w:val="single" w:sz="4" w:space="0" w:color="auto"/>
              <w:right w:val="single" w:sz="4" w:space="0" w:color="auto"/>
            </w:tcBorders>
            <w:vAlign w:val="center"/>
            <w:hideMark/>
          </w:tcPr>
          <w:p w14:paraId="5B762AC9"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vAlign w:val="center"/>
            <w:hideMark/>
          </w:tcPr>
          <w:p w14:paraId="5F544965"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1</w:t>
            </w:r>
          </w:p>
        </w:tc>
        <w:tc>
          <w:tcPr>
            <w:tcW w:w="671" w:type="pct"/>
            <w:tcBorders>
              <w:top w:val="nil"/>
              <w:left w:val="nil"/>
              <w:bottom w:val="single" w:sz="4" w:space="0" w:color="auto"/>
              <w:right w:val="single" w:sz="4" w:space="0" w:color="auto"/>
            </w:tcBorders>
            <w:noWrap/>
            <w:vAlign w:val="center"/>
          </w:tcPr>
          <w:p w14:paraId="3F908281" w14:textId="77777777" w:rsidR="00917CEA" w:rsidRDefault="00917CEA" w:rsidP="00A25728">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25EB6E66" w14:textId="77777777" w:rsidR="00917CEA" w:rsidRDefault="00917CEA" w:rsidP="00A25728">
            <w:pPr>
              <w:jc w:val="center"/>
              <w:rPr>
                <w:rFonts w:ascii="Calibri" w:hAnsi="Calibri" w:cs="Calibri"/>
                <w:color w:val="000000"/>
                <w:sz w:val="22"/>
                <w:szCs w:val="22"/>
              </w:rPr>
            </w:pPr>
          </w:p>
        </w:tc>
      </w:tr>
      <w:tr w:rsidR="00917CEA" w14:paraId="5597B643" w14:textId="77777777" w:rsidTr="00A25728">
        <w:trPr>
          <w:trHeight w:val="600"/>
        </w:trPr>
        <w:tc>
          <w:tcPr>
            <w:tcW w:w="409" w:type="pct"/>
            <w:tcBorders>
              <w:top w:val="nil"/>
              <w:left w:val="single" w:sz="4" w:space="0" w:color="auto"/>
              <w:bottom w:val="single" w:sz="4" w:space="0" w:color="auto"/>
              <w:right w:val="single" w:sz="4" w:space="0" w:color="auto"/>
            </w:tcBorders>
            <w:vAlign w:val="center"/>
            <w:hideMark/>
          </w:tcPr>
          <w:p w14:paraId="472A15E4"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16</w:t>
            </w:r>
          </w:p>
        </w:tc>
        <w:tc>
          <w:tcPr>
            <w:tcW w:w="2192" w:type="pct"/>
            <w:tcBorders>
              <w:top w:val="nil"/>
              <w:left w:val="nil"/>
              <w:bottom w:val="single" w:sz="4" w:space="0" w:color="auto"/>
              <w:right w:val="single" w:sz="4" w:space="0" w:color="auto"/>
            </w:tcBorders>
            <w:vAlign w:val="center"/>
            <w:hideMark/>
          </w:tcPr>
          <w:p w14:paraId="3496B687" w14:textId="77777777" w:rsidR="00917CEA" w:rsidRDefault="00917CEA" w:rsidP="00A25728">
            <w:pPr>
              <w:rPr>
                <w:rFonts w:ascii="Calibri" w:hAnsi="Calibri" w:cs="Calibri"/>
                <w:color w:val="000000"/>
                <w:sz w:val="22"/>
                <w:szCs w:val="22"/>
              </w:rPr>
            </w:pPr>
            <w:r>
              <w:rPr>
                <w:rFonts w:ascii="Calibri" w:hAnsi="Calibri" w:cs="Calibri"/>
                <w:color w:val="000000"/>
                <w:sz w:val="22"/>
                <w:szCs w:val="22"/>
              </w:rPr>
              <w:t>ARMOIRE VITREE POUR MATERIEL MEDICAL</w:t>
            </w:r>
          </w:p>
        </w:tc>
        <w:tc>
          <w:tcPr>
            <w:tcW w:w="344" w:type="pct"/>
            <w:tcBorders>
              <w:top w:val="nil"/>
              <w:left w:val="nil"/>
              <w:bottom w:val="single" w:sz="4" w:space="0" w:color="auto"/>
              <w:right w:val="single" w:sz="4" w:space="0" w:color="auto"/>
            </w:tcBorders>
            <w:vAlign w:val="center"/>
            <w:hideMark/>
          </w:tcPr>
          <w:p w14:paraId="14E525B3"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vAlign w:val="center"/>
            <w:hideMark/>
          </w:tcPr>
          <w:p w14:paraId="35E3F089"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1</w:t>
            </w:r>
          </w:p>
        </w:tc>
        <w:tc>
          <w:tcPr>
            <w:tcW w:w="671" w:type="pct"/>
            <w:tcBorders>
              <w:top w:val="nil"/>
              <w:left w:val="nil"/>
              <w:bottom w:val="single" w:sz="4" w:space="0" w:color="auto"/>
              <w:right w:val="single" w:sz="4" w:space="0" w:color="auto"/>
            </w:tcBorders>
            <w:noWrap/>
            <w:vAlign w:val="center"/>
          </w:tcPr>
          <w:p w14:paraId="048F8D91" w14:textId="77777777" w:rsidR="00917CEA" w:rsidRDefault="00917CEA" w:rsidP="00A25728">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1236A655" w14:textId="77777777" w:rsidR="00917CEA" w:rsidRDefault="00917CEA" w:rsidP="00A25728">
            <w:pPr>
              <w:jc w:val="center"/>
              <w:rPr>
                <w:rFonts w:ascii="Calibri" w:hAnsi="Calibri" w:cs="Calibri"/>
                <w:color w:val="000000"/>
                <w:sz w:val="22"/>
                <w:szCs w:val="22"/>
              </w:rPr>
            </w:pPr>
          </w:p>
        </w:tc>
      </w:tr>
      <w:tr w:rsidR="00917CEA" w14:paraId="4903EC40" w14:textId="77777777" w:rsidTr="00A25728">
        <w:trPr>
          <w:trHeight w:val="300"/>
        </w:trPr>
        <w:tc>
          <w:tcPr>
            <w:tcW w:w="409" w:type="pct"/>
            <w:tcBorders>
              <w:top w:val="nil"/>
              <w:left w:val="single" w:sz="4" w:space="0" w:color="auto"/>
              <w:bottom w:val="single" w:sz="4" w:space="0" w:color="auto"/>
              <w:right w:val="single" w:sz="4" w:space="0" w:color="auto"/>
            </w:tcBorders>
            <w:vAlign w:val="center"/>
            <w:hideMark/>
          </w:tcPr>
          <w:p w14:paraId="383808B3"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17</w:t>
            </w:r>
          </w:p>
        </w:tc>
        <w:tc>
          <w:tcPr>
            <w:tcW w:w="2192" w:type="pct"/>
            <w:tcBorders>
              <w:top w:val="nil"/>
              <w:left w:val="nil"/>
              <w:bottom w:val="single" w:sz="4" w:space="0" w:color="auto"/>
              <w:right w:val="single" w:sz="4" w:space="0" w:color="auto"/>
            </w:tcBorders>
            <w:vAlign w:val="center"/>
            <w:hideMark/>
          </w:tcPr>
          <w:p w14:paraId="58B28521" w14:textId="77777777" w:rsidR="00917CEA" w:rsidRDefault="00917CEA" w:rsidP="00A25728">
            <w:pPr>
              <w:rPr>
                <w:rFonts w:ascii="Calibri" w:hAnsi="Calibri" w:cs="Calibri"/>
                <w:color w:val="000000"/>
                <w:sz w:val="22"/>
                <w:szCs w:val="22"/>
              </w:rPr>
            </w:pPr>
            <w:r>
              <w:rPr>
                <w:rFonts w:ascii="Calibri" w:hAnsi="Calibri" w:cs="Calibri"/>
                <w:color w:val="000000"/>
                <w:sz w:val="22"/>
                <w:szCs w:val="22"/>
              </w:rPr>
              <w:t>REFEREGERATEUR MEDICAL</w:t>
            </w:r>
          </w:p>
        </w:tc>
        <w:tc>
          <w:tcPr>
            <w:tcW w:w="344" w:type="pct"/>
            <w:tcBorders>
              <w:top w:val="nil"/>
              <w:left w:val="nil"/>
              <w:bottom w:val="single" w:sz="4" w:space="0" w:color="auto"/>
              <w:right w:val="single" w:sz="4" w:space="0" w:color="auto"/>
            </w:tcBorders>
            <w:vAlign w:val="center"/>
            <w:hideMark/>
          </w:tcPr>
          <w:p w14:paraId="53AA357A"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vAlign w:val="center"/>
            <w:hideMark/>
          </w:tcPr>
          <w:p w14:paraId="43D27824"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1</w:t>
            </w:r>
          </w:p>
        </w:tc>
        <w:tc>
          <w:tcPr>
            <w:tcW w:w="671" w:type="pct"/>
            <w:tcBorders>
              <w:top w:val="nil"/>
              <w:left w:val="nil"/>
              <w:bottom w:val="single" w:sz="4" w:space="0" w:color="auto"/>
              <w:right w:val="single" w:sz="4" w:space="0" w:color="auto"/>
            </w:tcBorders>
            <w:noWrap/>
            <w:vAlign w:val="center"/>
          </w:tcPr>
          <w:p w14:paraId="7C57C95A" w14:textId="77777777" w:rsidR="00917CEA" w:rsidRDefault="00917CEA" w:rsidP="00A25728">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4ED47E73" w14:textId="77777777" w:rsidR="00917CEA" w:rsidRDefault="00917CEA" w:rsidP="00A25728">
            <w:pPr>
              <w:jc w:val="center"/>
              <w:rPr>
                <w:rFonts w:ascii="Calibri" w:hAnsi="Calibri" w:cs="Calibri"/>
                <w:color w:val="000000"/>
                <w:sz w:val="22"/>
                <w:szCs w:val="22"/>
              </w:rPr>
            </w:pPr>
          </w:p>
        </w:tc>
      </w:tr>
      <w:tr w:rsidR="00917CEA" w14:paraId="3C9EE85F" w14:textId="77777777" w:rsidTr="00A25728">
        <w:trPr>
          <w:trHeight w:val="600"/>
        </w:trPr>
        <w:tc>
          <w:tcPr>
            <w:tcW w:w="409" w:type="pct"/>
            <w:tcBorders>
              <w:top w:val="nil"/>
              <w:left w:val="single" w:sz="4" w:space="0" w:color="auto"/>
              <w:bottom w:val="single" w:sz="4" w:space="0" w:color="auto"/>
              <w:right w:val="single" w:sz="4" w:space="0" w:color="auto"/>
            </w:tcBorders>
            <w:vAlign w:val="center"/>
            <w:hideMark/>
          </w:tcPr>
          <w:p w14:paraId="368B315C"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18</w:t>
            </w:r>
          </w:p>
        </w:tc>
        <w:tc>
          <w:tcPr>
            <w:tcW w:w="2192" w:type="pct"/>
            <w:tcBorders>
              <w:top w:val="nil"/>
              <w:left w:val="nil"/>
              <w:bottom w:val="single" w:sz="4" w:space="0" w:color="auto"/>
              <w:right w:val="single" w:sz="4" w:space="0" w:color="auto"/>
            </w:tcBorders>
            <w:vAlign w:val="center"/>
            <w:hideMark/>
          </w:tcPr>
          <w:p w14:paraId="14F175A9" w14:textId="3EE8215F" w:rsidR="00917CEA" w:rsidRDefault="00917CEA" w:rsidP="00A25728">
            <w:pPr>
              <w:rPr>
                <w:rFonts w:ascii="Calibri" w:hAnsi="Calibri" w:cs="Calibri"/>
                <w:color w:val="000000"/>
                <w:sz w:val="22"/>
                <w:szCs w:val="22"/>
              </w:rPr>
            </w:pPr>
            <w:r>
              <w:rPr>
                <w:rFonts w:ascii="Calibri" w:hAnsi="Calibri" w:cs="Calibri"/>
                <w:color w:val="000000"/>
                <w:sz w:val="22"/>
                <w:szCs w:val="22"/>
              </w:rPr>
              <w:t xml:space="preserve">TETE DE LIT STAGIAIRE 1 PLACE EN BOIS+ SOMMIERS STAGIAIRES 1 PLACE TAPISSE de 1000X1900 ± </w:t>
            </w:r>
            <w:r w:rsidR="00A25728">
              <w:rPr>
                <w:rFonts w:ascii="Calibri" w:hAnsi="Calibri" w:cs="Calibri"/>
                <w:color w:val="000000"/>
                <w:sz w:val="22"/>
                <w:szCs w:val="22"/>
              </w:rPr>
              <w:t>10</w:t>
            </w:r>
            <w:r>
              <w:rPr>
                <w:rFonts w:ascii="Calibri" w:hAnsi="Calibri" w:cs="Calibri"/>
                <w:color w:val="000000"/>
                <w:sz w:val="22"/>
                <w:szCs w:val="22"/>
              </w:rPr>
              <w:t xml:space="preserve"> %</w:t>
            </w:r>
          </w:p>
        </w:tc>
        <w:tc>
          <w:tcPr>
            <w:tcW w:w="344" w:type="pct"/>
            <w:tcBorders>
              <w:top w:val="nil"/>
              <w:left w:val="nil"/>
              <w:bottom w:val="single" w:sz="4" w:space="0" w:color="auto"/>
              <w:right w:val="single" w:sz="4" w:space="0" w:color="auto"/>
            </w:tcBorders>
            <w:vAlign w:val="center"/>
            <w:hideMark/>
          </w:tcPr>
          <w:p w14:paraId="0E3B82B4"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vAlign w:val="center"/>
            <w:hideMark/>
          </w:tcPr>
          <w:p w14:paraId="1C11F09C"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304</w:t>
            </w:r>
          </w:p>
        </w:tc>
        <w:tc>
          <w:tcPr>
            <w:tcW w:w="671" w:type="pct"/>
            <w:tcBorders>
              <w:top w:val="nil"/>
              <w:left w:val="nil"/>
              <w:bottom w:val="single" w:sz="4" w:space="0" w:color="auto"/>
              <w:right w:val="single" w:sz="4" w:space="0" w:color="auto"/>
            </w:tcBorders>
            <w:noWrap/>
            <w:vAlign w:val="center"/>
          </w:tcPr>
          <w:p w14:paraId="77485381" w14:textId="77777777" w:rsidR="00917CEA" w:rsidRDefault="00917CEA" w:rsidP="00A25728">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2CB87CF7" w14:textId="77777777" w:rsidR="00917CEA" w:rsidRDefault="00917CEA" w:rsidP="00A25728">
            <w:pPr>
              <w:jc w:val="center"/>
              <w:rPr>
                <w:rFonts w:ascii="Calibri" w:hAnsi="Calibri" w:cs="Calibri"/>
                <w:color w:val="000000"/>
                <w:sz w:val="22"/>
                <w:szCs w:val="22"/>
              </w:rPr>
            </w:pPr>
          </w:p>
        </w:tc>
      </w:tr>
      <w:tr w:rsidR="00917CEA" w14:paraId="571295B0" w14:textId="77777777" w:rsidTr="00A25728">
        <w:trPr>
          <w:trHeight w:val="668"/>
        </w:trPr>
        <w:tc>
          <w:tcPr>
            <w:tcW w:w="409" w:type="pct"/>
            <w:tcBorders>
              <w:top w:val="nil"/>
              <w:left w:val="single" w:sz="4" w:space="0" w:color="auto"/>
              <w:bottom w:val="single" w:sz="4" w:space="0" w:color="auto"/>
              <w:right w:val="single" w:sz="4" w:space="0" w:color="auto"/>
            </w:tcBorders>
            <w:vAlign w:val="center"/>
            <w:hideMark/>
          </w:tcPr>
          <w:p w14:paraId="374559C8"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19</w:t>
            </w:r>
          </w:p>
        </w:tc>
        <w:tc>
          <w:tcPr>
            <w:tcW w:w="2192" w:type="pct"/>
            <w:tcBorders>
              <w:top w:val="nil"/>
              <w:left w:val="nil"/>
              <w:bottom w:val="single" w:sz="4" w:space="0" w:color="auto"/>
              <w:right w:val="single" w:sz="4" w:space="0" w:color="auto"/>
            </w:tcBorders>
            <w:vAlign w:val="center"/>
            <w:hideMark/>
          </w:tcPr>
          <w:p w14:paraId="7A921C41" w14:textId="77777777" w:rsidR="00917CEA" w:rsidRDefault="00917CEA" w:rsidP="00A25728">
            <w:pPr>
              <w:rPr>
                <w:rFonts w:ascii="Calibri" w:hAnsi="Calibri" w:cs="Calibri"/>
                <w:color w:val="000000"/>
                <w:sz w:val="22"/>
                <w:szCs w:val="22"/>
              </w:rPr>
            </w:pPr>
            <w:r>
              <w:rPr>
                <w:rFonts w:ascii="Calibri" w:hAnsi="Calibri" w:cs="Calibri"/>
                <w:color w:val="000000"/>
                <w:sz w:val="22"/>
                <w:szCs w:val="22"/>
              </w:rPr>
              <w:t xml:space="preserve">Bureau stagiaire </w:t>
            </w:r>
          </w:p>
        </w:tc>
        <w:tc>
          <w:tcPr>
            <w:tcW w:w="344" w:type="pct"/>
            <w:tcBorders>
              <w:top w:val="nil"/>
              <w:left w:val="nil"/>
              <w:bottom w:val="single" w:sz="4" w:space="0" w:color="auto"/>
              <w:right w:val="single" w:sz="4" w:space="0" w:color="auto"/>
            </w:tcBorders>
            <w:vAlign w:val="center"/>
            <w:hideMark/>
          </w:tcPr>
          <w:p w14:paraId="5252D835"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vAlign w:val="center"/>
            <w:hideMark/>
          </w:tcPr>
          <w:p w14:paraId="4F3D46FD"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304</w:t>
            </w:r>
          </w:p>
        </w:tc>
        <w:tc>
          <w:tcPr>
            <w:tcW w:w="671" w:type="pct"/>
            <w:tcBorders>
              <w:top w:val="nil"/>
              <w:left w:val="nil"/>
              <w:bottom w:val="single" w:sz="4" w:space="0" w:color="auto"/>
              <w:right w:val="single" w:sz="4" w:space="0" w:color="auto"/>
            </w:tcBorders>
            <w:noWrap/>
            <w:vAlign w:val="center"/>
          </w:tcPr>
          <w:p w14:paraId="7CD93AAA" w14:textId="77777777" w:rsidR="00917CEA" w:rsidRDefault="00917CEA" w:rsidP="00A25728">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34AC7508" w14:textId="77777777" w:rsidR="00917CEA" w:rsidRDefault="00917CEA" w:rsidP="00A25728">
            <w:pPr>
              <w:jc w:val="center"/>
              <w:rPr>
                <w:rFonts w:ascii="Calibri" w:hAnsi="Calibri" w:cs="Calibri"/>
                <w:color w:val="000000"/>
                <w:sz w:val="22"/>
                <w:szCs w:val="22"/>
              </w:rPr>
            </w:pPr>
          </w:p>
        </w:tc>
      </w:tr>
      <w:tr w:rsidR="00917CEA" w14:paraId="49D5102A" w14:textId="77777777" w:rsidTr="00A25728">
        <w:trPr>
          <w:trHeight w:val="300"/>
        </w:trPr>
        <w:tc>
          <w:tcPr>
            <w:tcW w:w="409" w:type="pct"/>
            <w:tcBorders>
              <w:top w:val="nil"/>
              <w:left w:val="single" w:sz="4" w:space="0" w:color="auto"/>
              <w:bottom w:val="single" w:sz="4" w:space="0" w:color="auto"/>
              <w:right w:val="single" w:sz="4" w:space="0" w:color="auto"/>
            </w:tcBorders>
            <w:vAlign w:val="center"/>
            <w:hideMark/>
          </w:tcPr>
          <w:p w14:paraId="7F055C59"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20</w:t>
            </w:r>
          </w:p>
        </w:tc>
        <w:tc>
          <w:tcPr>
            <w:tcW w:w="2192" w:type="pct"/>
            <w:tcBorders>
              <w:top w:val="nil"/>
              <w:left w:val="nil"/>
              <w:bottom w:val="single" w:sz="4" w:space="0" w:color="auto"/>
              <w:right w:val="single" w:sz="4" w:space="0" w:color="auto"/>
            </w:tcBorders>
            <w:vAlign w:val="center"/>
            <w:hideMark/>
          </w:tcPr>
          <w:p w14:paraId="0BB4B341" w14:textId="77777777" w:rsidR="00917CEA" w:rsidRDefault="00917CEA" w:rsidP="00A25728">
            <w:pPr>
              <w:rPr>
                <w:rFonts w:ascii="Calibri" w:hAnsi="Calibri" w:cs="Calibri"/>
                <w:color w:val="000000"/>
                <w:sz w:val="22"/>
                <w:szCs w:val="22"/>
              </w:rPr>
            </w:pPr>
            <w:r>
              <w:rPr>
                <w:rFonts w:ascii="Calibri" w:hAnsi="Calibri" w:cs="Calibri"/>
                <w:color w:val="000000"/>
                <w:sz w:val="22"/>
                <w:szCs w:val="22"/>
              </w:rPr>
              <w:t>Chaise stagiaire</w:t>
            </w:r>
          </w:p>
        </w:tc>
        <w:tc>
          <w:tcPr>
            <w:tcW w:w="344" w:type="pct"/>
            <w:tcBorders>
              <w:top w:val="nil"/>
              <w:left w:val="nil"/>
              <w:bottom w:val="single" w:sz="4" w:space="0" w:color="auto"/>
              <w:right w:val="single" w:sz="4" w:space="0" w:color="auto"/>
            </w:tcBorders>
            <w:vAlign w:val="center"/>
            <w:hideMark/>
          </w:tcPr>
          <w:p w14:paraId="2E4D6DE6"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vAlign w:val="center"/>
            <w:hideMark/>
          </w:tcPr>
          <w:p w14:paraId="6B7DED9D"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304</w:t>
            </w:r>
          </w:p>
        </w:tc>
        <w:tc>
          <w:tcPr>
            <w:tcW w:w="671" w:type="pct"/>
            <w:tcBorders>
              <w:top w:val="nil"/>
              <w:left w:val="nil"/>
              <w:bottom w:val="single" w:sz="4" w:space="0" w:color="auto"/>
              <w:right w:val="single" w:sz="4" w:space="0" w:color="auto"/>
            </w:tcBorders>
            <w:noWrap/>
            <w:vAlign w:val="center"/>
          </w:tcPr>
          <w:p w14:paraId="591190CD" w14:textId="77777777" w:rsidR="00917CEA" w:rsidRDefault="00917CEA" w:rsidP="00A25728">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11ECF08D" w14:textId="77777777" w:rsidR="00917CEA" w:rsidRDefault="00917CEA" w:rsidP="00A25728">
            <w:pPr>
              <w:jc w:val="center"/>
              <w:rPr>
                <w:rFonts w:ascii="Calibri" w:hAnsi="Calibri" w:cs="Calibri"/>
                <w:color w:val="000000"/>
                <w:sz w:val="22"/>
                <w:szCs w:val="22"/>
              </w:rPr>
            </w:pPr>
          </w:p>
        </w:tc>
      </w:tr>
      <w:tr w:rsidR="00917CEA" w14:paraId="6F271A1E" w14:textId="77777777" w:rsidTr="00A25728">
        <w:trPr>
          <w:trHeight w:val="315"/>
        </w:trPr>
        <w:tc>
          <w:tcPr>
            <w:tcW w:w="4005" w:type="pct"/>
            <w:gridSpan w:val="5"/>
            <w:tcBorders>
              <w:top w:val="single" w:sz="4" w:space="0" w:color="auto"/>
              <w:left w:val="single" w:sz="4" w:space="0" w:color="auto"/>
              <w:bottom w:val="single" w:sz="4" w:space="0" w:color="auto"/>
              <w:right w:val="single" w:sz="4" w:space="0" w:color="auto"/>
            </w:tcBorders>
            <w:vAlign w:val="center"/>
            <w:hideMark/>
          </w:tcPr>
          <w:p w14:paraId="0DD9E4EA" w14:textId="77777777" w:rsidR="00917CEA" w:rsidRDefault="00917CEA" w:rsidP="00A25728">
            <w:pPr>
              <w:jc w:val="center"/>
              <w:rPr>
                <w:rFonts w:ascii="Calibri" w:hAnsi="Calibri" w:cs="Calibri"/>
                <w:b/>
                <w:bCs/>
              </w:rPr>
            </w:pPr>
            <w:r>
              <w:rPr>
                <w:rFonts w:ascii="Calibri" w:hAnsi="Calibri" w:cs="Calibri"/>
                <w:b/>
                <w:bCs/>
              </w:rPr>
              <w:t>Montant Total en    HTVA</w:t>
            </w:r>
          </w:p>
        </w:tc>
        <w:tc>
          <w:tcPr>
            <w:tcW w:w="995" w:type="pct"/>
            <w:tcBorders>
              <w:top w:val="nil"/>
              <w:left w:val="nil"/>
              <w:bottom w:val="single" w:sz="4" w:space="0" w:color="auto"/>
              <w:right w:val="single" w:sz="4" w:space="0" w:color="auto"/>
            </w:tcBorders>
            <w:noWrap/>
            <w:vAlign w:val="center"/>
          </w:tcPr>
          <w:p w14:paraId="7B2FADAF" w14:textId="77777777" w:rsidR="00917CEA" w:rsidRDefault="00917CEA" w:rsidP="00A25728">
            <w:pPr>
              <w:jc w:val="right"/>
              <w:rPr>
                <w:rFonts w:ascii="Calibri" w:hAnsi="Calibri" w:cs="Calibri"/>
                <w:b/>
                <w:bCs/>
                <w:color w:val="000000"/>
              </w:rPr>
            </w:pPr>
          </w:p>
        </w:tc>
      </w:tr>
      <w:tr w:rsidR="00917CEA" w14:paraId="08210F1F" w14:textId="77777777" w:rsidTr="00A25728">
        <w:trPr>
          <w:trHeight w:val="315"/>
        </w:trPr>
        <w:tc>
          <w:tcPr>
            <w:tcW w:w="4005" w:type="pct"/>
            <w:gridSpan w:val="5"/>
            <w:tcBorders>
              <w:top w:val="single" w:sz="4" w:space="0" w:color="auto"/>
              <w:left w:val="single" w:sz="4" w:space="0" w:color="auto"/>
              <w:bottom w:val="single" w:sz="4" w:space="0" w:color="auto"/>
              <w:right w:val="single" w:sz="4" w:space="0" w:color="auto"/>
            </w:tcBorders>
            <w:vAlign w:val="center"/>
            <w:hideMark/>
          </w:tcPr>
          <w:p w14:paraId="4A21E15E" w14:textId="77777777" w:rsidR="00917CEA" w:rsidRDefault="00917CEA" w:rsidP="00A25728">
            <w:pPr>
              <w:jc w:val="center"/>
              <w:rPr>
                <w:rFonts w:ascii="Calibri" w:hAnsi="Calibri" w:cs="Calibri"/>
                <w:b/>
                <w:bCs/>
              </w:rPr>
            </w:pPr>
            <w:r>
              <w:rPr>
                <w:rFonts w:ascii="Calibri" w:hAnsi="Calibri" w:cs="Calibri"/>
                <w:b/>
                <w:bCs/>
              </w:rPr>
              <w:t>Total de la TVA (Taux 20%)=</w:t>
            </w:r>
          </w:p>
        </w:tc>
        <w:tc>
          <w:tcPr>
            <w:tcW w:w="995" w:type="pct"/>
            <w:tcBorders>
              <w:top w:val="nil"/>
              <w:left w:val="nil"/>
              <w:bottom w:val="single" w:sz="4" w:space="0" w:color="auto"/>
              <w:right w:val="single" w:sz="4" w:space="0" w:color="auto"/>
            </w:tcBorders>
            <w:noWrap/>
            <w:vAlign w:val="center"/>
          </w:tcPr>
          <w:p w14:paraId="10CF9F5B" w14:textId="77777777" w:rsidR="00917CEA" w:rsidRDefault="00917CEA" w:rsidP="00A25728">
            <w:pPr>
              <w:jc w:val="right"/>
              <w:rPr>
                <w:rFonts w:ascii="Calibri" w:hAnsi="Calibri" w:cs="Calibri"/>
                <w:b/>
                <w:bCs/>
                <w:color w:val="000000"/>
              </w:rPr>
            </w:pPr>
          </w:p>
        </w:tc>
      </w:tr>
      <w:tr w:rsidR="00917CEA" w14:paraId="0841373F" w14:textId="77777777" w:rsidTr="00A25728">
        <w:trPr>
          <w:trHeight w:val="315"/>
        </w:trPr>
        <w:tc>
          <w:tcPr>
            <w:tcW w:w="4005" w:type="pct"/>
            <w:gridSpan w:val="5"/>
            <w:tcBorders>
              <w:top w:val="single" w:sz="4" w:space="0" w:color="auto"/>
              <w:left w:val="single" w:sz="4" w:space="0" w:color="auto"/>
              <w:bottom w:val="single" w:sz="4" w:space="0" w:color="auto"/>
              <w:right w:val="single" w:sz="4" w:space="0" w:color="auto"/>
            </w:tcBorders>
            <w:vAlign w:val="center"/>
            <w:hideMark/>
          </w:tcPr>
          <w:p w14:paraId="774DE06A" w14:textId="77777777" w:rsidR="00917CEA" w:rsidRDefault="00917CEA" w:rsidP="00A25728">
            <w:pPr>
              <w:jc w:val="center"/>
              <w:rPr>
                <w:rFonts w:ascii="Calibri" w:hAnsi="Calibri" w:cs="Calibri"/>
                <w:b/>
                <w:bCs/>
              </w:rPr>
            </w:pPr>
            <w:r>
              <w:rPr>
                <w:rFonts w:ascii="Calibri" w:hAnsi="Calibri" w:cs="Calibri"/>
                <w:b/>
                <w:bCs/>
              </w:rPr>
              <w:t>Montant Total en TTC =</w:t>
            </w:r>
          </w:p>
        </w:tc>
        <w:tc>
          <w:tcPr>
            <w:tcW w:w="995" w:type="pct"/>
            <w:tcBorders>
              <w:top w:val="nil"/>
              <w:left w:val="nil"/>
              <w:bottom w:val="single" w:sz="4" w:space="0" w:color="auto"/>
              <w:right w:val="single" w:sz="4" w:space="0" w:color="auto"/>
            </w:tcBorders>
            <w:noWrap/>
            <w:vAlign w:val="center"/>
          </w:tcPr>
          <w:p w14:paraId="01A73FA4" w14:textId="77777777" w:rsidR="00917CEA" w:rsidRDefault="00917CEA" w:rsidP="00A25728">
            <w:pPr>
              <w:jc w:val="right"/>
              <w:rPr>
                <w:rFonts w:ascii="Calibri" w:hAnsi="Calibri" w:cs="Calibri"/>
                <w:b/>
                <w:bCs/>
                <w:color w:val="000000"/>
              </w:rPr>
            </w:pPr>
          </w:p>
        </w:tc>
      </w:tr>
    </w:tbl>
    <w:p w14:paraId="48F115FF" w14:textId="77777777" w:rsidR="00917CEA" w:rsidRDefault="00917CEA" w:rsidP="00917CEA">
      <w:pPr>
        <w:rPr>
          <w:rFonts w:asciiTheme="minorHAnsi" w:hAnsiTheme="minorHAnsi" w:cstheme="minorHAnsi"/>
          <w:sz w:val="28"/>
          <w:szCs w:val="28"/>
        </w:rPr>
      </w:pPr>
    </w:p>
    <w:p w14:paraId="63E5C01F" w14:textId="77777777" w:rsidR="00917CEA" w:rsidRPr="0072156D" w:rsidRDefault="00917CEA" w:rsidP="00917CEA">
      <w:pPr>
        <w:rPr>
          <w:rFonts w:asciiTheme="minorHAnsi" w:hAnsiTheme="minorHAnsi" w:cstheme="minorHAnsi"/>
          <w:sz w:val="28"/>
          <w:szCs w:val="28"/>
        </w:rPr>
      </w:pPr>
      <w:r w:rsidRPr="004561DC">
        <w:rPr>
          <w:rFonts w:asciiTheme="minorHAnsi" w:hAnsiTheme="minorHAnsi" w:cstheme="minorHAnsi"/>
          <w:b/>
          <w:bCs/>
          <w:sz w:val="18"/>
          <w:szCs w:val="22"/>
        </w:rPr>
        <w:t>Important : Vu que les prestations objet du présent</w:t>
      </w:r>
      <w:r>
        <w:rPr>
          <w:rFonts w:asciiTheme="minorHAnsi" w:hAnsiTheme="minorHAnsi" w:cstheme="minorHAnsi"/>
          <w:b/>
          <w:bCs/>
          <w:sz w:val="18"/>
          <w:szCs w:val="22"/>
        </w:rPr>
        <w:t xml:space="preserve"> </w:t>
      </w:r>
      <w:r w:rsidRPr="004561DC">
        <w:rPr>
          <w:rFonts w:asciiTheme="minorHAnsi" w:hAnsiTheme="minorHAnsi" w:cstheme="minorHAnsi"/>
          <w:b/>
          <w:bCs/>
          <w:sz w:val="18"/>
          <w:szCs w:val="22"/>
        </w:rPr>
        <w:t>appel d’offres sont destinées uniquement à la formation professionnelle, il y a lieu de proposer des prix préférentiels à ce sujet</w:t>
      </w:r>
      <w:r>
        <w:rPr>
          <w:rFonts w:asciiTheme="minorHAnsi" w:hAnsiTheme="minorHAnsi" w:cstheme="minorHAnsi"/>
          <w:b/>
          <w:bCs/>
          <w:sz w:val="18"/>
          <w:szCs w:val="22"/>
        </w:rPr>
        <w:t>.</w:t>
      </w:r>
    </w:p>
    <w:p w14:paraId="00085DC0" w14:textId="77777777" w:rsidR="00917CEA" w:rsidRPr="0072156D" w:rsidRDefault="00917CEA" w:rsidP="00917CEA">
      <w:pPr>
        <w:jc w:val="center"/>
        <w:rPr>
          <w:rFonts w:asciiTheme="minorHAnsi" w:hAnsiTheme="minorHAnsi" w:cstheme="minorHAnsi"/>
          <w:b/>
          <w:bCs/>
          <w:sz w:val="18"/>
          <w:szCs w:val="22"/>
        </w:rPr>
      </w:pPr>
      <w:r w:rsidRPr="004561DC">
        <w:rPr>
          <w:rFonts w:asciiTheme="minorHAnsi" w:hAnsiTheme="minorHAnsi" w:cstheme="minorHAnsi"/>
          <w:b/>
          <w:snapToGrid w:val="0"/>
          <w:sz w:val="22"/>
          <w:szCs w:val="28"/>
        </w:rPr>
        <w:t>Fait à ……………………… le ………………………………</w:t>
      </w:r>
    </w:p>
    <w:p w14:paraId="5C014539" w14:textId="77777777" w:rsidR="00917CEA" w:rsidRDefault="00917CEA" w:rsidP="00917CEA">
      <w:pPr>
        <w:jc w:val="center"/>
        <w:rPr>
          <w:rFonts w:asciiTheme="minorHAnsi" w:hAnsiTheme="minorHAnsi" w:cstheme="minorHAnsi"/>
          <w:b/>
          <w:snapToGrid w:val="0"/>
          <w:sz w:val="22"/>
          <w:szCs w:val="28"/>
        </w:rPr>
      </w:pPr>
      <w:r w:rsidRPr="0072156D">
        <w:rPr>
          <w:rFonts w:asciiTheme="minorHAnsi" w:hAnsiTheme="minorHAnsi" w:cstheme="minorHAnsi"/>
          <w:b/>
          <w:snapToGrid w:val="0"/>
          <w:sz w:val="22"/>
          <w:szCs w:val="28"/>
        </w:rPr>
        <w:t>S</w:t>
      </w:r>
      <w:r>
        <w:rPr>
          <w:rFonts w:asciiTheme="minorHAnsi" w:hAnsiTheme="minorHAnsi" w:cstheme="minorHAnsi"/>
          <w:b/>
          <w:snapToGrid w:val="0"/>
          <w:sz w:val="22"/>
          <w:szCs w:val="28"/>
        </w:rPr>
        <w:t>ignature et cachet du concurrent</w:t>
      </w:r>
    </w:p>
    <w:p w14:paraId="37C97792" w14:textId="77777777" w:rsidR="00917CEA" w:rsidRDefault="00917CEA" w:rsidP="00917CEA"/>
    <w:p w14:paraId="685C249A" w14:textId="718EFDCD" w:rsidR="006D137B" w:rsidRDefault="006D137B" w:rsidP="006D137B">
      <w:pPr>
        <w:ind w:left="928"/>
        <w:jc w:val="center"/>
        <w:rPr>
          <w:rFonts w:asciiTheme="minorHAnsi" w:hAnsiTheme="minorHAnsi" w:cstheme="minorHAnsi"/>
          <w:b/>
          <w:bCs/>
          <w:sz w:val="28"/>
          <w:szCs w:val="22"/>
        </w:rPr>
      </w:pPr>
      <w:r w:rsidRPr="004561DC">
        <w:rPr>
          <w:rFonts w:asciiTheme="minorHAnsi" w:hAnsiTheme="minorHAnsi" w:cstheme="minorHAnsi"/>
          <w:b/>
          <w:bCs/>
          <w:szCs w:val="20"/>
        </w:rPr>
        <w:lastRenderedPageBreak/>
        <w:t>Lot N°</w:t>
      </w:r>
      <w:r>
        <w:rPr>
          <w:rFonts w:asciiTheme="minorHAnsi" w:hAnsiTheme="minorHAnsi" w:cstheme="minorHAnsi"/>
          <w:b/>
          <w:bCs/>
          <w:szCs w:val="20"/>
        </w:rPr>
        <w:t>2</w:t>
      </w:r>
      <w:r w:rsidRPr="004561DC">
        <w:rPr>
          <w:rFonts w:asciiTheme="minorHAnsi" w:hAnsiTheme="minorHAnsi" w:cstheme="minorHAnsi"/>
          <w:b/>
          <w:bCs/>
          <w:szCs w:val="20"/>
        </w:rPr>
        <w:t xml:space="preserve"> : </w:t>
      </w:r>
      <w:r>
        <w:rPr>
          <w:rFonts w:asciiTheme="minorHAnsi" w:hAnsiTheme="minorHAnsi" w:cstheme="minorHAnsi"/>
          <w:b/>
          <w:bCs/>
          <w:szCs w:val="20"/>
        </w:rPr>
        <w:t>MOBILIER INTERNAT CASABLANCA</w:t>
      </w:r>
    </w:p>
    <w:p w14:paraId="6D462391" w14:textId="77777777" w:rsidR="006D137B" w:rsidRPr="004561DC" w:rsidRDefault="006D137B" w:rsidP="006D137B">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N.B : les soumissionnaires sont invités à remplir la case &lt;&lt;Proposition du soumissionnaire &gt;&gt; en précisant les caractéristiques du matériel proposé.</w:t>
      </w:r>
    </w:p>
    <w:p w14:paraId="36CF6D3C" w14:textId="77777777" w:rsidR="006D137B" w:rsidRPr="004561DC" w:rsidRDefault="006D137B" w:rsidP="006D137B">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Tout article ne répondant pas aux spécifications demandées sera déclaré non-conforme.</w:t>
      </w:r>
    </w:p>
    <w:p w14:paraId="4E9E5E81" w14:textId="77777777" w:rsidR="006D137B" w:rsidRDefault="006D137B" w:rsidP="006D137B">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Les colonnes « Désignations et caractéristiques techniques » et « Appréciation de l'administration &gt;&gt; ne doivent pas être renseignées ou modifiées. </w:t>
      </w:r>
    </w:p>
    <w:p w14:paraId="2C9C4E2F" w14:textId="77777777" w:rsidR="006D137B" w:rsidRPr="00323609" w:rsidRDefault="006D137B" w:rsidP="006D137B">
      <w:pPr>
        <w:pStyle w:val="Paragraphedeliste"/>
        <w:numPr>
          <w:ilvl w:val="0"/>
          <w:numId w:val="3"/>
        </w:numPr>
        <w:jc w:val="both"/>
        <w:rPr>
          <w:rFonts w:ascii="Calibri" w:hAnsi="Calibri"/>
          <w:b/>
          <w:bCs/>
          <w:i/>
          <w:iCs/>
          <w:sz w:val="20"/>
          <w:szCs w:val="20"/>
        </w:rPr>
      </w:pPr>
      <w:r w:rsidRPr="00323609">
        <w:rPr>
          <w:rFonts w:ascii="Calibri" w:hAnsi="Calibri"/>
          <w:b/>
          <w:bCs/>
          <w:i/>
          <w:iCs/>
          <w:sz w:val="20"/>
          <w:szCs w:val="20"/>
        </w:rPr>
        <w:t>Les marques commerciales, références au catalogue, appellation, brevet, conception, type, origine ou producteurs particuliers qui sont spécifiés au niveau de</w:t>
      </w:r>
      <w:r w:rsidRPr="00323609">
        <w:rPr>
          <w:b/>
          <w:bCs/>
        </w:rPr>
        <w:t xml:space="preserve"> « </w:t>
      </w:r>
      <w:r w:rsidRPr="00323609">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03703A51" w14:textId="77777777" w:rsidR="006D137B" w:rsidRPr="004561DC" w:rsidRDefault="006D137B" w:rsidP="006D137B">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379F5B8" w14:textId="410689A0" w:rsidR="006D137B" w:rsidRDefault="006D137B" w:rsidP="006D137B">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Les valeurs des dimensions, longueurs, capacités,……. Doivent être renseignées d’une manière précise dans la colonne « Proposition du soumissionnaire ».</w:t>
      </w:r>
    </w:p>
    <w:p w14:paraId="0704B7DA" w14:textId="77777777" w:rsidR="00A25728" w:rsidRPr="00A25728" w:rsidRDefault="00A25728" w:rsidP="00A25728">
      <w:pPr>
        <w:pStyle w:val="Paragraphedeliste"/>
        <w:numPr>
          <w:ilvl w:val="0"/>
          <w:numId w:val="3"/>
        </w:numPr>
        <w:tabs>
          <w:tab w:val="left" w:pos="284"/>
        </w:tabs>
        <w:suppressAutoHyphens/>
        <w:autoSpaceDN w:val="0"/>
        <w:jc w:val="both"/>
        <w:textAlignment w:val="baseline"/>
        <w:rPr>
          <w:rFonts w:asciiTheme="minorHAnsi" w:hAnsiTheme="minorHAnsi" w:cstheme="minorHAnsi"/>
          <w:b/>
          <w:bCs/>
          <w:color w:val="000000" w:themeColor="text1"/>
          <w:sz w:val="22"/>
          <w:szCs w:val="22"/>
        </w:rPr>
      </w:pPr>
      <w:r w:rsidRPr="00A25728">
        <w:rPr>
          <w:rFonts w:asciiTheme="minorHAnsi" w:hAnsiTheme="minorHAnsi" w:cstheme="minorHAnsi"/>
          <w:b/>
          <w:bCs/>
          <w:sz w:val="20"/>
          <w:szCs w:val="20"/>
        </w:rPr>
        <w:t xml:space="preserve">Les tolérances de toutes les dimensions sont : </w:t>
      </w:r>
      <w:r w:rsidRPr="00A25728">
        <w:rPr>
          <w:rFonts w:asciiTheme="minorHAnsi" w:hAnsiTheme="minorHAnsi" w:cstheme="minorHAnsi"/>
          <w:b/>
          <w:bCs/>
          <w:color w:val="000000" w:themeColor="text1"/>
          <w:sz w:val="22"/>
          <w:szCs w:val="22"/>
        </w:rPr>
        <w:t>± 5 % sauf contre-indications.</w:t>
      </w:r>
    </w:p>
    <w:p w14:paraId="32DA960B" w14:textId="77777777" w:rsidR="00A25728" w:rsidRDefault="00A25728" w:rsidP="00A25728">
      <w:pPr>
        <w:ind w:left="360"/>
        <w:rPr>
          <w:rFonts w:asciiTheme="minorHAnsi" w:hAnsiTheme="minorHAnsi" w:cstheme="minorHAnsi"/>
          <w:bCs/>
          <w:iCs/>
          <w:sz w:val="22"/>
          <w:szCs w:val="22"/>
        </w:rPr>
      </w:pPr>
    </w:p>
    <w:tbl>
      <w:tblPr>
        <w:tblW w:w="1048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671"/>
        <w:gridCol w:w="5954"/>
        <w:gridCol w:w="1875"/>
        <w:gridCol w:w="1985"/>
      </w:tblGrid>
      <w:tr w:rsidR="006D137B" w:rsidRPr="006D137B" w14:paraId="42F31F29" w14:textId="7688A0CF" w:rsidTr="00A25728">
        <w:trPr>
          <w:trHeight w:val="525"/>
          <w:tblHeader/>
          <w:jc w:val="right"/>
        </w:trPr>
        <w:tc>
          <w:tcPr>
            <w:tcW w:w="671" w:type="dxa"/>
          </w:tcPr>
          <w:p w14:paraId="5A2081AA" w14:textId="77777777" w:rsidR="006D137B" w:rsidRPr="006D137B" w:rsidRDefault="006D137B" w:rsidP="006D137B">
            <w:pPr>
              <w:autoSpaceDE w:val="0"/>
              <w:autoSpaceDN w:val="0"/>
              <w:adjustRightInd w:val="0"/>
              <w:jc w:val="center"/>
              <w:rPr>
                <w:rFonts w:asciiTheme="minorHAnsi" w:hAnsiTheme="minorHAnsi" w:cstheme="minorHAnsi"/>
                <w:b/>
                <w:sz w:val="22"/>
                <w:szCs w:val="22"/>
              </w:rPr>
            </w:pPr>
          </w:p>
          <w:p w14:paraId="2D462B2C" w14:textId="4A0DCE3D" w:rsidR="006D137B" w:rsidRPr="006D137B" w:rsidRDefault="006D137B" w:rsidP="00A25728">
            <w:pPr>
              <w:autoSpaceDE w:val="0"/>
              <w:autoSpaceDN w:val="0"/>
              <w:adjustRightInd w:val="0"/>
              <w:rPr>
                <w:rFonts w:asciiTheme="minorHAnsi" w:hAnsiTheme="minorHAnsi" w:cstheme="minorHAnsi"/>
                <w:b/>
                <w:sz w:val="22"/>
                <w:szCs w:val="22"/>
              </w:rPr>
            </w:pPr>
            <w:r w:rsidRPr="006D137B">
              <w:rPr>
                <w:rFonts w:asciiTheme="minorHAnsi" w:hAnsiTheme="minorHAnsi" w:cstheme="minorHAnsi"/>
                <w:b/>
                <w:sz w:val="22"/>
                <w:szCs w:val="22"/>
              </w:rPr>
              <w:t>Item</w:t>
            </w:r>
          </w:p>
        </w:tc>
        <w:tc>
          <w:tcPr>
            <w:tcW w:w="5954" w:type="dxa"/>
            <w:vAlign w:val="center"/>
          </w:tcPr>
          <w:p w14:paraId="77F3117F" w14:textId="77777777" w:rsidR="006D137B" w:rsidRPr="006D137B" w:rsidRDefault="006D137B" w:rsidP="006D137B">
            <w:pPr>
              <w:tabs>
                <w:tab w:val="left" w:pos="6430"/>
              </w:tabs>
              <w:autoSpaceDE w:val="0"/>
              <w:autoSpaceDN w:val="0"/>
              <w:adjustRightInd w:val="0"/>
              <w:ind w:left="284"/>
              <w:jc w:val="center"/>
              <w:rPr>
                <w:rFonts w:asciiTheme="minorHAnsi" w:hAnsiTheme="minorHAnsi" w:cstheme="minorHAnsi"/>
                <w:b/>
                <w:sz w:val="22"/>
                <w:szCs w:val="22"/>
              </w:rPr>
            </w:pPr>
            <w:r w:rsidRPr="006D137B">
              <w:rPr>
                <w:rFonts w:asciiTheme="minorHAnsi" w:hAnsiTheme="minorHAnsi" w:cstheme="minorHAnsi"/>
                <w:b/>
                <w:sz w:val="22"/>
                <w:szCs w:val="22"/>
              </w:rPr>
              <w:t>DESIGNATIONS ET CARACTERISTIQUES TECHNIQUES</w:t>
            </w:r>
          </w:p>
        </w:tc>
        <w:tc>
          <w:tcPr>
            <w:tcW w:w="1875" w:type="dxa"/>
          </w:tcPr>
          <w:p w14:paraId="796F24DE" w14:textId="4F5CEE04" w:rsidR="006D137B" w:rsidRPr="006D137B" w:rsidRDefault="006D137B" w:rsidP="006D137B">
            <w:pPr>
              <w:tabs>
                <w:tab w:val="left" w:pos="6430"/>
              </w:tabs>
              <w:autoSpaceDE w:val="0"/>
              <w:autoSpaceDN w:val="0"/>
              <w:adjustRightInd w:val="0"/>
              <w:ind w:left="284"/>
              <w:jc w:val="center"/>
              <w:rPr>
                <w:rFonts w:asciiTheme="minorHAnsi" w:hAnsiTheme="minorHAnsi" w:cstheme="minorHAnsi"/>
                <w:b/>
                <w:sz w:val="22"/>
                <w:szCs w:val="22"/>
              </w:rPr>
            </w:pPr>
            <w:r w:rsidRPr="006D137B">
              <w:rPr>
                <w:rFonts w:asciiTheme="minorHAnsi" w:hAnsiTheme="minorHAnsi" w:cstheme="minorHAnsi"/>
                <w:b/>
                <w:sz w:val="22"/>
                <w:szCs w:val="22"/>
              </w:rPr>
              <w:t>Proposition soumissionnaire</w:t>
            </w:r>
          </w:p>
        </w:tc>
        <w:tc>
          <w:tcPr>
            <w:tcW w:w="1985" w:type="dxa"/>
          </w:tcPr>
          <w:p w14:paraId="728E0DB9" w14:textId="3B23E6BF" w:rsidR="006D137B" w:rsidRPr="006D137B" w:rsidRDefault="006D137B" w:rsidP="006D137B">
            <w:pPr>
              <w:tabs>
                <w:tab w:val="left" w:pos="6430"/>
              </w:tabs>
              <w:autoSpaceDE w:val="0"/>
              <w:autoSpaceDN w:val="0"/>
              <w:adjustRightInd w:val="0"/>
              <w:ind w:left="284"/>
              <w:jc w:val="center"/>
              <w:rPr>
                <w:rFonts w:asciiTheme="minorHAnsi" w:hAnsiTheme="minorHAnsi" w:cstheme="minorHAnsi"/>
                <w:b/>
                <w:sz w:val="22"/>
                <w:szCs w:val="22"/>
              </w:rPr>
            </w:pPr>
            <w:r w:rsidRPr="006D137B">
              <w:rPr>
                <w:rFonts w:asciiTheme="minorHAnsi" w:hAnsiTheme="minorHAnsi" w:cstheme="minorHAnsi"/>
                <w:b/>
                <w:sz w:val="22"/>
                <w:szCs w:val="22"/>
              </w:rPr>
              <w:t>Appréciation de l’administration</w:t>
            </w:r>
          </w:p>
        </w:tc>
      </w:tr>
      <w:tr w:rsidR="006D137B" w:rsidRPr="004561DC" w14:paraId="341A85AA" w14:textId="4EB15B08" w:rsidTr="006D137B">
        <w:trPr>
          <w:trHeight w:val="1224"/>
          <w:jc w:val="right"/>
        </w:trPr>
        <w:tc>
          <w:tcPr>
            <w:tcW w:w="671" w:type="dxa"/>
          </w:tcPr>
          <w:p w14:paraId="03FF42A3" w14:textId="77777777" w:rsidR="006D137B" w:rsidRPr="004561DC" w:rsidRDefault="006D137B" w:rsidP="00A25728">
            <w:pPr>
              <w:ind w:left="284"/>
              <w:jc w:val="center"/>
              <w:rPr>
                <w:rFonts w:asciiTheme="minorHAnsi" w:hAnsiTheme="minorHAnsi" w:cstheme="minorHAnsi"/>
                <w:b/>
                <w:bCs/>
                <w:sz w:val="22"/>
                <w:szCs w:val="22"/>
              </w:rPr>
            </w:pPr>
          </w:p>
          <w:p w14:paraId="72AC196A" w14:textId="77777777" w:rsidR="006D137B" w:rsidRPr="004561DC" w:rsidRDefault="006D137B" w:rsidP="00A2572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1</w:t>
            </w:r>
          </w:p>
        </w:tc>
        <w:tc>
          <w:tcPr>
            <w:tcW w:w="5954" w:type="dxa"/>
          </w:tcPr>
          <w:p w14:paraId="4F57EC2C" w14:textId="77777777" w:rsidR="006D137B" w:rsidRPr="002F2D61" w:rsidRDefault="006D137B" w:rsidP="00A25728">
            <w:pPr>
              <w:rPr>
                <w:rFonts w:asciiTheme="minorHAnsi" w:hAnsiTheme="minorHAnsi" w:cstheme="minorHAnsi"/>
                <w:b/>
                <w:bCs/>
                <w:sz w:val="22"/>
                <w:szCs w:val="22"/>
              </w:rPr>
            </w:pPr>
            <w:r>
              <w:rPr>
                <w:rFonts w:asciiTheme="minorHAnsi" w:hAnsiTheme="minorHAnsi" w:cstheme="minorHAnsi"/>
                <w:b/>
                <w:bCs/>
                <w:sz w:val="22"/>
                <w:szCs w:val="22"/>
              </w:rPr>
              <w:t>MATELAS STAGIAIRE 1 PLACE 9</w:t>
            </w:r>
            <w:r w:rsidRPr="002F2D61">
              <w:rPr>
                <w:rFonts w:asciiTheme="minorHAnsi" w:hAnsiTheme="minorHAnsi" w:cstheme="minorHAnsi"/>
                <w:b/>
                <w:bCs/>
                <w:sz w:val="22"/>
                <w:szCs w:val="22"/>
              </w:rPr>
              <w:t xml:space="preserve">00X1900 ± </w:t>
            </w:r>
            <w:r>
              <w:rPr>
                <w:rFonts w:asciiTheme="minorHAnsi" w:hAnsiTheme="minorHAnsi" w:cstheme="minorHAnsi"/>
                <w:b/>
                <w:bCs/>
                <w:sz w:val="22"/>
                <w:szCs w:val="22"/>
              </w:rPr>
              <w:t>10</w:t>
            </w:r>
            <w:r w:rsidRPr="002F2D61">
              <w:rPr>
                <w:rFonts w:asciiTheme="minorHAnsi" w:hAnsiTheme="minorHAnsi" w:cstheme="minorHAnsi"/>
                <w:b/>
                <w:bCs/>
                <w:sz w:val="22"/>
                <w:szCs w:val="22"/>
              </w:rPr>
              <w:t xml:space="preserve"> % QUALITE</w:t>
            </w:r>
            <w:r w:rsidRPr="000A69C0">
              <w:rPr>
                <w:rFonts w:asciiTheme="minorHAnsi" w:hAnsiTheme="minorHAnsi" w:cstheme="minorHAnsi"/>
                <w:b/>
                <w:bCs/>
                <w:sz w:val="22"/>
                <w:szCs w:val="22"/>
              </w:rPr>
              <w:t xml:space="preserve"> SUPERIEURE</w:t>
            </w:r>
          </w:p>
          <w:p w14:paraId="7B0C26C7" w14:textId="77777777" w:rsidR="006D137B" w:rsidRPr="002F2D61" w:rsidRDefault="006D137B" w:rsidP="00A25728">
            <w:pPr>
              <w:rPr>
                <w:rFonts w:asciiTheme="minorHAnsi" w:hAnsiTheme="minorHAnsi" w:cstheme="minorHAnsi"/>
                <w:sz w:val="22"/>
                <w:szCs w:val="22"/>
              </w:rPr>
            </w:pPr>
            <w:r w:rsidRPr="002F2D61">
              <w:rPr>
                <w:rFonts w:asciiTheme="minorHAnsi" w:hAnsiTheme="minorHAnsi" w:cstheme="minorHAnsi"/>
                <w:sz w:val="22"/>
                <w:szCs w:val="22"/>
              </w:rPr>
              <w:t>Qualité supérieure</w:t>
            </w:r>
          </w:p>
          <w:p w14:paraId="1C38957C" w14:textId="77777777" w:rsidR="006D137B" w:rsidRPr="002F2D61" w:rsidRDefault="006D137B" w:rsidP="00A25728">
            <w:pPr>
              <w:rPr>
                <w:rFonts w:asciiTheme="minorHAnsi" w:hAnsiTheme="minorHAnsi" w:cstheme="minorHAnsi"/>
                <w:sz w:val="22"/>
                <w:szCs w:val="22"/>
              </w:rPr>
            </w:pPr>
            <w:r w:rsidRPr="002F2D61">
              <w:rPr>
                <w:rFonts w:asciiTheme="minorHAnsi" w:hAnsiTheme="minorHAnsi" w:cstheme="minorHAnsi"/>
                <w:sz w:val="22"/>
                <w:szCs w:val="22"/>
              </w:rPr>
              <w:t>Faces toutes saisons</w:t>
            </w:r>
          </w:p>
          <w:p w14:paraId="41CB6CD2" w14:textId="77777777" w:rsidR="006D137B" w:rsidRPr="002F2D61" w:rsidRDefault="006D137B" w:rsidP="00A25728">
            <w:pPr>
              <w:rPr>
                <w:rFonts w:asciiTheme="minorHAnsi" w:hAnsiTheme="minorHAnsi" w:cstheme="minorHAnsi"/>
                <w:sz w:val="22"/>
                <w:szCs w:val="22"/>
              </w:rPr>
            </w:pPr>
            <w:r w:rsidRPr="002F2D61">
              <w:rPr>
                <w:rFonts w:asciiTheme="minorHAnsi" w:hAnsiTheme="minorHAnsi" w:cstheme="minorHAnsi"/>
                <w:sz w:val="22"/>
                <w:szCs w:val="22"/>
              </w:rPr>
              <w:t>Type « concept non flip »</w:t>
            </w:r>
          </w:p>
        </w:tc>
        <w:tc>
          <w:tcPr>
            <w:tcW w:w="1875" w:type="dxa"/>
          </w:tcPr>
          <w:p w14:paraId="1B0833A7" w14:textId="77777777" w:rsidR="006D137B" w:rsidRDefault="006D137B" w:rsidP="00A25728">
            <w:pPr>
              <w:rPr>
                <w:rFonts w:asciiTheme="minorHAnsi" w:hAnsiTheme="minorHAnsi" w:cstheme="minorHAnsi"/>
                <w:b/>
                <w:bCs/>
                <w:sz w:val="22"/>
                <w:szCs w:val="22"/>
              </w:rPr>
            </w:pPr>
          </w:p>
        </w:tc>
        <w:tc>
          <w:tcPr>
            <w:tcW w:w="1985" w:type="dxa"/>
          </w:tcPr>
          <w:p w14:paraId="04FE203F" w14:textId="77777777" w:rsidR="006D137B" w:rsidRDefault="006D137B" w:rsidP="00A25728">
            <w:pPr>
              <w:rPr>
                <w:rFonts w:asciiTheme="minorHAnsi" w:hAnsiTheme="minorHAnsi" w:cstheme="minorHAnsi"/>
                <w:b/>
                <w:bCs/>
                <w:sz w:val="22"/>
                <w:szCs w:val="22"/>
              </w:rPr>
            </w:pPr>
          </w:p>
        </w:tc>
      </w:tr>
      <w:tr w:rsidR="006D137B" w:rsidRPr="004561DC" w14:paraId="098EB0CE" w14:textId="2427B84D" w:rsidTr="006D137B">
        <w:trPr>
          <w:trHeight w:val="1224"/>
          <w:jc w:val="right"/>
        </w:trPr>
        <w:tc>
          <w:tcPr>
            <w:tcW w:w="671" w:type="dxa"/>
          </w:tcPr>
          <w:p w14:paraId="78868845" w14:textId="77777777" w:rsidR="006D137B" w:rsidRPr="004561DC" w:rsidRDefault="006D137B" w:rsidP="00A25728">
            <w:pPr>
              <w:ind w:left="284"/>
              <w:jc w:val="center"/>
              <w:rPr>
                <w:rFonts w:asciiTheme="minorHAnsi" w:hAnsiTheme="minorHAnsi" w:cstheme="minorHAnsi"/>
                <w:b/>
                <w:bCs/>
                <w:sz w:val="22"/>
                <w:szCs w:val="22"/>
              </w:rPr>
            </w:pPr>
          </w:p>
          <w:p w14:paraId="5C26C423" w14:textId="77777777" w:rsidR="006D137B" w:rsidRPr="004561DC" w:rsidRDefault="006D137B" w:rsidP="00A2572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2</w:t>
            </w:r>
          </w:p>
        </w:tc>
        <w:tc>
          <w:tcPr>
            <w:tcW w:w="5954" w:type="dxa"/>
          </w:tcPr>
          <w:p w14:paraId="563F6355" w14:textId="77777777" w:rsidR="006D137B" w:rsidRPr="002F2D61" w:rsidRDefault="006D137B" w:rsidP="00A25728">
            <w:pPr>
              <w:rPr>
                <w:rFonts w:asciiTheme="minorHAnsi" w:hAnsiTheme="minorHAnsi" w:cstheme="minorHAnsi"/>
                <w:b/>
                <w:bCs/>
                <w:sz w:val="22"/>
                <w:szCs w:val="22"/>
              </w:rPr>
            </w:pPr>
            <w:r w:rsidRPr="002F2D61">
              <w:rPr>
                <w:rFonts w:asciiTheme="minorHAnsi" w:hAnsiTheme="minorHAnsi" w:cstheme="minorHAnsi"/>
                <w:b/>
                <w:bCs/>
                <w:sz w:val="22"/>
                <w:szCs w:val="22"/>
              </w:rPr>
              <w:t>COUETTE STAGIAIRE DE 1400X2000 ± 10 %</w:t>
            </w:r>
          </w:p>
          <w:p w14:paraId="58D28DF1" w14:textId="5E77465B" w:rsidR="006D137B" w:rsidRPr="002F2D61" w:rsidRDefault="006D137B" w:rsidP="00A25728">
            <w:pPr>
              <w:rPr>
                <w:rFonts w:asciiTheme="minorHAnsi" w:hAnsiTheme="minorHAnsi" w:cstheme="minorHAnsi"/>
                <w:bCs/>
                <w:sz w:val="22"/>
                <w:szCs w:val="22"/>
              </w:rPr>
            </w:pPr>
            <w:r w:rsidRPr="002F2D61">
              <w:rPr>
                <w:rFonts w:asciiTheme="minorHAnsi" w:hAnsiTheme="minorHAnsi" w:cstheme="minorHAnsi"/>
                <w:bCs/>
                <w:sz w:val="22"/>
                <w:szCs w:val="22"/>
              </w:rPr>
              <w:t xml:space="preserve">Enveloppe en polycoton ; </w:t>
            </w:r>
            <w:r w:rsidR="00FA496A" w:rsidRPr="002F2D61">
              <w:rPr>
                <w:rFonts w:asciiTheme="minorHAnsi" w:hAnsiTheme="minorHAnsi" w:cstheme="minorHAnsi"/>
                <w:bCs/>
                <w:sz w:val="22"/>
                <w:szCs w:val="22"/>
              </w:rPr>
              <w:t>Couleur : blanche</w:t>
            </w:r>
          </w:p>
          <w:p w14:paraId="209C3D21" w14:textId="77777777" w:rsidR="006D137B" w:rsidRPr="002F2D61" w:rsidRDefault="006D137B" w:rsidP="00A25728">
            <w:pPr>
              <w:rPr>
                <w:rFonts w:asciiTheme="minorHAnsi" w:hAnsiTheme="minorHAnsi" w:cstheme="minorHAnsi"/>
                <w:bCs/>
                <w:sz w:val="22"/>
                <w:szCs w:val="22"/>
              </w:rPr>
            </w:pPr>
            <w:r w:rsidRPr="002F2D61">
              <w:rPr>
                <w:rFonts w:asciiTheme="minorHAnsi" w:hAnsiTheme="minorHAnsi" w:cstheme="minorHAnsi"/>
                <w:bCs/>
                <w:sz w:val="22"/>
                <w:szCs w:val="22"/>
              </w:rPr>
              <w:t>Garnissage : fibre polystère.</w:t>
            </w:r>
          </w:p>
          <w:p w14:paraId="24E1E804" w14:textId="77777777" w:rsidR="006D137B" w:rsidRPr="002F2D61" w:rsidRDefault="006D137B" w:rsidP="00A25728">
            <w:pPr>
              <w:rPr>
                <w:rFonts w:asciiTheme="minorHAnsi" w:hAnsiTheme="minorHAnsi" w:cstheme="minorHAnsi"/>
                <w:b/>
                <w:bCs/>
                <w:sz w:val="22"/>
                <w:szCs w:val="22"/>
              </w:rPr>
            </w:pPr>
            <w:r w:rsidRPr="002F2D61">
              <w:rPr>
                <w:rFonts w:asciiTheme="minorHAnsi" w:hAnsiTheme="minorHAnsi" w:cstheme="minorHAnsi"/>
                <w:bCs/>
                <w:sz w:val="22"/>
                <w:szCs w:val="22"/>
              </w:rPr>
              <w:t>Poids : 500 g/m² minimum</w:t>
            </w:r>
          </w:p>
        </w:tc>
        <w:tc>
          <w:tcPr>
            <w:tcW w:w="1875" w:type="dxa"/>
          </w:tcPr>
          <w:p w14:paraId="6606D3C6" w14:textId="77777777" w:rsidR="006D137B" w:rsidRPr="002F2D61" w:rsidRDefault="006D137B" w:rsidP="00A25728">
            <w:pPr>
              <w:rPr>
                <w:rFonts w:asciiTheme="minorHAnsi" w:hAnsiTheme="minorHAnsi" w:cstheme="minorHAnsi"/>
                <w:b/>
                <w:bCs/>
                <w:sz w:val="22"/>
                <w:szCs w:val="22"/>
              </w:rPr>
            </w:pPr>
          </w:p>
        </w:tc>
        <w:tc>
          <w:tcPr>
            <w:tcW w:w="1985" w:type="dxa"/>
          </w:tcPr>
          <w:p w14:paraId="22D62A48" w14:textId="77777777" w:rsidR="006D137B" w:rsidRPr="002F2D61" w:rsidRDefault="006D137B" w:rsidP="00A25728">
            <w:pPr>
              <w:rPr>
                <w:rFonts w:asciiTheme="minorHAnsi" w:hAnsiTheme="minorHAnsi" w:cstheme="minorHAnsi"/>
                <w:b/>
                <w:bCs/>
                <w:sz w:val="22"/>
                <w:szCs w:val="22"/>
              </w:rPr>
            </w:pPr>
          </w:p>
        </w:tc>
      </w:tr>
      <w:tr w:rsidR="006D137B" w:rsidRPr="004561DC" w14:paraId="60484DC5" w14:textId="0D20CA80" w:rsidTr="006D137B">
        <w:trPr>
          <w:trHeight w:val="1224"/>
          <w:jc w:val="right"/>
        </w:trPr>
        <w:tc>
          <w:tcPr>
            <w:tcW w:w="671" w:type="dxa"/>
          </w:tcPr>
          <w:p w14:paraId="42219006" w14:textId="77777777" w:rsidR="006D137B" w:rsidRPr="004561DC" w:rsidRDefault="006D137B" w:rsidP="00A2572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3</w:t>
            </w:r>
          </w:p>
        </w:tc>
        <w:tc>
          <w:tcPr>
            <w:tcW w:w="5954" w:type="dxa"/>
          </w:tcPr>
          <w:p w14:paraId="1C9F1112" w14:textId="77777777" w:rsidR="006D137B" w:rsidRPr="002F2D61" w:rsidRDefault="006D137B" w:rsidP="00A25728">
            <w:pPr>
              <w:rPr>
                <w:rFonts w:asciiTheme="minorHAnsi" w:hAnsiTheme="minorHAnsi" w:cstheme="minorHAnsi"/>
                <w:b/>
                <w:bCs/>
                <w:sz w:val="22"/>
                <w:szCs w:val="22"/>
              </w:rPr>
            </w:pPr>
            <w:r w:rsidRPr="002F2D61">
              <w:rPr>
                <w:rFonts w:asciiTheme="minorHAnsi" w:hAnsiTheme="minorHAnsi" w:cstheme="minorHAnsi"/>
                <w:b/>
                <w:bCs/>
                <w:sz w:val="22"/>
                <w:szCs w:val="22"/>
              </w:rPr>
              <w:t>PROTEGE MATELAS stagiaire DE  1000X1900 ± 10 %</w:t>
            </w:r>
          </w:p>
          <w:p w14:paraId="1D5E9FAE" w14:textId="77777777" w:rsidR="006D137B" w:rsidRPr="002F2D61" w:rsidRDefault="006D137B" w:rsidP="00A25728">
            <w:pPr>
              <w:rPr>
                <w:rFonts w:asciiTheme="minorHAnsi" w:hAnsiTheme="minorHAnsi" w:cstheme="minorHAnsi"/>
                <w:bCs/>
                <w:sz w:val="22"/>
                <w:szCs w:val="22"/>
              </w:rPr>
            </w:pPr>
            <w:r w:rsidRPr="002F2D61">
              <w:rPr>
                <w:rFonts w:asciiTheme="minorHAnsi" w:hAnsiTheme="minorHAnsi" w:cstheme="minorHAnsi"/>
                <w:bCs/>
                <w:sz w:val="22"/>
                <w:szCs w:val="22"/>
              </w:rPr>
              <w:t>Forme housse</w:t>
            </w:r>
          </w:p>
          <w:p w14:paraId="52209C45" w14:textId="77777777" w:rsidR="006D137B" w:rsidRPr="002F2D61" w:rsidRDefault="006D137B" w:rsidP="00A25728">
            <w:pPr>
              <w:rPr>
                <w:rFonts w:asciiTheme="minorHAnsi" w:hAnsiTheme="minorHAnsi" w:cstheme="minorHAnsi"/>
                <w:bCs/>
                <w:sz w:val="22"/>
                <w:szCs w:val="22"/>
              </w:rPr>
            </w:pPr>
            <w:r w:rsidRPr="002F2D61">
              <w:rPr>
                <w:rFonts w:asciiTheme="minorHAnsi" w:hAnsiTheme="minorHAnsi" w:cstheme="minorHAnsi"/>
                <w:bCs/>
                <w:sz w:val="22"/>
                <w:szCs w:val="22"/>
              </w:rPr>
              <w:t xml:space="preserve">en </w:t>
            </w:r>
            <w:hyperlink r:id="rId16" w:anchor="nop#nop" w:history="1">
              <w:r w:rsidRPr="002F2D61">
                <w:rPr>
                  <w:rStyle w:val="Lienhypertexte"/>
                  <w:rFonts w:asciiTheme="minorHAnsi" w:hAnsiTheme="minorHAnsi" w:cstheme="minorHAnsi"/>
                  <w:bCs/>
                  <w:sz w:val="22"/>
                  <w:szCs w:val="22"/>
                </w:rPr>
                <w:t>molleton</w:t>
              </w:r>
            </w:hyperlink>
            <w:r w:rsidRPr="002F2D61">
              <w:rPr>
                <w:rFonts w:asciiTheme="minorHAnsi" w:hAnsiTheme="minorHAnsi" w:cstheme="minorHAnsi"/>
                <w:bCs/>
                <w:sz w:val="22"/>
                <w:szCs w:val="22"/>
              </w:rPr>
              <w:t xml:space="preserve"> </w:t>
            </w:r>
            <w:hyperlink r:id="rId17" w:anchor="nop#nop" w:history="1">
              <w:r w:rsidRPr="002F2D61">
                <w:rPr>
                  <w:rStyle w:val="Lienhypertexte"/>
                  <w:rFonts w:asciiTheme="minorHAnsi" w:hAnsiTheme="minorHAnsi" w:cstheme="minorHAnsi"/>
                  <w:bCs/>
                  <w:sz w:val="22"/>
                  <w:szCs w:val="22"/>
                </w:rPr>
                <w:t>stretch</w:t>
              </w:r>
            </w:hyperlink>
            <w:r w:rsidRPr="002F2D61">
              <w:rPr>
                <w:rFonts w:asciiTheme="minorHAnsi" w:hAnsiTheme="minorHAnsi" w:cstheme="minorHAnsi"/>
                <w:bCs/>
                <w:sz w:val="22"/>
                <w:szCs w:val="22"/>
              </w:rPr>
              <w:t xml:space="preserve"> </w:t>
            </w:r>
            <w:hyperlink r:id="rId18" w:anchor="nop#nop" w:history="1">
              <w:r w:rsidRPr="002F2D61">
                <w:rPr>
                  <w:rStyle w:val="Lienhypertexte"/>
                  <w:rFonts w:asciiTheme="minorHAnsi" w:hAnsiTheme="minorHAnsi" w:cstheme="minorHAnsi"/>
                  <w:bCs/>
                  <w:sz w:val="22"/>
                  <w:szCs w:val="22"/>
                </w:rPr>
                <w:t>gratte</w:t>
              </w:r>
            </w:hyperlink>
            <w:r w:rsidRPr="002F2D61">
              <w:rPr>
                <w:rFonts w:asciiTheme="minorHAnsi" w:hAnsiTheme="minorHAnsi" w:cstheme="minorHAnsi"/>
                <w:bCs/>
                <w:sz w:val="22"/>
                <w:szCs w:val="22"/>
              </w:rPr>
              <w:t xml:space="preserve"> rase</w:t>
            </w:r>
          </w:p>
          <w:p w14:paraId="4817D689" w14:textId="77777777" w:rsidR="006D137B" w:rsidRPr="002F2D61" w:rsidRDefault="006D137B" w:rsidP="00A25728">
            <w:pPr>
              <w:rPr>
                <w:rFonts w:asciiTheme="minorHAnsi" w:hAnsiTheme="minorHAnsi" w:cstheme="minorHAnsi"/>
                <w:bCs/>
                <w:sz w:val="22"/>
                <w:szCs w:val="22"/>
              </w:rPr>
            </w:pPr>
            <w:r w:rsidRPr="002F2D61">
              <w:rPr>
                <w:rFonts w:asciiTheme="minorHAnsi" w:hAnsiTheme="minorHAnsi" w:cstheme="minorHAnsi"/>
                <w:bCs/>
                <w:sz w:val="22"/>
                <w:szCs w:val="22"/>
              </w:rPr>
              <w:t xml:space="preserve">80 % </w:t>
            </w:r>
            <w:hyperlink r:id="rId19" w:anchor="nop#nop" w:history="1">
              <w:r w:rsidRPr="002F2D61">
                <w:rPr>
                  <w:rStyle w:val="Lienhypertexte"/>
                  <w:rFonts w:asciiTheme="minorHAnsi" w:hAnsiTheme="minorHAnsi" w:cstheme="minorHAnsi"/>
                  <w:bCs/>
                  <w:sz w:val="22"/>
                  <w:szCs w:val="22"/>
                </w:rPr>
                <w:t>coton</w:t>
              </w:r>
            </w:hyperlink>
            <w:r w:rsidRPr="002F2D61">
              <w:rPr>
                <w:rFonts w:asciiTheme="minorHAnsi" w:hAnsiTheme="minorHAnsi" w:cstheme="minorHAnsi"/>
                <w:bCs/>
                <w:sz w:val="22"/>
                <w:szCs w:val="22"/>
              </w:rPr>
              <w:t xml:space="preserve">, 20 % </w:t>
            </w:r>
            <w:hyperlink r:id="rId20" w:anchor="nop#nop" w:history="1">
              <w:r w:rsidRPr="002F2D61">
                <w:rPr>
                  <w:rStyle w:val="Lienhypertexte"/>
                  <w:rFonts w:asciiTheme="minorHAnsi" w:hAnsiTheme="minorHAnsi" w:cstheme="minorHAnsi"/>
                  <w:bCs/>
                  <w:sz w:val="22"/>
                  <w:szCs w:val="22"/>
                </w:rPr>
                <w:t>polyester</w:t>
              </w:r>
            </w:hyperlink>
          </w:p>
          <w:p w14:paraId="558E2CF2" w14:textId="77777777" w:rsidR="006D137B" w:rsidRPr="002F2D61" w:rsidRDefault="006D137B" w:rsidP="00A25728">
            <w:pPr>
              <w:rPr>
                <w:rFonts w:asciiTheme="minorHAnsi" w:hAnsiTheme="minorHAnsi" w:cstheme="minorHAnsi"/>
                <w:bCs/>
                <w:sz w:val="22"/>
                <w:szCs w:val="22"/>
              </w:rPr>
            </w:pPr>
            <w:r w:rsidRPr="002F2D61">
              <w:rPr>
                <w:rFonts w:asciiTheme="minorHAnsi" w:hAnsiTheme="minorHAnsi" w:cstheme="minorHAnsi"/>
                <w:bCs/>
                <w:sz w:val="22"/>
                <w:szCs w:val="22"/>
              </w:rPr>
              <w:t>220 g/m².</w:t>
            </w:r>
          </w:p>
          <w:p w14:paraId="4A5F1E53" w14:textId="77777777" w:rsidR="006D137B" w:rsidRPr="002F2D61" w:rsidRDefault="006D137B" w:rsidP="00A25728">
            <w:pPr>
              <w:rPr>
                <w:rFonts w:asciiTheme="minorHAnsi" w:hAnsiTheme="minorHAnsi" w:cstheme="minorHAnsi"/>
                <w:bCs/>
                <w:sz w:val="22"/>
                <w:szCs w:val="22"/>
              </w:rPr>
            </w:pPr>
            <w:r w:rsidRPr="002F2D61">
              <w:rPr>
                <w:rFonts w:asciiTheme="minorHAnsi" w:hAnsiTheme="minorHAnsi" w:cstheme="minorHAnsi"/>
                <w:bCs/>
                <w:sz w:val="22"/>
                <w:szCs w:val="22"/>
              </w:rPr>
              <w:t xml:space="preserve">rabat en </w:t>
            </w:r>
            <w:hyperlink r:id="rId21" w:anchor="nop#nop" w:history="1">
              <w:r w:rsidRPr="002F2D61">
                <w:rPr>
                  <w:rStyle w:val="Lienhypertexte"/>
                  <w:rFonts w:asciiTheme="minorHAnsi" w:hAnsiTheme="minorHAnsi" w:cstheme="minorHAnsi"/>
                  <w:bCs/>
                  <w:sz w:val="22"/>
                  <w:szCs w:val="22"/>
                </w:rPr>
                <w:t>jersey</w:t>
              </w:r>
            </w:hyperlink>
          </w:p>
          <w:p w14:paraId="3E1B2AE6" w14:textId="77777777" w:rsidR="006D137B" w:rsidRPr="002F2D61" w:rsidRDefault="006D137B" w:rsidP="00A25728">
            <w:pPr>
              <w:rPr>
                <w:rFonts w:asciiTheme="minorHAnsi" w:hAnsiTheme="minorHAnsi" w:cstheme="minorHAnsi"/>
                <w:bCs/>
                <w:sz w:val="22"/>
                <w:szCs w:val="22"/>
              </w:rPr>
            </w:pPr>
            <w:r w:rsidRPr="002F2D61">
              <w:rPr>
                <w:rFonts w:asciiTheme="minorHAnsi" w:hAnsiTheme="minorHAnsi" w:cstheme="minorHAnsi"/>
                <w:bCs/>
                <w:sz w:val="22"/>
                <w:szCs w:val="22"/>
              </w:rPr>
              <w:t xml:space="preserve">Qualité lourde de </w:t>
            </w:r>
            <w:smartTag w:uri="urn:schemas-microsoft-com:office:smarttags" w:element="metricconverter">
              <w:smartTagPr>
                <w:attr w:name="ProductID" w:val="30 cm"/>
              </w:smartTagPr>
              <w:r w:rsidRPr="002F2D61">
                <w:rPr>
                  <w:rFonts w:asciiTheme="minorHAnsi" w:hAnsiTheme="minorHAnsi" w:cstheme="minorHAnsi"/>
                  <w:bCs/>
                  <w:sz w:val="22"/>
                  <w:szCs w:val="22"/>
                </w:rPr>
                <w:t>30 cm</w:t>
              </w:r>
            </w:smartTag>
          </w:p>
          <w:p w14:paraId="33497DBE" w14:textId="77777777" w:rsidR="006D137B" w:rsidRPr="002F2D61" w:rsidRDefault="006D137B" w:rsidP="00A25728">
            <w:pPr>
              <w:rPr>
                <w:rFonts w:asciiTheme="minorHAnsi" w:hAnsiTheme="minorHAnsi" w:cstheme="minorHAnsi"/>
                <w:bCs/>
                <w:sz w:val="22"/>
                <w:szCs w:val="22"/>
              </w:rPr>
            </w:pPr>
            <w:r w:rsidRPr="002F2D61">
              <w:rPr>
                <w:rFonts w:asciiTheme="minorHAnsi" w:hAnsiTheme="minorHAnsi" w:cstheme="minorHAnsi"/>
                <w:bCs/>
                <w:sz w:val="22"/>
                <w:szCs w:val="22"/>
              </w:rPr>
              <w:t>Coins formes emboitant.</w:t>
            </w:r>
          </w:p>
          <w:p w14:paraId="2569A0BE" w14:textId="77777777" w:rsidR="006D137B" w:rsidRPr="002F2D61" w:rsidRDefault="006D137B" w:rsidP="00A25728">
            <w:pPr>
              <w:rPr>
                <w:rFonts w:asciiTheme="minorHAnsi" w:hAnsiTheme="minorHAnsi" w:cstheme="minorHAnsi"/>
                <w:b/>
                <w:bCs/>
                <w:sz w:val="22"/>
                <w:szCs w:val="22"/>
              </w:rPr>
            </w:pPr>
            <w:r w:rsidRPr="002F2D61">
              <w:rPr>
                <w:rFonts w:asciiTheme="minorHAnsi" w:hAnsiTheme="minorHAnsi" w:cstheme="minorHAnsi"/>
                <w:bCs/>
                <w:sz w:val="22"/>
                <w:szCs w:val="22"/>
              </w:rPr>
              <w:t>Tolérance caractéristiques techniques : 5%</w:t>
            </w:r>
          </w:p>
        </w:tc>
        <w:tc>
          <w:tcPr>
            <w:tcW w:w="1875" w:type="dxa"/>
          </w:tcPr>
          <w:p w14:paraId="5FA7C342" w14:textId="77777777" w:rsidR="006D137B" w:rsidRPr="002F2D61" w:rsidRDefault="006D137B" w:rsidP="00A25728">
            <w:pPr>
              <w:rPr>
                <w:rFonts w:asciiTheme="minorHAnsi" w:hAnsiTheme="minorHAnsi" w:cstheme="minorHAnsi"/>
                <w:b/>
                <w:bCs/>
                <w:sz w:val="22"/>
                <w:szCs w:val="22"/>
              </w:rPr>
            </w:pPr>
          </w:p>
        </w:tc>
        <w:tc>
          <w:tcPr>
            <w:tcW w:w="1985" w:type="dxa"/>
          </w:tcPr>
          <w:p w14:paraId="3E0548C6" w14:textId="77777777" w:rsidR="006D137B" w:rsidRPr="002F2D61" w:rsidRDefault="006D137B" w:rsidP="00A25728">
            <w:pPr>
              <w:rPr>
                <w:rFonts w:asciiTheme="minorHAnsi" w:hAnsiTheme="minorHAnsi" w:cstheme="minorHAnsi"/>
                <w:b/>
                <w:bCs/>
                <w:sz w:val="22"/>
                <w:szCs w:val="22"/>
              </w:rPr>
            </w:pPr>
          </w:p>
        </w:tc>
      </w:tr>
      <w:tr w:rsidR="006D137B" w:rsidRPr="004561DC" w14:paraId="3BEB435F" w14:textId="6BC59737" w:rsidTr="006D137B">
        <w:trPr>
          <w:trHeight w:val="1224"/>
          <w:jc w:val="right"/>
        </w:trPr>
        <w:tc>
          <w:tcPr>
            <w:tcW w:w="671" w:type="dxa"/>
          </w:tcPr>
          <w:p w14:paraId="50DC79F9" w14:textId="77777777" w:rsidR="006D137B" w:rsidRPr="004561DC" w:rsidRDefault="006D137B" w:rsidP="00A25728">
            <w:pPr>
              <w:ind w:left="284"/>
              <w:jc w:val="center"/>
              <w:rPr>
                <w:rFonts w:asciiTheme="minorHAnsi" w:hAnsiTheme="minorHAnsi" w:cstheme="minorHAnsi"/>
                <w:b/>
                <w:bCs/>
                <w:sz w:val="22"/>
                <w:szCs w:val="22"/>
              </w:rPr>
            </w:pPr>
          </w:p>
          <w:p w14:paraId="35402584" w14:textId="77777777" w:rsidR="006D137B" w:rsidRPr="004561DC" w:rsidRDefault="006D137B" w:rsidP="00A2572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4</w:t>
            </w:r>
          </w:p>
        </w:tc>
        <w:tc>
          <w:tcPr>
            <w:tcW w:w="5954" w:type="dxa"/>
          </w:tcPr>
          <w:p w14:paraId="78EC0D8B" w14:textId="77777777" w:rsidR="006D137B" w:rsidRPr="002F2D61" w:rsidRDefault="006D137B" w:rsidP="00A25728">
            <w:pPr>
              <w:rPr>
                <w:rFonts w:asciiTheme="minorHAnsi" w:hAnsiTheme="minorHAnsi" w:cstheme="minorHAnsi"/>
                <w:b/>
                <w:bCs/>
                <w:sz w:val="22"/>
                <w:szCs w:val="22"/>
              </w:rPr>
            </w:pPr>
            <w:r w:rsidRPr="002F2D61">
              <w:rPr>
                <w:rFonts w:asciiTheme="minorHAnsi" w:hAnsiTheme="minorHAnsi" w:cstheme="minorHAnsi"/>
                <w:b/>
                <w:bCs/>
                <w:sz w:val="22"/>
                <w:szCs w:val="22"/>
              </w:rPr>
              <w:t xml:space="preserve">OREILLET DE 65 x </w:t>
            </w:r>
            <w:smartTag w:uri="urn:schemas-microsoft-com:office:smarttags" w:element="metricconverter">
              <w:smartTagPr>
                <w:attr w:name="ProductID" w:val="65 cm"/>
              </w:smartTagPr>
              <w:r w:rsidRPr="002F2D61">
                <w:rPr>
                  <w:rFonts w:asciiTheme="minorHAnsi" w:hAnsiTheme="minorHAnsi" w:cstheme="minorHAnsi"/>
                  <w:b/>
                  <w:bCs/>
                  <w:sz w:val="22"/>
                  <w:szCs w:val="22"/>
                </w:rPr>
                <w:t>65 cm</w:t>
              </w:r>
            </w:smartTag>
            <w:r w:rsidRPr="002F2D61">
              <w:rPr>
                <w:rFonts w:asciiTheme="minorHAnsi" w:hAnsiTheme="minorHAnsi" w:cstheme="minorHAnsi"/>
                <w:b/>
                <w:bCs/>
                <w:sz w:val="22"/>
                <w:szCs w:val="22"/>
              </w:rPr>
              <w:t>.</w:t>
            </w:r>
          </w:p>
          <w:p w14:paraId="12D09079" w14:textId="77777777" w:rsidR="006D137B" w:rsidRPr="002F2D61" w:rsidRDefault="006D137B" w:rsidP="00A25728">
            <w:pPr>
              <w:rPr>
                <w:rFonts w:asciiTheme="minorHAnsi" w:hAnsiTheme="minorHAnsi" w:cstheme="minorHAnsi"/>
                <w:bCs/>
                <w:sz w:val="22"/>
                <w:szCs w:val="22"/>
              </w:rPr>
            </w:pPr>
            <w:r w:rsidRPr="002F2D61">
              <w:rPr>
                <w:rFonts w:asciiTheme="minorHAnsi" w:hAnsiTheme="minorHAnsi" w:cstheme="minorHAnsi"/>
                <w:bCs/>
                <w:sz w:val="22"/>
                <w:szCs w:val="22"/>
              </w:rPr>
              <w:t>Enveloppe : 67% coton - 33% polyester</w:t>
            </w:r>
            <w:r w:rsidRPr="002F2D61">
              <w:rPr>
                <w:rFonts w:asciiTheme="minorHAnsi" w:hAnsiTheme="minorHAnsi" w:cstheme="minorHAnsi"/>
                <w:bCs/>
                <w:sz w:val="22"/>
                <w:szCs w:val="22"/>
              </w:rPr>
              <w:br/>
              <w:t>Garnissage : 100% polyester fibre creuse</w:t>
            </w:r>
          </w:p>
          <w:p w14:paraId="664338EA" w14:textId="77777777" w:rsidR="006D137B" w:rsidRPr="002F2D61" w:rsidRDefault="006D137B" w:rsidP="00A25728">
            <w:pPr>
              <w:rPr>
                <w:rFonts w:asciiTheme="minorHAnsi" w:hAnsiTheme="minorHAnsi" w:cstheme="minorHAnsi"/>
                <w:b/>
                <w:bCs/>
                <w:sz w:val="22"/>
                <w:szCs w:val="22"/>
              </w:rPr>
            </w:pPr>
            <w:r w:rsidRPr="002F2D61">
              <w:rPr>
                <w:rFonts w:asciiTheme="minorHAnsi" w:hAnsiTheme="minorHAnsi" w:cstheme="minorHAnsi"/>
                <w:bCs/>
                <w:sz w:val="22"/>
                <w:szCs w:val="22"/>
              </w:rPr>
              <w:t>Tolérance caractéristiques techniques : 5%</w:t>
            </w:r>
          </w:p>
        </w:tc>
        <w:tc>
          <w:tcPr>
            <w:tcW w:w="1875" w:type="dxa"/>
          </w:tcPr>
          <w:p w14:paraId="45F23EAD" w14:textId="77777777" w:rsidR="006D137B" w:rsidRPr="002F2D61" w:rsidRDefault="006D137B" w:rsidP="00A25728">
            <w:pPr>
              <w:rPr>
                <w:rFonts w:asciiTheme="minorHAnsi" w:hAnsiTheme="minorHAnsi" w:cstheme="minorHAnsi"/>
                <w:b/>
                <w:bCs/>
                <w:sz w:val="22"/>
                <w:szCs w:val="22"/>
              </w:rPr>
            </w:pPr>
          </w:p>
        </w:tc>
        <w:tc>
          <w:tcPr>
            <w:tcW w:w="1985" w:type="dxa"/>
          </w:tcPr>
          <w:p w14:paraId="1646F72B" w14:textId="77777777" w:rsidR="006D137B" w:rsidRPr="002F2D61" w:rsidRDefault="006D137B" w:rsidP="00A25728">
            <w:pPr>
              <w:rPr>
                <w:rFonts w:asciiTheme="minorHAnsi" w:hAnsiTheme="minorHAnsi" w:cstheme="minorHAnsi"/>
                <w:b/>
                <w:bCs/>
                <w:sz w:val="22"/>
                <w:szCs w:val="22"/>
              </w:rPr>
            </w:pPr>
          </w:p>
        </w:tc>
      </w:tr>
      <w:tr w:rsidR="006D137B" w:rsidRPr="004561DC" w14:paraId="01511472" w14:textId="3B84EC89" w:rsidTr="006D137B">
        <w:trPr>
          <w:trHeight w:val="1224"/>
          <w:jc w:val="right"/>
        </w:trPr>
        <w:tc>
          <w:tcPr>
            <w:tcW w:w="671" w:type="dxa"/>
          </w:tcPr>
          <w:p w14:paraId="4B846F99" w14:textId="77777777" w:rsidR="006D137B" w:rsidRPr="004561DC" w:rsidRDefault="006D137B" w:rsidP="00A2572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5</w:t>
            </w:r>
          </w:p>
        </w:tc>
        <w:tc>
          <w:tcPr>
            <w:tcW w:w="5954" w:type="dxa"/>
          </w:tcPr>
          <w:p w14:paraId="32BA237D" w14:textId="77777777" w:rsidR="006D137B" w:rsidRPr="002F2D61" w:rsidRDefault="006D137B" w:rsidP="00A25728">
            <w:pPr>
              <w:rPr>
                <w:rFonts w:asciiTheme="minorHAnsi" w:hAnsiTheme="minorHAnsi" w:cstheme="minorHAnsi"/>
                <w:b/>
                <w:bCs/>
                <w:sz w:val="22"/>
                <w:szCs w:val="22"/>
              </w:rPr>
            </w:pPr>
            <w:r w:rsidRPr="002F2D61">
              <w:rPr>
                <w:rFonts w:asciiTheme="minorHAnsi" w:hAnsiTheme="minorHAnsi" w:cstheme="minorHAnsi"/>
                <w:b/>
                <w:bCs/>
                <w:sz w:val="22"/>
                <w:szCs w:val="22"/>
              </w:rPr>
              <w:t xml:space="preserve">TAIE D'OREILLER COTON - 65 X </w:t>
            </w:r>
            <w:smartTag w:uri="urn:schemas-microsoft-com:office:smarttags" w:element="metricconverter">
              <w:smartTagPr>
                <w:attr w:name="ProductID" w:val="65 cm"/>
              </w:smartTagPr>
              <w:r w:rsidRPr="002F2D61">
                <w:rPr>
                  <w:rFonts w:asciiTheme="minorHAnsi" w:hAnsiTheme="minorHAnsi" w:cstheme="minorHAnsi"/>
                  <w:b/>
                  <w:bCs/>
                  <w:sz w:val="22"/>
                  <w:szCs w:val="22"/>
                </w:rPr>
                <w:t>65 CM</w:t>
              </w:r>
            </w:smartTag>
            <w:r w:rsidRPr="002F2D61">
              <w:rPr>
                <w:rFonts w:asciiTheme="minorHAnsi" w:hAnsiTheme="minorHAnsi" w:cstheme="minorHAnsi"/>
                <w:b/>
                <w:bCs/>
                <w:sz w:val="22"/>
                <w:szCs w:val="22"/>
              </w:rPr>
              <w:t xml:space="preserve"> - SAC PORTEFEUILLE</w:t>
            </w:r>
          </w:p>
          <w:p w14:paraId="29F04342" w14:textId="77777777" w:rsidR="006D137B" w:rsidRPr="002F2D61" w:rsidRDefault="006D137B" w:rsidP="00A25728">
            <w:pPr>
              <w:rPr>
                <w:rFonts w:asciiTheme="minorHAnsi" w:hAnsiTheme="minorHAnsi" w:cstheme="minorHAnsi"/>
                <w:bCs/>
                <w:sz w:val="22"/>
                <w:szCs w:val="22"/>
              </w:rPr>
            </w:pPr>
            <w:r w:rsidRPr="002F2D61">
              <w:rPr>
                <w:rFonts w:asciiTheme="minorHAnsi" w:hAnsiTheme="minorHAnsi" w:cstheme="minorHAnsi"/>
                <w:bCs/>
                <w:sz w:val="22"/>
                <w:szCs w:val="22"/>
              </w:rPr>
              <w:t xml:space="preserve">Forme sac portefeuille, couture surjetée </w:t>
            </w:r>
            <w:r w:rsidRPr="002F2D61">
              <w:rPr>
                <w:rFonts w:asciiTheme="minorHAnsi" w:hAnsiTheme="minorHAnsi" w:cstheme="minorHAnsi"/>
                <w:bCs/>
                <w:sz w:val="22"/>
                <w:szCs w:val="22"/>
              </w:rPr>
              <w:br/>
              <w:t xml:space="preserve">Rabat de </w:t>
            </w:r>
            <w:smartTag w:uri="urn:schemas-microsoft-com:office:smarttags" w:element="metricconverter">
              <w:smartTagPr>
                <w:attr w:name="ProductID" w:val="20 cm"/>
              </w:smartTagPr>
              <w:r w:rsidRPr="002F2D61">
                <w:rPr>
                  <w:rFonts w:asciiTheme="minorHAnsi" w:hAnsiTheme="minorHAnsi" w:cstheme="minorHAnsi"/>
                  <w:bCs/>
                  <w:sz w:val="22"/>
                  <w:szCs w:val="22"/>
                </w:rPr>
                <w:t>20 cm</w:t>
              </w:r>
            </w:smartTag>
            <w:r w:rsidRPr="002F2D61">
              <w:rPr>
                <w:rFonts w:asciiTheme="minorHAnsi" w:hAnsiTheme="minorHAnsi" w:cstheme="minorHAnsi"/>
                <w:bCs/>
                <w:sz w:val="22"/>
                <w:szCs w:val="22"/>
              </w:rPr>
              <w:t xml:space="preserve"> intérieur </w:t>
            </w:r>
            <w:r w:rsidRPr="002F2D61">
              <w:rPr>
                <w:rFonts w:asciiTheme="minorHAnsi" w:hAnsiTheme="minorHAnsi" w:cstheme="minorHAnsi"/>
                <w:bCs/>
                <w:sz w:val="22"/>
                <w:szCs w:val="22"/>
              </w:rPr>
              <w:br/>
              <w:t xml:space="preserve">Nombre de points au cm : 4 </w:t>
            </w:r>
            <w:r w:rsidRPr="002F2D61">
              <w:rPr>
                <w:rFonts w:asciiTheme="minorHAnsi" w:hAnsiTheme="minorHAnsi" w:cstheme="minorHAnsi"/>
                <w:bCs/>
                <w:sz w:val="22"/>
                <w:szCs w:val="22"/>
              </w:rPr>
              <w:br/>
              <w:t xml:space="preserve">100% Coton pur </w:t>
            </w:r>
            <w:r w:rsidRPr="002F2D61">
              <w:rPr>
                <w:rFonts w:asciiTheme="minorHAnsi" w:hAnsiTheme="minorHAnsi" w:cstheme="minorHAnsi"/>
                <w:bCs/>
                <w:sz w:val="22"/>
                <w:szCs w:val="22"/>
              </w:rPr>
              <w:br/>
              <w:t xml:space="preserve">Armure : Toile </w:t>
            </w:r>
            <w:r w:rsidRPr="002F2D61">
              <w:rPr>
                <w:rFonts w:asciiTheme="minorHAnsi" w:hAnsiTheme="minorHAnsi" w:cstheme="minorHAnsi"/>
                <w:bCs/>
                <w:sz w:val="22"/>
                <w:szCs w:val="22"/>
              </w:rPr>
              <w:br/>
              <w:t xml:space="preserve">Poids au m² : 150 gr </w:t>
            </w:r>
            <w:r w:rsidRPr="002F2D61">
              <w:rPr>
                <w:rFonts w:asciiTheme="minorHAnsi" w:hAnsiTheme="minorHAnsi" w:cstheme="minorHAnsi"/>
                <w:bCs/>
                <w:sz w:val="22"/>
                <w:szCs w:val="22"/>
              </w:rPr>
              <w:br/>
              <w:t xml:space="preserve">Résistances : Chaîne = </w:t>
            </w:r>
            <w:smartTag w:uri="urn:schemas-microsoft-com:office:smarttags" w:element="metricconverter">
              <w:smartTagPr>
                <w:attr w:name="ProductID" w:val="50 kg"/>
              </w:smartTagPr>
              <w:r w:rsidRPr="002F2D61">
                <w:rPr>
                  <w:rFonts w:asciiTheme="minorHAnsi" w:hAnsiTheme="minorHAnsi" w:cstheme="minorHAnsi"/>
                  <w:bCs/>
                  <w:sz w:val="22"/>
                  <w:szCs w:val="22"/>
                </w:rPr>
                <w:t>50 kg</w:t>
              </w:r>
            </w:smartTag>
            <w:r w:rsidRPr="002F2D61">
              <w:rPr>
                <w:rFonts w:asciiTheme="minorHAnsi" w:hAnsiTheme="minorHAnsi" w:cstheme="minorHAnsi"/>
                <w:bCs/>
                <w:sz w:val="22"/>
                <w:szCs w:val="22"/>
              </w:rPr>
              <w:t xml:space="preserve"> - Trame = </w:t>
            </w:r>
            <w:smartTag w:uri="urn:schemas-microsoft-com:office:smarttags" w:element="metricconverter">
              <w:smartTagPr>
                <w:attr w:name="ProductID" w:val="50 kg"/>
              </w:smartTagPr>
              <w:r w:rsidRPr="002F2D61">
                <w:rPr>
                  <w:rFonts w:asciiTheme="minorHAnsi" w:hAnsiTheme="minorHAnsi" w:cstheme="minorHAnsi"/>
                  <w:bCs/>
                  <w:sz w:val="22"/>
                  <w:szCs w:val="22"/>
                </w:rPr>
                <w:t>50 kg</w:t>
              </w:r>
            </w:smartTag>
            <w:r w:rsidRPr="002F2D61">
              <w:rPr>
                <w:rFonts w:asciiTheme="minorHAnsi" w:hAnsiTheme="minorHAnsi" w:cstheme="minorHAnsi"/>
                <w:bCs/>
                <w:sz w:val="22"/>
                <w:szCs w:val="22"/>
              </w:rPr>
              <w:t xml:space="preserve"> </w:t>
            </w:r>
            <w:r w:rsidRPr="002F2D61">
              <w:rPr>
                <w:rFonts w:asciiTheme="minorHAnsi" w:hAnsiTheme="minorHAnsi" w:cstheme="minorHAnsi"/>
                <w:bCs/>
                <w:sz w:val="22"/>
                <w:szCs w:val="22"/>
              </w:rPr>
              <w:br/>
              <w:t xml:space="preserve">Couleur : Blanche </w:t>
            </w:r>
            <w:r w:rsidRPr="002F2D61">
              <w:rPr>
                <w:rFonts w:asciiTheme="minorHAnsi" w:hAnsiTheme="minorHAnsi" w:cstheme="minorHAnsi"/>
                <w:bCs/>
                <w:sz w:val="22"/>
                <w:szCs w:val="22"/>
              </w:rPr>
              <w:br/>
              <w:t>Tolérance caractéristiques techniques : 5%</w:t>
            </w:r>
          </w:p>
        </w:tc>
        <w:tc>
          <w:tcPr>
            <w:tcW w:w="1875" w:type="dxa"/>
          </w:tcPr>
          <w:p w14:paraId="3C2A09AC" w14:textId="77777777" w:rsidR="006D137B" w:rsidRPr="002F2D61" w:rsidRDefault="006D137B" w:rsidP="00A25728">
            <w:pPr>
              <w:rPr>
                <w:rFonts w:asciiTheme="minorHAnsi" w:hAnsiTheme="minorHAnsi" w:cstheme="minorHAnsi"/>
                <w:b/>
                <w:bCs/>
                <w:sz w:val="22"/>
                <w:szCs w:val="22"/>
              </w:rPr>
            </w:pPr>
          </w:p>
        </w:tc>
        <w:tc>
          <w:tcPr>
            <w:tcW w:w="1985" w:type="dxa"/>
          </w:tcPr>
          <w:p w14:paraId="75731B48" w14:textId="77777777" w:rsidR="006D137B" w:rsidRPr="002F2D61" w:rsidRDefault="006D137B" w:rsidP="00A25728">
            <w:pPr>
              <w:rPr>
                <w:rFonts w:asciiTheme="minorHAnsi" w:hAnsiTheme="minorHAnsi" w:cstheme="minorHAnsi"/>
                <w:b/>
                <w:bCs/>
                <w:sz w:val="22"/>
                <w:szCs w:val="22"/>
              </w:rPr>
            </w:pPr>
          </w:p>
        </w:tc>
      </w:tr>
      <w:tr w:rsidR="006D137B" w:rsidRPr="004561DC" w14:paraId="5D17370B" w14:textId="5BEA9F5A" w:rsidTr="006D137B">
        <w:trPr>
          <w:trHeight w:val="1224"/>
          <w:jc w:val="right"/>
        </w:trPr>
        <w:tc>
          <w:tcPr>
            <w:tcW w:w="671" w:type="dxa"/>
          </w:tcPr>
          <w:p w14:paraId="1E8A083F" w14:textId="77777777" w:rsidR="006D137B" w:rsidRPr="004561DC" w:rsidRDefault="006D137B" w:rsidP="00A2572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lastRenderedPageBreak/>
              <w:t>6</w:t>
            </w:r>
          </w:p>
        </w:tc>
        <w:tc>
          <w:tcPr>
            <w:tcW w:w="5954" w:type="dxa"/>
          </w:tcPr>
          <w:p w14:paraId="306B2085" w14:textId="77777777" w:rsidR="006D137B" w:rsidRPr="002F2D61" w:rsidRDefault="006D137B" w:rsidP="00A25728">
            <w:pPr>
              <w:rPr>
                <w:rFonts w:asciiTheme="minorHAnsi" w:hAnsiTheme="minorHAnsi" w:cstheme="minorHAnsi"/>
                <w:b/>
                <w:bCs/>
                <w:sz w:val="22"/>
                <w:szCs w:val="22"/>
              </w:rPr>
            </w:pPr>
            <w:r w:rsidRPr="002F2D61">
              <w:rPr>
                <w:rFonts w:asciiTheme="minorHAnsi" w:hAnsiTheme="minorHAnsi" w:cstheme="minorHAnsi"/>
                <w:b/>
                <w:bCs/>
                <w:sz w:val="22"/>
                <w:szCs w:val="22"/>
              </w:rPr>
              <w:t>COUVERTURE POLAIRE stagiaire 1 PLACE</w:t>
            </w:r>
          </w:p>
          <w:p w14:paraId="18CB662C" w14:textId="77777777" w:rsidR="006D137B" w:rsidRPr="002F2D61" w:rsidRDefault="006D137B" w:rsidP="00A25728">
            <w:pPr>
              <w:rPr>
                <w:rFonts w:asciiTheme="minorHAnsi" w:hAnsiTheme="minorHAnsi" w:cstheme="minorHAnsi"/>
                <w:bCs/>
                <w:sz w:val="22"/>
                <w:szCs w:val="22"/>
              </w:rPr>
            </w:pPr>
            <w:r w:rsidRPr="002F2D61">
              <w:rPr>
                <w:rFonts w:asciiTheme="minorHAnsi" w:hAnsiTheme="minorHAnsi" w:cstheme="minorHAnsi"/>
                <w:bCs/>
                <w:sz w:val="22"/>
                <w:szCs w:val="22"/>
              </w:rPr>
              <w:t>100% acrylique</w:t>
            </w:r>
          </w:p>
          <w:p w14:paraId="4E1B6BA1" w14:textId="77777777" w:rsidR="006D137B" w:rsidRPr="002F2D61" w:rsidRDefault="006D137B" w:rsidP="00A25728">
            <w:pPr>
              <w:rPr>
                <w:rFonts w:asciiTheme="minorHAnsi" w:hAnsiTheme="minorHAnsi" w:cstheme="minorHAnsi"/>
                <w:bCs/>
                <w:sz w:val="22"/>
                <w:szCs w:val="22"/>
              </w:rPr>
            </w:pPr>
            <w:r w:rsidRPr="002F2D61">
              <w:rPr>
                <w:rFonts w:asciiTheme="minorHAnsi" w:hAnsiTheme="minorHAnsi" w:cstheme="minorHAnsi"/>
                <w:bCs/>
                <w:sz w:val="22"/>
                <w:szCs w:val="22"/>
              </w:rPr>
              <w:t>Grammage 350 g/m² minimum</w:t>
            </w:r>
          </w:p>
          <w:p w14:paraId="0CFCE62E" w14:textId="77777777" w:rsidR="006D137B" w:rsidRPr="002F2D61" w:rsidRDefault="006D137B" w:rsidP="00A25728">
            <w:pPr>
              <w:rPr>
                <w:rFonts w:asciiTheme="minorHAnsi" w:hAnsiTheme="minorHAnsi" w:cstheme="minorHAnsi"/>
                <w:b/>
                <w:bCs/>
                <w:sz w:val="22"/>
                <w:szCs w:val="22"/>
              </w:rPr>
            </w:pPr>
            <w:r w:rsidRPr="002F2D61">
              <w:rPr>
                <w:rFonts w:asciiTheme="minorHAnsi" w:hAnsiTheme="minorHAnsi" w:cstheme="minorHAnsi"/>
                <w:bCs/>
                <w:sz w:val="22"/>
                <w:szCs w:val="22"/>
              </w:rPr>
              <w:t xml:space="preserve">Dimensions : 1400 x </w:t>
            </w:r>
            <w:smartTag w:uri="urn:schemas-microsoft-com:office:smarttags" w:element="metricconverter">
              <w:smartTagPr>
                <w:attr w:name="ProductID" w:val="2000 mm"/>
              </w:smartTagPr>
              <w:r w:rsidRPr="002F2D61">
                <w:rPr>
                  <w:rFonts w:asciiTheme="minorHAnsi" w:hAnsiTheme="minorHAnsi" w:cstheme="minorHAnsi"/>
                  <w:bCs/>
                  <w:sz w:val="22"/>
                  <w:szCs w:val="22"/>
                </w:rPr>
                <w:t>2000 mm</w:t>
              </w:r>
            </w:smartTag>
            <w:r w:rsidRPr="002F2D61">
              <w:rPr>
                <w:rFonts w:asciiTheme="minorHAnsi" w:hAnsiTheme="minorHAnsi" w:cstheme="minorHAnsi"/>
                <w:bCs/>
                <w:sz w:val="22"/>
                <w:szCs w:val="22"/>
              </w:rPr>
              <w:t xml:space="preserve"> ±5%</w:t>
            </w:r>
          </w:p>
        </w:tc>
        <w:tc>
          <w:tcPr>
            <w:tcW w:w="1875" w:type="dxa"/>
          </w:tcPr>
          <w:p w14:paraId="32421EE9" w14:textId="77777777" w:rsidR="006D137B" w:rsidRPr="002F2D61" w:rsidRDefault="006D137B" w:rsidP="00A25728">
            <w:pPr>
              <w:rPr>
                <w:rFonts w:asciiTheme="minorHAnsi" w:hAnsiTheme="minorHAnsi" w:cstheme="minorHAnsi"/>
                <w:b/>
                <w:bCs/>
                <w:sz w:val="22"/>
                <w:szCs w:val="22"/>
              </w:rPr>
            </w:pPr>
          </w:p>
        </w:tc>
        <w:tc>
          <w:tcPr>
            <w:tcW w:w="1985" w:type="dxa"/>
          </w:tcPr>
          <w:p w14:paraId="52F025D2" w14:textId="77777777" w:rsidR="006D137B" w:rsidRPr="002F2D61" w:rsidRDefault="006D137B" w:rsidP="00A25728">
            <w:pPr>
              <w:rPr>
                <w:rFonts w:asciiTheme="minorHAnsi" w:hAnsiTheme="minorHAnsi" w:cstheme="minorHAnsi"/>
                <w:b/>
                <w:bCs/>
                <w:sz w:val="22"/>
                <w:szCs w:val="22"/>
              </w:rPr>
            </w:pPr>
          </w:p>
        </w:tc>
      </w:tr>
      <w:tr w:rsidR="006D137B" w:rsidRPr="004561DC" w14:paraId="21F515E9" w14:textId="61E7D93B" w:rsidTr="006D137B">
        <w:trPr>
          <w:trHeight w:val="1224"/>
          <w:jc w:val="right"/>
        </w:trPr>
        <w:tc>
          <w:tcPr>
            <w:tcW w:w="671" w:type="dxa"/>
          </w:tcPr>
          <w:p w14:paraId="5EA79402" w14:textId="77777777" w:rsidR="006D137B" w:rsidRPr="004561DC" w:rsidRDefault="006D137B" w:rsidP="00A2572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7</w:t>
            </w:r>
          </w:p>
        </w:tc>
        <w:tc>
          <w:tcPr>
            <w:tcW w:w="5954" w:type="dxa"/>
          </w:tcPr>
          <w:p w14:paraId="5DE609F6" w14:textId="77777777" w:rsidR="006D137B" w:rsidRPr="002F2D61" w:rsidRDefault="006D137B" w:rsidP="00A25728">
            <w:pPr>
              <w:rPr>
                <w:rFonts w:asciiTheme="minorHAnsi" w:hAnsiTheme="minorHAnsi" w:cstheme="minorHAnsi"/>
                <w:b/>
                <w:bCs/>
                <w:sz w:val="22"/>
                <w:szCs w:val="22"/>
              </w:rPr>
            </w:pPr>
            <w:r w:rsidRPr="002F2D61">
              <w:rPr>
                <w:rFonts w:asciiTheme="minorHAnsi" w:hAnsiTheme="minorHAnsi" w:cstheme="minorHAnsi"/>
                <w:b/>
                <w:bCs/>
                <w:sz w:val="22"/>
                <w:szCs w:val="22"/>
              </w:rPr>
              <w:t xml:space="preserve">DRAP COTON STAGIAIRE DE 180 X </w:t>
            </w:r>
            <w:smartTag w:uri="urn:schemas-microsoft-com:office:smarttags" w:element="metricconverter">
              <w:smartTagPr>
                <w:attr w:name="ProductID" w:val="280 CM"/>
              </w:smartTagPr>
              <w:r w:rsidRPr="002F2D61">
                <w:rPr>
                  <w:rFonts w:asciiTheme="minorHAnsi" w:hAnsiTheme="minorHAnsi" w:cstheme="minorHAnsi"/>
                  <w:b/>
                  <w:bCs/>
                  <w:sz w:val="22"/>
                  <w:szCs w:val="22"/>
                </w:rPr>
                <w:t>280 CM</w:t>
              </w:r>
            </w:smartTag>
          </w:p>
          <w:p w14:paraId="5D18F829" w14:textId="77777777" w:rsidR="006D137B" w:rsidRPr="002F2D61" w:rsidRDefault="006D137B" w:rsidP="00A25728">
            <w:pPr>
              <w:rPr>
                <w:rFonts w:asciiTheme="minorHAnsi" w:hAnsiTheme="minorHAnsi" w:cstheme="minorHAnsi"/>
                <w:b/>
                <w:bCs/>
                <w:sz w:val="22"/>
                <w:szCs w:val="22"/>
              </w:rPr>
            </w:pPr>
            <w:r w:rsidRPr="002F2D61">
              <w:rPr>
                <w:rFonts w:asciiTheme="minorHAnsi" w:hAnsiTheme="minorHAnsi" w:cstheme="minorHAnsi"/>
                <w:b/>
                <w:bCs/>
                <w:sz w:val="22"/>
                <w:szCs w:val="22"/>
              </w:rPr>
              <w:t xml:space="preserve">100% Coton </w:t>
            </w:r>
            <w:r w:rsidRPr="002F2D61">
              <w:rPr>
                <w:rFonts w:asciiTheme="minorHAnsi" w:hAnsiTheme="minorHAnsi" w:cstheme="minorHAnsi"/>
                <w:b/>
                <w:bCs/>
                <w:sz w:val="22"/>
                <w:szCs w:val="22"/>
              </w:rPr>
              <w:br/>
            </w:r>
            <w:r w:rsidRPr="002F2D61">
              <w:rPr>
                <w:rFonts w:asciiTheme="minorHAnsi" w:hAnsiTheme="minorHAnsi" w:cstheme="minorHAnsi"/>
                <w:bCs/>
                <w:sz w:val="22"/>
                <w:szCs w:val="22"/>
              </w:rPr>
              <w:t xml:space="preserve">Armure : Toile </w:t>
            </w:r>
            <w:r w:rsidRPr="002F2D61">
              <w:rPr>
                <w:rFonts w:asciiTheme="minorHAnsi" w:hAnsiTheme="minorHAnsi" w:cstheme="minorHAnsi"/>
                <w:bCs/>
                <w:sz w:val="22"/>
                <w:szCs w:val="22"/>
              </w:rPr>
              <w:br/>
              <w:t xml:space="preserve">Poids au m² : 135 gr minimum </w:t>
            </w:r>
            <w:r w:rsidRPr="002F2D61">
              <w:rPr>
                <w:rFonts w:asciiTheme="minorHAnsi" w:hAnsiTheme="minorHAnsi" w:cstheme="minorHAnsi"/>
                <w:bCs/>
                <w:sz w:val="22"/>
                <w:szCs w:val="22"/>
              </w:rPr>
              <w:br/>
              <w:t xml:space="preserve">Couleur : blanche </w:t>
            </w:r>
            <w:r w:rsidRPr="002F2D61">
              <w:rPr>
                <w:rFonts w:asciiTheme="minorHAnsi" w:hAnsiTheme="minorHAnsi" w:cstheme="minorHAnsi"/>
                <w:bCs/>
                <w:sz w:val="22"/>
                <w:szCs w:val="22"/>
              </w:rPr>
              <w:br/>
              <w:t xml:space="preserve">Ourlets de </w:t>
            </w:r>
            <w:smartTag w:uri="urn:schemas-microsoft-com:office:smarttags" w:element="metricconverter">
              <w:smartTagPr>
                <w:attr w:name="ProductID" w:val="4 cm"/>
              </w:smartTagPr>
              <w:r w:rsidRPr="002F2D61">
                <w:rPr>
                  <w:rFonts w:asciiTheme="minorHAnsi" w:hAnsiTheme="minorHAnsi" w:cstheme="minorHAnsi"/>
                  <w:bCs/>
                  <w:sz w:val="22"/>
                  <w:szCs w:val="22"/>
                </w:rPr>
                <w:t>4 cm</w:t>
              </w:r>
            </w:smartTag>
            <w:r w:rsidRPr="002F2D61">
              <w:rPr>
                <w:rFonts w:asciiTheme="minorHAnsi" w:hAnsiTheme="minorHAnsi" w:cstheme="minorHAnsi"/>
                <w:bCs/>
                <w:sz w:val="22"/>
                <w:szCs w:val="22"/>
              </w:rPr>
              <w:t xml:space="preserve"> tête et </w:t>
            </w:r>
            <w:smartTag w:uri="urn:schemas-microsoft-com:office:smarttags" w:element="metricconverter">
              <w:smartTagPr>
                <w:attr w:name="ProductID" w:val="1 cm"/>
              </w:smartTagPr>
              <w:r w:rsidRPr="002F2D61">
                <w:rPr>
                  <w:rFonts w:asciiTheme="minorHAnsi" w:hAnsiTheme="minorHAnsi" w:cstheme="minorHAnsi"/>
                  <w:bCs/>
                  <w:sz w:val="22"/>
                  <w:szCs w:val="22"/>
                </w:rPr>
                <w:t>1 cm</w:t>
              </w:r>
            </w:smartTag>
            <w:r w:rsidRPr="002F2D61">
              <w:rPr>
                <w:rFonts w:asciiTheme="minorHAnsi" w:hAnsiTheme="minorHAnsi" w:cstheme="minorHAnsi"/>
                <w:bCs/>
                <w:sz w:val="22"/>
                <w:szCs w:val="22"/>
              </w:rPr>
              <w:t xml:space="preserve"> pieds, points d'arrêts à chaque extrémité </w:t>
            </w:r>
            <w:r w:rsidRPr="002F2D61">
              <w:rPr>
                <w:rFonts w:asciiTheme="minorHAnsi" w:hAnsiTheme="minorHAnsi" w:cstheme="minorHAnsi"/>
                <w:bCs/>
                <w:sz w:val="22"/>
                <w:szCs w:val="22"/>
              </w:rPr>
              <w:br/>
              <w:t xml:space="preserve">Nature du fil : pur Coton </w:t>
            </w:r>
            <w:r w:rsidRPr="002F2D61">
              <w:rPr>
                <w:rFonts w:asciiTheme="minorHAnsi" w:hAnsiTheme="minorHAnsi" w:cstheme="minorHAnsi"/>
                <w:bCs/>
                <w:sz w:val="22"/>
                <w:szCs w:val="22"/>
              </w:rPr>
              <w:br/>
              <w:t xml:space="preserve">Nombre de points au cm : 4 </w:t>
            </w:r>
            <w:r w:rsidRPr="002F2D61">
              <w:rPr>
                <w:rFonts w:asciiTheme="minorHAnsi" w:hAnsiTheme="minorHAnsi" w:cstheme="minorHAnsi"/>
                <w:bCs/>
                <w:sz w:val="22"/>
                <w:szCs w:val="22"/>
              </w:rPr>
              <w:br/>
              <w:t>Tolérance caractéristiques techniques : 5%</w:t>
            </w:r>
          </w:p>
        </w:tc>
        <w:tc>
          <w:tcPr>
            <w:tcW w:w="1875" w:type="dxa"/>
          </w:tcPr>
          <w:p w14:paraId="3770CD73" w14:textId="77777777" w:rsidR="006D137B" w:rsidRPr="002F2D61" w:rsidRDefault="006D137B" w:rsidP="00A25728">
            <w:pPr>
              <w:rPr>
                <w:rFonts w:asciiTheme="minorHAnsi" w:hAnsiTheme="minorHAnsi" w:cstheme="minorHAnsi"/>
                <w:b/>
                <w:bCs/>
                <w:sz w:val="22"/>
                <w:szCs w:val="22"/>
              </w:rPr>
            </w:pPr>
          </w:p>
        </w:tc>
        <w:tc>
          <w:tcPr>
            <w:tcW w:w="1985" w:type="dxa"/>
          </w:tcPr>
          <w:p w14:paraId="16859483" w14:textId="77777777" w:rsidR="006D137B" w:rsidRPr="002F2D61" w:rsidRDefault="006D137B" w:rsidP="00A25728">
            <w:pPr>
              <w:rPr>
                <w:rFonts w:asciiTheme="minorHAnsi" w:hAnsiTheme="minorHAnsi" w:cstheme="minorHAnsi"/>
                <w:b/>
                <w:bCs/>
                <w:sz w:val="22"/>
                <w:szCs w:val="22"/>
              </w:rPr>
            </w:pPr>
          </w:p>
        </w:tc>
      </w:tr>
      <w:tr w:rsidR="006D137B" w:rsidRPr="004561DC" w14:paraId="5D573114" w14:textId="1D9F2488" w:rsidTr="006D137B">
        <w:trPr>
          <w:trHeight w:val="1224"/>
          <w:jc w:val="right"/>
        </w:trPr>
        <w:tc>
          <w:tcPr>
            <w:tcW w:w="671" w:type="dxa"/>
          </w:tcPr>
          <w:p w14:paraId="52565D64" w14:textId="77777777" w:rsidR="006D137B" w:rsidRPr="004561DC" w:rsidRDefault="006D137B" w:rsidP="00A2572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8</w:t>
            </w:r>
          </w:p>
        </w:tc>
        <w:tc>
          <w:tcPr>
            <w:tcW w:w="5954" w:type="dxa"/>
          </w:tcPr>
          <w:p w14:paraId="5649A5AF" w14:textId="77777777" w:rsidR="006D137B" w:rsidRPr="002F2D61" w:rsidRDefault="006D137B" w:rsidP="00A25728">
            <w:pPr>
              <w:rPr>
                <w:rFonts w:asciiTheme="minorHAnsi" w:hAnsiTheme="minorHAnsi" w:cstheme="minorHAnsi"/>
                <w:b/>
                <w:bCs/>
                <w:sz w:val="22"/>
                <w:szCs w:val="22"/>
              </w:rPr>
            </w:pPr>
            <w:r w:rsidRPr="002F2D61">
              <w:rPr>
                <w:rFonts w:asciiTheme="minorHAnsi" w:hAnsiTheme="minorHAnsi" w:cstheme="minorHAnsi"/>
                <w:b/>
                <w:bCs/>
                <w:sz w:val="22"/>
                <w:szCs w:val="22"/>
              </w:rPr>
              <w:t>SAC A LINGE</w:t>
            </w:r>
          </w:p>
          <w:p w14:paraId="62661B0A" w14:textId="77777777" w:rsidR="006D137B" w:rsidRPr="002F2D61" w:rsidRDefault="006D137B" w:rsidP="00A25728">
            <w:pPr>
              <w:rPr>
                <w:rFonts w:asciiTheme="minorHAnsi" w:hAnsiTheme="minorHAnsi" w:cstheme="minorHAnsi"/>
                <w:bCs/>
                <w:sz w:val="22"/>
                <w:szCs w:val="22"/>
              </w:rPr>
            </w:pPr>
            <w:r w:rsidRPr="002F2D61">
              <w:rPr>
                <w:rFonts w:asciiTheme="minorHAnsi" w:hAnsiTheme="minorHAnsi" w:cstheme="minorHAnsi"/>
                <w:bCs/>
                <w:sz w:val="22"/>
                <w:szCs w:val="22"/>
              </w:rPr>
              <w:t xml:space="preserve">Contenance : </w:t>
            </w:r>
            <w:smartTag w:uri="urn:schemas-microsoft-com:office:smarttags" w:element="metricconverter">
              <w:smartTagPr>
                <w:attr w:name="ProductID" w:val="100 litres"/>
              </w:smartTagPr>
              <w:r w:rsidRPr="002F2D61">
                <w:rPr>
                  <w:rFonts w:asciiTheme="minorHAnsi" w:hAnsiTheme="minorHAnsi" w:cstheme="minorHAnsi"/>
                  <w:bCs/>
                  <w:sz w:val="22"/>
                  <w:szCs w:val="22"/>
                </w:rPr>
                <w:t>100 litres</w:t>
              </w:r>
            </w:smartTag>
            <w:r w:rsidRPr="002F2D61">
              <w:rPr>
                <w:rFonts w:asciiTheme="minorHAnsi" w:hAnsiTheme="minorHAnsi" w:cstheme="minorHAnsi"/>
                <w:bCs/>
                <w:sz w:val="22"/>
                <w:szCs w:val="22"/>
              </w:rPr>
              <w:br/>
              <w:t xml:space="preserve">100% Polyester </w:t>
            </w:r>
            <w:r w:rsidRPr="002F2D61">
              <w:rPr>
                <w:rFonts w:asciiTheme="minorHAnsi" w:hAnsiTheme="minorHAnsi" w:cstheme="minorHAnsi"/>
                <w:bCs/>
                <w:sz w:val="22"/>
                <w:szCs w:val="22"/>
              </w:rPr>
              <w:br/>
              <w:t>Poids au m² : 120 gr</w:t>
            </w:r>
            <w:r w:rsidRPr="002F2D61">
              <w:rPr>
                <w:rFonts w:asciiTheme="minorHAnsi" w:hAnsiTheme="minorHAnsi" w:cstheme="minorHAnsi"/>
                <w:bCs/>
                <w:sz w:val="22"/>
                <w:szCs w:val="22"/>
              </w:rPr>
              <w:br/>
              <w:t xml:space="preserve">3 poignées de manipulation (flanc, fond intérieur et extérieur) de couleur blanche </w:t>
            </w:r>
            <w:r w:rsidRPr="002F2D61">
              <w:rPr>
                <w:rFonts w:asciiTheme="minorHAnsi" w:hAnsiTheme="minorHAnsi" w:cstheme="minorHAnsi"/>
                <w:bCs/>
                <w:sz w:val="22"/>
                <w:szCs w:val="22"/>
              </w:rPr>
              <w:br/>
              <w:t xml:space="preserve">Fermeture par cordon (longueur </w:t>
            </w:r>
            <w:smartTag w:uri="urn:schemas-microsoft-com:office:smarttags" w:element="metricconverter">
              <w:smartTagPr>
                <w:attr w:name="ProductID" w:val="2 m"/>
              </w:smartTagPr>
              <w:r w:rsidRPr="002F2D61">
                <w:rPr>
                  <w:rFonts w:asciiTheme="minorHAnsi" w:hAnsiTheme="minorHAnsi" w:cstheme="minorHAnsi"/>
                  <w:bCs/>
                  <w:sz w:val="22"/>
                  <w:szCs w:val="22"/>
                </w:rPr>
                <w:t>2 m</w:t>
              </w:r>
            </w:smartTag>
            <w:r w:rsidRPr="002F2D61">
              <w:rPr>
                <w:rFonts w:asciiTheme="minorHAnsi" w:hAnsiTheme="minorHAnsi" w:cstheme="minorHAnsi"/>
                <w:bCs/>
                <w:sz w:val="22"/>
                <w:szCs w:val="22"/>
              </w:rPr>
              <w:t>) et "fix lock"</w:t>
            </w:r>
          </w:p>
          <w:p w14:paraId="02284121" w14:textId="77777777" w:rsidR="006D137B" w:rsidRPr="002F2D61" w:rsidRDefault="006D137B" w:rsidP="00A25728">
            <w:pPr>
              <w:rPr>
                <w:rFonts w:asciiTheme="minorHAnsi" w:hAnsiTheme="minorHAnsi" w:cstheme="minorHAnsi"/>
                <w:b/>
                <w:bCs/>
                <w:sz w:val="22"/>
                <w:szCs w:val="22"/>
              </w:rPr>
            </w:pPr>
            <w:r w:rsidRPr="002F2D61">
              <w:rPr>
                <w:rFonts w:asciiTheme="minorHAnsi" w:hAnsiTheme="minorHAnsi" w:cstheme="minorHAnsi"/>
                <w:bCs/>
                <w:sz w:val="22"/>
                <w:szCs w:val="22"/>
              </w:rPr>
              <w:t>Tolérance caractéristiques techniques : 5%</w:t>
            </w:r>
          </w:p>
        </w:tc>
        <w:tc>
          <w:tcPr>
            <w:tcW w:w="1875" w:type="dxa"/>
          </w:tcPr>
          <w:p w14:paraId="2B347670" w14:textId="77777777" w:rsidR="006D137B" w:rsidRPr="002F2D61" w:rsidRDefault="006D137B" w:rsidP="00A25728">
            <w:pPr>
              <w:rPr>
                <w:rFonts w:asciiTheme="minorHAnsi" w:hAnsiTheme="minorHAnsi" w:cstheme="minorHAnsi"/>
                <w:b/>
                <w:bCs/>
                <w:sz w:val="22"/>
                <w:szCs w:val="22"/>
              </w:rPr>
            </w:pPr>
          </w:p>
        </w:tc>
        <w:tc>
          <w:tcPr>
            <w:tcW w:w="1985" w:type="dxa"/>
          </w:tcPr>
          <w:p w14:paraId="7D493F0F" w14:textId="77777777" w:rsidR="006D137B" w:rsidRPr="002F2D61" w:rsidRDefault="006D137B" w:rsidP="00A25728">
            <w:pPr>
              <w:rPr>
                <w:rFonts w:asciiTheme="minorHAnsi" w:hAnsiTheme="minorHAnsi" w:cstheme="minorHAnsi"/>
                <w:b/>
                <w:bCs/>
                <w:sz w:val="22"/>
                <w:szCs w:val="22"/>
              </w:rPr>
            </w:pPr>
          </w:p>
        </w:tc>
      </w:tr>
      <w:tr w:rsidR="006D137B" w:rsidRPr="004561DC" w14:paraId="73405850" w14:textId="7E05117D" w:rsidTr="006D137B">
        <w:trPr>
          <w:trHeight w:val="1326"/>
          <w:jc w:val="right"/>
        </w:trPr>
        <w:tc>
          <w:tcPr>
            <w:tcW w:w="671" w:type="dxa"/>
          </w:tcPr>
          <w:p w14:paraId="7502BEE8" w14:textId="77777777" w:rsidR="006D137B" w:rsidRPr="004561DC" w:rsidRDefault="006D137B" w:rsidP="00A2572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9</w:t>
            </w:r>
          </w:p>
        </w:tc>
        <w:tc>
          <w:tcPr>
            <w:tcW w:w="5954" w:type="dxa"/>
          </w:tcPr>
          <w:p w14:paraId="0562B7AE" w14:textId="77777777" w:rsidR="006D137B" w:rsidRPr="002F2D61" w:rsidRDefault="006D137B" w:rsidP="00A25728">
            <w:pPr>
              <w:rPr>
                <w:rFonts w:asciiTheme="minorHAnsi" w:hAnsiTheme="minorHAnsi" w:cstheme="minorHAnsi"/>
                <w:b/>
                <w:bCs/>
                <w:sz w:val="22"/>
                <w:szCs w:val="22"/>
              </w:rPr>
            </w:pPr>
            <w:r w:rsidRPr="002F2D61">
              <w:rPr>
                <w:rFonts w:asciiTheme="minorHAnsi" w:hAnsiTheme="minorHAnsi" w:cstheme="minorHAnsi"/>
                <w:b/>
                <w:bCs/>
                <w:sz w:val="22"/>
                <w:szCs w:val="22"/>
              </w:rPr>
              <w:t>DIVAN D'EXAMENS MEDICAUX</w:t>
            </w:r>
          </w:p>
          <w:p w14:paraId="372D492E" w14:textId="77777777" w:rsidR="006D137B" w:rsidRPr="002F2D61" w:rsidRDefault="006D137B" w:rsidP="00A25728">
            <w:pPr>
              <w:rPr>
                <w:rFonts w:asciiTheme="minorHAnsi" w:hAnsiTheme="minorHAnsi" w:cstheme="minorHAnsi"/>
                <w:bCs/>
                <w:sz w:val="22"/>
                <w:szCs w:val="22"/>
              </w:rPr>
            </w:pPr>
            <w:r w:rsidRPr="002F2D61">
              <w:rPr>
                <w:rFonts w:asciiTheme="minorHAnsi" w:hAnsiTheme="minorHAnsi" w:cstheme="minorHAnsi"/>
                <w:bCs/>
                <w:sz w:val="22"/>
                <w:szCs w:val="22"/>
              </w:rPr>
              <w:t>Dimensions Hors tout ± 10 % : Long. 185 cm - Larg. 60 cm - Hauteur de l'assise : 80 cm.</w:t>
            </w:r>
          </w:p>
          <w:p w14:paraId="5F5D41AD" w14:textId="77777777" w:rsidR="006D137B" w:rsidRPr="002F2D61" w:rsidRDefault="006D137B" w:rsidP="00A25728">
            <w:pPr>
              <w:rPr>
                <w:rFonts w:asciiTheme="minorHAnsi" w:hAnsiTheme="minorHAnsi" w:cstheme="minorHAnsi"/>
                <w:bCs/>
                <w:sz w:val="22"/>
                <w:szCs w:val="22"/>
              </w:rPr>
            </w:pPr>
            <w:r w:rsidRPr="002F2D61">
              <w:rPr>
                <w:rFonts w:asciiTheme="minorHAnsi" w:hAnsiTheme="minorHAnsi" w:cstheme="minorHAnsi"/>
                <w:bCs/>
                <w:sz w:val="22"/>
                <w:szCs w:val="22"/>
              </w:rPr>
              <w:t xml:space="preserve">Son piétement en tube carré de 30 x 30 mm </w:t>
            </w:r>
          </w:p>
          <w:p w14:paraId="17AD6D21" w14:textId="77777777" w:rsidR="006D137B" w:rsidRPr="002F2D61" w:rsidRDefault="006D137B" w:rsidP="00A25728">
            <w:pPr>
              <w:rPr>
                <w:rFonts w:asciiTheme="minorHAnsi" w:hAnsiTheme="minorHAnsi" w:cstheme="minorHAnsi"/>
                <w:b/>
                <w:bCs/>
                <w:sz w:val="22"/>
                <w:szCs w:val="22"/>
              </w:rPr>
            </w:pPr>
            <w:r w:rsidRPr="002F2D61">
              <w:rPr>
                <w:rFonts w:asciiTheme="minorHAnsi" w:hAnsiTheme="minorHAnsi" w:cstheme="minorHAnsi"/>
                <w:bCs/>
                <w:sz w:val="22"/>
                <w:szCs w:val="22"/>
              </w:rPr>
              <w:t>Piétement couleur Argent chromé.</w:t>
            </w:r>
            <w:r w:rsidRPr="002F2D61">
              <w:rPr>
                <w:rFonts w:asciiTheme="minorHAnsi" w:hAnsiTheme="minorHAnsi" w:cstheme="minorHAnsi"/>
                <w:bCs/>
                <w:sz w:val="22"/>
                <w:szCs w:val="22"/>
              </w:rPr>
              <w:br/>
              <w:t>Garni d’une sellerie plate confortable sur mousse d'épaisseur 6 cm couleur au choix.</w:t>
            </w:r>
          </w:p>
        </w:tc>
        <w:tc>
          <w:tcPr>
            <w:tcW w:w="1875" w:type="dxa"/>
          </w:tcPr>
          <w:p w14:paraId="0A8AA060" w14:textId="77777777" w:rsidR="006D137B" w:rsidRPr="002F2D61" w:rsidRDefault="006D137B" w:rsidP="00A25728">
            <w:pPr>
              <w:rPr>
                <w:rFonts w:asciiTheme="minorHAnsi" w:hAnsiTheme="minorHAnsi" w:cstheme="minorHAnsi"/>
                <w:b/>
                <w:bCs/>
                <w:sz w:val="22"/>
                <w:szCs w:val="22"/>
              </w:rPr>
            </w:pPr>
          </w:p>
        </w:tc>
        <w:tc>
          <w:tcPr>
            <w:tcW w:w="1985" w:type="dxa"/>
          </w:tcPr>
          <w:p w14:paraId="237CF01B" w14:textId="77777777" w:rsidR="006D137B" w:rsidRPr="002F2D61" w:rsidRDefault="006D137B" w:rsidP="00A25728">
            <w:pPr>
              <w:rPr>
                <w:rFonts w:asciiTheme="minorHAnsi" w:hAnsiTheme="minorHAnsi" w:cstheme="minorHAnsi"/>
                <w:b/>
                <w:bCs/>
                <w:sz w:val="22"/>
                <w:szCs w:val="22"/>
              </w:rPr>
            </w:pPr>
          </w:p>
        </w:tc>
      </w:tr>
      <w:tr w:rsidR="006D137B" w:rsidRPr="004561DC" w14:paraId="2051D70C" w14:textId="0B1413DA" w:rsidTr="006D137B">
        <w:trPr>
          <w:trHeight w:val="592"/>
          <w:jc w:val="right"/>
        </w:trPr>
        <w:tc>
          <w:tcPr>
            <w:tcW w:w="671" w:type="dxa"/>
          </w:tcPr>
          <w:p w14:paraId="0688E04A" w14:textId="77777777" w:rsidR="006D137B" w:rsidRPr="004561DC" w:rsidRDefault="006D137B" w:rsidP="00A2572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10</w:t>
            </w:r>
          </w:p>
        </w:tc>
        <w:tc>
          <w:tcPr>
            <w:tcW w:w="5954" w:type="dxa"/>
          </w:tcPr>
          <w:p w14:paraId="4C1127A9" w14:textId="77777777" w:rsidR="006D137B" w:rsidRPr="002F2D61" w:rsidRDefault="006D137B" w:rsidP="00A25728">
            <w:pPr>
              <w:rPr>
                <w:rFonts w:asciiTheme="minorHAnsi" w:hAnsiTheme="minorHAnsi" w:cstheme="minorHAnsi"/>
                <w:b/>
                <w:bCs/>
                <w:sz w:val="22"/>
                <w:szCs w:val="22"/>
              </w:rPr>
            </w:pPr>
            <w:r w:rsidRPr="002F2D61">
              <w:rPr>
                <w:rStyle w:val="gras"/>
                <w:rFonts w:asciiTheme="minorHAnsi" w:hAnsiTheme="minorHAnsi" w:cstheme="minorHAnsi"/>
                <w:b/>
                <w:bCs/>
                <w:sz w:val="22"/>
                <w:szCs w:val="22"/>
              </w:rPr>
              <w:t xml:space="preserve">MARCHEPIED </w:t>
            </w:r>
          </w:p>
          <w:p w14:paraId="492B61C0" w14:textId="77777777" w:rsidR="006D137B" w:rsidRPr="002F2D61" w:rsidRDefault="006D137B" w:rsidP="00A25728">
            <w:pPr>
              <w:rPr>
                <w:rFonts w:asciiTheme="minorHAnsi" w:hAnsiTheme="minorHAnsi" w:cstheme="minorHAnsi"/>
                <w:bCs/>
                <w:sz w:val="22"/>
                <w:szCs w:val="22"/>
              </w:rPr>
            </w:pPr>
            <w:r w:rsidRPr="002F2D61">
              <w:rPr>
                <w:rFonts w:asciiTheme="minorHAnsi" w:hAnsiTheme="minorHAnsi" w:cstheme="minorHAnsi"/>
                <w:bCs/>
                <w:sz w:val="22"/>
                <w:szCs w:val="22"/>
              </w:rPr>
              <w:t>ABS blanc.</w:t>
            </w:r>
          </w:p>
        </w:tc>
        <w:tc>
          <w:tcPr>
            <w:tcW w:w="1875" w:type="dxa"/>
          </w:tcPr>
          <w:p w14:paraId="79FE976A" w14:textId="77777777" w:rsidR="006D137B" w:rsidRPr="002F2D61" w:rsidRDefault="006D137B" w:rsidP="00A25728">
            <w:pPr>
              <w:rPr>
                <w:rStyle w:val="gras"/>
                <w:rFonts w:asciiTheme="minorHAnsi" w:hAnsiTheme="minorHAnsi" w:cstheme="minorHAnsi"/>
                <w:b/>
                <w:bCs/>
                <w:sz w:val="22"/>
                <w:szCs w:val="22"/>
              </w:rPr>
            </w:pPr>
          </w:p>
        </w:tc>
        <w:tc>
          <w:tcPr>
            <w:tcW w:w="1985" w:type="dxa"/>
          </w:tcPr>
          <w:p w14:paraId="1C4A5615" w14:textId="77777777" w:rsidR="006D137B" w:rsidRPr="002F2D61" w:rsidRDefault="006D137B" w:rsidP="00A25728">
            <w:pPr>
              <w:rPr>
                <w:rStyle w:val="gras"/>
                <w:rFonts w:asciiTheme="minorHAnsi" w:hAnsiTheme="minorHAnsi" w:cstheme="minorHAnsi"/>
                <w:b/>
                <w:bCs/>
                <w:sz w:val="22"/>
                <w:szCs w:val="22"/>
              </w:rPr>
            </w:pPr>
          </w:p>
        </w:tc>
      </w:tr>
      <w:tr w:rsidR="006D137B" w:rsidRPr="004561DC" w14:paraId="5C82539E" w14:textId="6AD52CD5" w:rsidTr="006D137B">
        <w:trPr>
          <w:trHeight w:val="840"/>
          <w:jc w:val="right"/>
        </w:trPr>
        <w:tc>
          <w:tcPr>
            <w:tcW w:w="671" w:type="dxa"/>
          </w:tcPr>
          <w:p w14:paraId="7EB3A818" w14:textId="77777777" w:rsidR="006D137B" w:rsidRPr="004561DC" w:rsidRDefault="006D137B" w:rsidP="00A2572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11</w:t>
            </w:r>
          </w:p>
        </w:tc>
        <w:tc>
          <w:tcPr>
            <w:tcW w:w="5954" w:type="dxa"/>
          </w:tcPr>
          <w:p w14:paraId="4D449E86" w14:textId="77777777" w:rsidR="006D137B" w:rsidRPr="002F2D61" w:rsidRDefault="006D137B" w:rsidP="00A25728">
            <w:pPr>
              <w:rPr>
                <w:rFonts w:asciiTheme="minorHAnsi" w:hAnsiTheme="minorHAnsi" w:cstheme="minorHAnsi"/>
                <w:b/>
                <w:bCs/>
                <w:sz w:val="22"/>
                <w:szCs w:val="22"/>
              </w:rPr>
            </w:pPr>
            <w:r w:rsidRPr="002F2D61">
              <w:rPr>
                <w:rStyle w:val="gras"/>
                <w:rFonts w:asciiTheme="minorHAnsi" w:hAnsiTheme="minorHAnsi" w:cstheme="minorHAnsi"/>
                <w:b/>
                <w:bCs/>
                <w:sz w:val="22"/>
                <w:szCs w:val="22"/>
              </w:rPr>
              <w:t xml:space="preserve">TABOURET </w:t>
            </w:r>
            <w:r w:rsidRPr="002F2D61">
              <w:rPr>
                <w:rFonts w:asciiTheme="minorHAnsi" w:hAnsiTheme="minorHAnsi" w:cstheme="minorHAnsi"/>
                <w:b/>
                <w:bCs/>
                <w:sz w:val="22"/>
                <w:szCs w:val="22"/>
              </w:rPr>
              <w:br/>
            </w:r>
            <w:r w:rsidRPr="002F2D61">
              <w:rPr>
                <w:rFonts w:asciiTheme="minorHAnsi" w:hAnsiTheme="minorHAnsi" w:cstheme="minorHAnsi"/>
                <w:bCs/>
                <w:sz w:val="22"/>
                <w:szCs w:val="22"/>
              </w:rPr>
              <w:t>tube chromé</w:t>
            </w:r>
            <w:r w:rsidRPr="002F2D61">
              <w:rPr>
                <w:rFonts w:asciiTheme="minorHAnsi" w:hAnsiTheme="minorHAnsi" w:cstheme="minorHAnsi"/>
                <w:bCs/>
                <w:sz w:val="22"/>
                <w:szCs w:val="22"/>
              </w:rPr>
              <w:br/>
              <w:t>Piétement noir avec.</w:t>
            </w:r>
          </w:p>
        </w:tc>
        <w:tc>
          <w:tcPr>
            <w:tcW w:w="1875" w:type="dxa"/>
          </w:tcPr>
          <w:p w14:paraId="23307336" w14:textId="77777777" w:rsidR="006D137B" w:rsidRPr="002F2D61" w:rsidRDefault="006D137B" w:rsidP="00A25728">
            <w:pPr>
              <w:rPr>
                <w:rStyle w:val="gras"/>
                <w:rFonts w:asciiTheme="minorHAnsi" w:hAnsiTheme="minorHAnsi" w:cstheme="minorHAnsi"/>
                <w:b/>
                <w:bCs/>
                <w:sz w:val="22"/>
                <w:szCs w:val="22"/>
              </w:rPr>
            </w:pPr>
          </w:p>
        </w:tc>
        <w:tc>
          <w:tcPr>
            <w:tcW w:w="1985" w:type="dxa"/>
          </w:tcPr>
          <w:p w14:paraId="0F25D2FB" w14:textId="77777777" w:rsidR="006D137B" w:rsidRPr="002F2D61" w:rsidRDefault="006D137B" w:rsidP="00A25728">
            <w:pPr>
              <w:rPr>
                <w:rStyle w:val="gras"/>
                <w:rFonts w:asciiTheme="minorHAnsi" w:hAnsiTheme="minorHAnsi" w:cstheme="minorHAnsi"/>
                <w:b/>
                <w:bCs/>
                <w:sz w:val="22"/>
                <w:szCs w:val="22"/>
              </w:rPr>
            </w:pPr>
          </w:p>
        </w:tc>
      </w:tr>
      <w:tr w:rsidR="006D137B" w:rsidRPr="004561DC" w14:paraId="34CC07C4" w14:textId="391B945E" w:rsidTr="006D137B">
        <w:trPr>
          <w:trHeight w:val="839"/>
          <w:jc w:val="right"/>
        </w:trPr>
        <w:tc>
          <w:tcPr>
            <w:tcW w:w="671" w:type="dxa"/>
          </w:tcPr>
          <w:p w14:paraId="0ECEC58B" w14:textId="77777777" w:rsidR="006D137B" w:rsidRPr="004561DC" w:rsidRDefault="006D137B" w:rsidP="00A2572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12</w:t>
            </w:r>
          </w:p>
        </w:tc>
        <w:tc>
          <w:tcPr>
            <w:tcW w:w="5954" w:type="dxa"/>
          </w:tcPr>
          <w:p w14:paraId="2D7D239D" w14:textId="77777777" w:rsidR="006D137B" w:rsidRPr="002F2D61" w:rsidRDefault="006D137B" w:rsidP="00A25728">
            <w:pPr>
              <w:rPr>
                <w:rStyle w:val="gras"/>
                <w:rFonts w:asciiTheme="minorHAnsi" w:hAnsiTheme="minorHAnsi" w:cstheme="minorHAnsi"/>
                <w:b/>
                <w:bCs/>
                <w:sz w:val="22"/>
                <w:szCs w:val="22"/>
              </w:rPr>
            </w:pPr>
            <w:r w:rsidRPr="002F2D61">
              <w:rPr>
                <w:rFonts w:asciiTheme="minorHAnsi" w:hAnsiTheme="minorHAnsi" w:cstheme="minorHAnsi"/>
                <w:b/>
                <w:bCs/>
                <w:sz w:val="22"/>
                <w:szCs w:val="22"/>
              </w:rPr>
              <w:t xml:space="preserve">TABLE GUERIDON </w:t>
            </w:r>
            <w:r w:rsidRPr="002F2D61">
              <w:rPr>
                <w:rFonts w:asciiTheme="minorHAnsi" w:hAnsiTheme="minorHAnsi" w:cstheme="minorHAnsi"/>
                <w:b/>
                <w:bCs/>
                <w:sz w:val="22"/>
                <w:szCs w:val="22"/>
              </w:rPr>
              <w:br/>
            </w:r>
            <w:r w:rsidRPr="002F2D61">
              <w:rPr>
                <w:rFonts w:asciiTheme="minorHAnsi" w:hAnsiTheme="minorHAnsi" w:cstheme="minorHAnsi"/>
                <w:bCs/>
                <w:sz w:val="22"/>
                <w:szCs w:val="22"/>
              </w:rPr>
              <w:t>- Piétement blanc,</w:t>
            </w:r>
            <w:r w:rsidRPr="002F2D61">
              <w:rPr>
                <w:rFonts w:asciiTheme="minorHAnsi" w:hAnsiTheme="minorHAnsi" w:cstheme="minorHAnsi"/>
                <w:bCs/>
                <w:sz w:val="22"/>
                <w:szCs w:val="22"/>
              </w:rPr>
              <w:br/>
              <w:t>- 2 plateaux de  60 x 40 cm.</w:t>
            </w:r>
          </w:p>
        </w:tc>
        <w:tc>
          <w:tcPr>
            <w:tcW w:w="1875" w:type="dxa"/>
          </w:tcPr>
          <w:p w14:paraId="3DB6B19A" w14:textId="77777777" w:rsidR="006D137B" w:rsidRPr="002F2D61" w:rsidRDefault="006D137B" w:rsidP="00A25728">
            <w:pPr>
              <w:rPr>
                <w:rFonts w:asciiTheme="minorHAnsi" w:hAnsiTheme="minorHAnsi" w:cstheme="minorHAnsi"/>
                <w:b/>
                <w:bCs/>
                <w:sz w:val="22"/>
                <w:szCs w:val="22"/>
              </w:rPr>
            </w:pPr>
          </w:p>
        </w:tc>
        <w:tc>
          <w:tcPr>
            <w:tcW w:w="1985" w:type="dxa"/>
          </w:tcPr>
          <w:p w14:paraId="7217A1ED" w14:textId="77777777" w:rsidR="006D137B" w:rsidRPr="002F2D61" w:rsidRDefault="006D137B" w:rsidP="00A25728">
            <w:pPr>
              <w:rPr>
                <w:rFonts w:asciiTheme="minorHAnsi" w:hAnsiTheme="minorHAnsi" w:cstheme="minorHAnsi"/>
                <w:b/>
                <w:bCs/>
                <w:sz w:val="22"/>
                <w:szCs w:val="22"/>
              </w:rPr>
            </w:pPr>
          </w:p>
        </w:tc>
      </w:tr>
      <w:tr w:rsidR="006D137B" w:rsidRPr="004561DC" w14:paraId="6FE20876" w14:textId="0FAC01C1" w:rsidTr="006D137B">
        <w:trPr>
          <w:trHeight w:val="1224"/>
          <w:jc w:val="right"/>
        </w:trPr>
        <w:tc>
          <w:tcPr>
            <w:tcW w:w="671" w:type="dxa"/>
          </w:tcPr>
          <w:p w14:paraId="1252B9DB" w14:textId="77777777" w:rsidR="006D137B" w:rsidRPr="004561DC" w:rsidRDefault="006D137B" w:rsidP="00A2572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13</w:t>
            </w:r>
          </w:p>
        </w:tc>
        <w:tc>
          <w:tcPr>
            <w:tcW w:w="5954" w:type="dxa"/>
          </w:tcPr>
          <w:p w14:paraId="0AB0BD43" w14:textId="77777777" w:rsidR="006D137B" w:rsidRPr="002F2D61" w:rsidRDefault="006D137B" w:rsidP="00A25728">
            <w:pPr>
              <w:rPr>
                <w:rFonts w:asciiTheme="minorHAnsi" w:hAnsiTheme="minorHAnsi" w:cstheme="minorHAnsi"/>
                <w:b/>
                <w:bCs/>
                <w:sz w:val="22"/>
                <w:szCs w:val="22"/>
              </w:rPr>
            </w:pPr>
            <w:r w:rsidRPr="002F2D61">
              <w:rPr>
                <w:rFonts w:asciiTheme="minorHAnsi" w:hAnsiTheme="minorHAnsi" w:cstheme="minorHAnsi"/>
                <w:b/>
                <w:bCs/>
                <w:sz w:val="22"/>
                <w:szCs w:val="22"/>
              </w:rPr>
              <w:t>STETHOSCOPE</w:t>
            </w:r>
          </w:p>
          <w:p w14:paraId="39595762" w14:textId="77777777" w:rsidR="006D137B" w:rsidRPr="002F2D61" w:rsidRDefault="006D137B" w:rsidP="00A25728">
            <w:pPr>
              <w:rPr>
                <w:rFonts w:asciiTheme="minorHAnsi" w:hAnsiTheme="minorHAnsi" w:cstheme="minorHAnsi"/>
                <w:bCs/>
                <w:sz w:val="22"/>
                <w:szCs w:val="22"/>
              </w:rPr>
            </w:pPr>
            <w:r w:rsidRPr="002F2D61">
              <w:rPr>
                <w:rFonts w:asciiTheme="minorHAnsi" w:hAnsiTheme="minorHAnsi" w:cstheme="minorHAnsi"/>
                <w:bCs/>
                <w:sz w:val="22"/>
                <w:szCs w:val="22"/>
              </w:rPr>
              <w:t>Récepteur : double pavillon en acier inoxydable.</w:t>
            </w:r>
          </w:p>
          <w:p w14:paraId="337A0C3D" w14:textId="77777777" w:rsidR="006D137B" w:rsidRPr="002F2D61" w:rsidRDefault="006D137B" w:rsidP="00A25728">
            <w:pPr>
              <w:rPr>
                <w:rFonts w:asciiTheme="minorHAnsi" w:hAnsiTheme="minorHAnsi" w:cstheme="minorHAnsi"/>
                <w:bCs/>
                <w:sz w:val="22"/>
                <w:szCs w:val="22"/>
              </w:rPr>
            </w:pPr>
            <w:r w:rsidRPr="002F2D61">
              <w:rPr>
                <w:rFonts w:asciiTheme="minorHAnsi" w:hAnsiTheme="minorHAnsi" w:cstheme="minorHAnsi"/>
                <w:bCs/>
                <w:sz w:val="22"/>
                <w:szCs w:val="22"/>
              </w:rPr>
              <w:t>Membrane : double fréquence.</w:t>
            </w:r>
          </w:p>
          <w:p w14:paraId="6C345E7E" w14:textId="77777777" w:rsidR="006D137B" w:rsidRPr="002F2D61" w:rsidRDefault="006D137B" w:rsidP="00A25728">
            <w:pPr>
              <w:rPr>
                <w:rFonts w:asciiTheme="minorHAnsi" w:hAnsiTheme="minorHAnsi" w:cstheme="minorHAnsi"/>
                <w:bCs/>
                <w:sz w:val="22"/>
                <w:szCs w:val="22"/>
              </w:rPr>
            </w:pPr>
            <w:r w:rsidRPr="002F2D61">
              <w:rPr>
                <w:rFonts w:asciiTheme="minorHAnsi" w:hAnsiTheme="minorHAnsi" w:cstheme="minorHAnsi"/>
                <w:bCs/>
                <w:sz w:val="22"/>
                <w:szCs w:val="22"/>
              </w:rPr>
              <w:t>Bague anti-froid.</w:t>
            </w:r>
          </w:p>
          <w:p w14:paraId="3019FBEA" w14:textId="77777777" w:rsidR="006D137B" w:rsidRPr="002F2D61" w:rsidRDefault="006D137B" w:rsidP="00A25728">
            <w:pPr>
              <w:rPr>
                <w:rStyle w:val="gras"/>
                <w:rFonts w:asciiTheme="minorHAnsi" w:hAnsiTheme="minorHAnsi" w:cstheme="minorHAnsi"/>
                <w:bCs/>
                <w:sz w:val="22"/>
                <w:szCs w:val="22"/>
              </w:rPr>
            </w:pPr>
            <w:r w:rsidRPr="002F2D61">
              <w:rPr>
                <w:rFonts w:asciiTheme="minorHAnsi" w:hAnsiTheme="minorHAnsi" w:cstheme="minorHAnsi"/>
                <w:bCs/>
                <w:sz w:val="22"/>
                <w:szCs w:val="22"/>
              </w:rPr>
              <w:t>Tubulure : double.</w:t>
            </w:r>
            <w:r w:rsidRPr="002F2D61">
              <w:rPr>
                <w:rFonts w:asciiTheme="minorHAnsi" w:hAnsiTheme="minorHAnsi" w:cstheme="minorHAnsi"/>
                <w:bCs/>
                <w:sz w:val="22"/>
                <w:szCs w:val="22"/>
              </w:rPr>
              <w:br/>
              <w:t>Longueur totale du stéthoscope : 65 cm minimum.</w:t>
            </w:r>
          </w:p>
        </w:tc>
        <w:tc>
          <w:tcPr>
            <w:tcW w:w="1875" w:type="dxa"/>
          </w:tcPr>
          <w:p w14:paraId="310B1C9D" w14:textId="77777777" w:rsidR="006D137B" w:rsidRPr="002F2D61" w:rsidRDefault="006D137B" w:rsidP="00A25728">
            <w:pPr>
              <w:rPr>
                <w:rFonts w:asciiTheme="minorHAnsi" w:hAnsiTheme="minorHAnsi" w:cstheme="minorHAnsi"/>
                <w:b/>
                <w:bCs/>
                <w:sz w:val="22"/>
                <w:szCs w:val="22"/>
              </w:rPr>
            </w:pPr>
          </w:p>
        </w:tc>
        <w:tc>
          <w:tcPr>
            <w:tcW w:w="1985" w:type="dxa"/>
          </w:tcPr>
          <w:p w14:paraId="54CBF7F1" w14:textId="77777777" w:rsidR="006D137B" w:rsidRPr="002F2D61" w:rsidRDefault="006D137B" w:rsidP="00A25728">
            <w:pPr>
              <w:rPr>
                <w:rFonts w:asciiTheme="minorHAnsi" w:hAnsiTheme="minorHAnsi" w:cstheme="minorHAnsi"/>
                <w:b/>
                <w:bCs/>
                <w:sz w:val="22"/>
                <w:szCs w:val="22"/>
              </w:rPr>
            </w:pPr>
          </w:p>
        </w:tc>
      </w:tr>
      <w:tr w:rsidR="006D137B" w:rsidRPr="004561DC" w14:paraId="2681558A" w14:textId="2FF3C68C" w:rsidTr="006D137B">
        <w:trPr>
          <w:trHeight w:val="632"/>
          <w:jc w:val="right"/>
        </w:trPr>
        <w:tc>
          <w:tcPr>
            <w:tcW w:w="671" w:type="dxa"/>
          </w:tcPr>
          <w:p w14:paraId="4D6B8982" w14:textId="77777777" w:rsidR="006D137B" w:rsidRPr="004561DC" w:rsidRDefault="006D137B" w:rsidP="00A2572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14</w:t>
            </w:r>
          </w:p>
        </w:tc>
        <w:tc>
          <w:tcPr>
            <w:tcW w:w="5954" w:type="dxa"/>
          </w:tcPr>
          <w:p w14:paraId="318716C5" w14:textId="77777777" w:rsidR="006D137B" w:rsidRPr="00A73943" w:rsidRDefault="006D137B" w:rsidP="00A25728">
            <w:pPr>
              <w:rPr>
                <w:rStyle w:val="gras"/>
                <w:rFonts w:asciiTheme="minorHAnsi" w:hAnsiTheme="minorHAnsi" w:cstheme="minorHAnsi"/>
                <w:b/>
                <w:bCs/>
                <w:sz w:val="22"/>
                <w:szCs w:val="22"/>
              </w:rPr>
            </w:pPr>
            <w:r w:rsidRPr="002F2D61">
              <w:rPr>
                <w:rStyle w:val="lev"/>
                <w:rFonts w:asciiTheme="minorHAnsi" w:hAnsiTheme="minorHAnsi" w:cstheme="minorHAnsi"/>
                <w:sz w:val="22"/>
                <w:szCs w:val="22"/>
              </w:rPr>
              <w:t xml:space="preserve">THERMOMETRE ELECTRONIQUE DIGITAL </w:t>
            </w:r>
            <w:r w:rsidRPr="002F2D61">
              <w:rPr>
                <w:rFonts w:asciiTheme="minorHAnsi" w:hAnsiTheme="minorHAnsi" w:cstheme="minorHAnsi"/>
                <w:b/>
                <w:bCs/>
                <w:sz w:val="22"/>
                <w:szCs w:val="22"/>
              </w:rPr>
              <w:br/>
            </w:r>
            <w:r w:rsidRPr="002F2D61">
              <w:rPr>
                <w:rFonts w:asciiTheme="minorHAnsi" w:hAnsiTheme="minorHAnsi" w:cstheme="minorHAnsi"/>
                <w:bCs/>
                <w:sz w:val="22"/>
                <w:szCs w:val="22"/>
              </w:rPr>
              <w:t>Plage de mesures : de 32,0°C à 42,0°C.</w:t>
            </w:r>
          </w:p>
        </w:tc>
        <w:tc>
          <w:tcPr>
            <w:tcW w:w="1875" w:type="dxa"/>
          </w:tcPr>
          <w:p w14:paraId="76B1230E" w14:textId="77777777" w:rsidR="006D137B" w:rsidRPr="002F2D61" w:rsidRDefault="006D137B" w:rsidP="00A25728">
            <w:pPr>
              <w:rPr>
                <w:rStyle w:val="lev"/>
                <w:rFonts w:asciiTheme="minorHAnsi" w:hAnsiTheme="minorHAnsi" w:cstheme="minorHAnsi"/>
                <w:sz w:val="22"/>
                <w:szCs w:val="22"/>
              </w:rPr>
            </w:pPr>
          </w:p>
        </w:tc>
        <w:tc>
          <w:tcPr>
            <w:tcW w:w="1985" w:type="dxa"/>
          </w:tcPr>
          <w:p w14:paraId="3614B536" w14:textId="77777777" w:rsidR="006D137B" w:rsidRPr="002F2D61" w:rsidRDefault="006D137B" w:rsidP="00A25728">
            <w:pPr>
              <w:rPr>
                <w:rStyle w:val="lev"/>
                <w:rFonts w:asciiTheme="minorHAnsi" w:hAnsiTheme="minorHAnsi" w:cstheme="minorHAnsi"/>
                <w:sz w:val="22"/>
                <w:szCs w:val="22"/>
              </w:rPr>
            </w:pPr>
          </w:p>
        </w:tc>
      </w:tr>
      <w:tr w:rsidR="006D137B" w:rsidRPr="004561DC" w14:paraId="058E12DD" w14:textId="5378B5FA" w:rsidTr="006D137B">
        <w:trPr>
          <w:trHeight w:val="1224"/>
          <w:jc w:val="right"/>
        </w:trPr>
        <w:tc>
          <w:tcPr>
            <w:tcW w:w="671" w:type="dxa"/>
          </w:tcPr>
          <w:p w14:paraId="4ABB5E08" w14:textId="77777777" w:rsidR="006D137B" w:rsidRPr="004561DC" w:rsidRDefault="006D137B" w:rsidP="00A2572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15</w:t>
            </w:r>
          </w:p>
        </w:tc>
        <w:tc>
          <w:tcPr>
            <w:tcW w:w="5954" w:type="dxa"/>
          </w:tcPr>
          <w:p w14:paraId="11133D03" w14:textId="77777777" w:rsidR="006D137B" w:rsidRPr="002F2D61" w:rsidRDefault="006D137B" w:rsidP="00A25728">
            <w:pPr>
              <w:rPr>
                <w:rStyle w:val="lev"/>
                <w:rFonts w:asciiTheme="minorHAnsi" w:hAnsiTheme="minorHAnsi" w:cstheme="minorHAnsi"/>
                <w:sz w:val="22"/>
                <w:szCs w:val="22"/>
              </w:rPr>
            </w:pPr>
            <w:r w:rsidRPr="002F2D61">
              <w:rPr>
                <w:rStyle w:val="lev"/>
                <w:rFonts w:asciiTheme="minorHAnsi" w:hAnsiTheme="minorHAnsi" w:cstheme="minorHAnsi"/>
                <w:sz w:val="22"/>
                <w:szCs w:val="22"/>
              </w:rPr>
              <w:t xml:space="preserve">TENSIOMETRE MANOPOIRE </w:t>
            </w:r>
          </w:p>
          <w:p w14:paraId="2A186958" w14:textId="77777777" w:rsidR="006D137B" w:rsidRPr="002F2D61" w:rsidRDefault="006D137B" w:rsidP="00A25728">
            <w:pPr>
              <w:rPr>
                <w:rStyle w:val="gras"/>
                <w:rFonts w:asciiTheme="minorHAnsi" w:hAnsiTheme="minorHAnsi" w:cstheme="minorHAnsi"/>
                <w:bCs/>
                <w:sz w:val="22"/>
                <w:szCs w:val="22"/>
              </w:rPr>
            </w:pPr>
            <w:r w:rsidRPr="002F2D61">
              <w:rPr>
                <w:rFonts w:asciiTheme="minorHAnsi" w:hAnsiTheme="minorHAnsi" w:cstheme="minorHAnsi"/>
                <w:bCs/>
                <w:sz w:val="22"/>
                <w:szCs w:val="22"/>
              </w:rPr>
              <w:t>- Méthode de mesure : Auscultatoire.</w:t>
            </w:r>
            <w:r w:rsidRPr="002F2D61">
              <w:rPr>
                <w:rFonts w:asciiTheme="minorHAnsi" w:hAnsiTheme="minorHAnsi" w:cstheme="minorHAnsi"/>
                <w:bCs/>
                <w:sz w:val="22"/>
                <w:szCs w:val="22"/>
              </w:rPr>
              <w:br/>
              <w:t>- Plage de mesure : 0 à 300 mmHg.</w:t>
            </w:r>
            <w:r w:rsidRPr="002F2D61">
              <w:rPr>
                <w:rFonts w:asciiTheme="minorHAnsi" w:hAnsiTheme="minorHAnsi" w:cstheme="minorHAnsi"/>
                <w:bCs/>
                <w:sz w:val="22"/>
                <w:szCs w:val="22"/>
              </w:rPr>
              <w:br/>
              <w:t>- Graduation : 2 mm Hg.</w:t>
            </w:r>
            <w:r w:rsidRPr="002F2D61">
              <w:rPr>
                <w:rFonts w:asciiTheme="minorHAnsi" w:hAnsiTheme="minorHAnsi" w:cstheme="minorHAnsi"/>
                <w:bCs/>
                <w:sz w:val="22"/>
                <w:szCs w:val="22"/>
              </w:rPr>
              <w:br/>
            </w:r>
            <w:r w:rsidRPr="002F2D61">
              <w:rPr>
                <w:rFonts w:asciiTheme="minorHAnsi" w:hAnsiTheme="minorHAnsi" w:cstheme="minorHAnsi"/>
                <w:bCs/>
                <w:sz w:val="22"/>
                <w:szCs w:val="22"/>
              </w:rPr>
              <w:lastRenderedPageBreak/>
              <w:t>- Cadran de mesure.</w:t>
            </w:r>
            <w:r w:rsidRPr="002F2D61">
              <w:rPr>
                <w:rFonts w:asciiTheme="minorHAnsi" w:hAnsiTheme="minorHAnsi" w:cstheme="minorHAnsi"/>
                <w:bCs/>
                <w:sz w:val="22"/>
                <w:szCs w:val="22"/>
              </w:rPr>
              <w:br/>
              <w:t>- Boitier ABS.</w:t>
            </w:r>
            <w:r w:rsidRPr="002F2D61">
              <w:rPr>
                <w:rStyle w:val="apple-converted-space"/>
                <w:rFonts w:asciiTheme="minorHAnsi" w:hAnsiTheme="minorHAnsi" w:cstheme="minorHAnsi"/>
                <w:bCs/>
                <w:sz w:val="22"/>
                <w:szCs w:val="22"/>
              </w:rPr>
              <w:t> </w:t>
            </w:r>
          </w:p>
        </w:tc>
        <w:tc>
          <w:tcPr>
            <w:tcW w:w="1875" w:type="dxa"/>
          </w:tcPr>
          <w:p w14:paraId="3E4A45D7" w14:textId="77777777" w:rsidR="006D137B" w:rsidRPr="002F2D61" w:rsidRDefault="006D137B" w:rsidP="00A25728">
            <w:pPr>
              <w:rPr>
                <w:rStyle w:val="lev"/>
                <w:rFonts w:asciiTheme="minorHAnsi" w:hAnsiTheme="minorHAnsi" w:cstheme="minorHAnsi"/>
                <w:sz w:val="22"/>
                <w:szCs w:val="22"/>
              </w:rPr>
            </w:pPr>
          </w:p>
        </w:tc>
        <w:tc>
          <w:tcPr>
            <w:tcW w:w="1985" w:type="dxa"/>
          </w:tcPr>
          <w:p w14:paraId="58EA1E19" w14:textId="77777777" w:rsidR="006D137B" w:rsidRPr="002F2D61" w:rsidRDefault="006D137B" w:rsidP="00A25728">
            <w:pPr>
              <w:rPr>
                <w:rStyle w:val="lev"/>
                <w:rFonts w:asciiTheme="minorHAnsi" w:hAnsiTheme="minorHAnsi" w:cstheme="minorHAnsi"/>
                <w:sz w:val="22"/>
                <w:szCs w:val="22"/>
              </w:rPr>
            </w:pPr>
          </w:p>
        </w:tc>
      </w:tr>
      <w:tr w:rsidR="006D137B" w:rsidRPr="004561DC" w14:paraId="4F12B269" w14:textId="28917C9A" w:rsidTr="006D137B">
        <w:trPr>
          <w:trHeight w:val="1224"/>
          <w:jc w:val="right"/>
        </w:trPr>
        <w:tc>
          <w:tcPr>
            <w:tcW w:w="671" w:type="dxa"/>
          </w:tcPr>
          <w:p w14:paraId="36765D1C" w14:textId="77777777" w:rsidR="006D137B" w:rsidRPr="004561DC" w:rsidRDefault="006D137B" w:rsidP="00A2572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lastRenderedPageBreak/>
              <w:t>16</w:t>
            </w:r>
          </w:p>
        </w:tc>
        <w:tc>
          <w:tcPr>
            <w:tcW w:w="5954" w:type="dxa"/>
          </w:tcPr>
          <w:p w14:paraId="75DED72E" w14:textId="77777777" w:rsidR="006D137B" w:rsidRPr="002F2D61" w:rsidRDefault="006D137B" w:rsidP="00A25728">
            <w:pPr>
              <w:rPr>
                <w:rFonts w:asciiTheme="minorHAnsi" w:hAnsiTheme="minorHAnsi" w:cstheme="minorHAnsi"/>
                <w:b/>
                <w:bCs/>
                <w:sz w:val="22"/>
                <w:szCs w:val="22"/>
              </w:rPr>
            </w:pPr>
            <w:r w:rsidRPr="002F2D61">
              <w:rPr>
                <w:rFonts w:asciiTheme="minorHAnsi" w:hAnsiTheme="minorHAnsi" w:cstheme="minorHAnsi"/>
                <w:b/>
                <w:bCs/>
                <w:sz w:val="22"/>
                <w:szCs w:val="22"/>
              </w:rPr>
              <w:t>ARMOIRE VITREE POUR MATERIEL MEDICAL.</w:t>
            </w:r>
          </w:p>
          <w:p w14:paraId="00F20204" w14:textId="77777777" w:rsidR="006D137B" w:rsidRPr="002F2D61" w:rsidRDefault="006D137B" w:rsidP="00A25728">
            <w:pPr>
              <w:rPr>
                <w:rFonts w:asciiTheme="minorHAnsi" w:hAnsiTheme="minorHAnsi" w:cstheme="minorHAnsi"/>
                <w:bCs/>
                <w:sz w:val="22"/>
                <w:szCs w:val="22"/>
              </w:rPr>
            </w:pPr>
            <w:r w:rsidRPr="002F2D61">
              <w:rPr>
                <w:rFonts w:asciiTheme="minorHAnsi" w:hAnsiTheme="minorHAnsi" w:cstheme="minorHAnsi"/>
                <w:bCs/>
                <w:sz w:val="22"/>
                <w:szCs w:val="22"/>
              </w:rPr>
              <w:t>Structure époxy blanc.</w:t>
            </w:r>
            <w:r w:rsidRPr="002F2D61">
              <w:rPr>
                <w:rFonts w:asciiTheme="minorHAnsi" w:hAnsiTheme="minorHAnsi" w:cstheme="minorHAnsi"/>
                <w:bCs/>
                <w:sz w:val="22"/>
                <w:szCs w:val="22"/>
              </w:rPr>
              <w:br/>
              <w:t>Partie supérieure vitrée, 2 battants en verre.</w:t>
            </w:r>
            <w:r w:rsidRPr="002F2D61">
              <w:rPr>
                <w:rFonts w:asciiTheme="minorHAnsi" w:hAnsiTheme="minorHAnsi" w:cstheme="minorHAnsi"/>
                <w:bCs/>
                <w:sz w:val="22"/>
                <w:szCs w:val="22"/>
              </w:rPr>
              <w:br/>
              <w:t>Partie inférieure époxy, 2 battants laqués.</w:t>
            </w:r>
            <w:r w:rsidRPr="002F2D61">
              <w:rPr>
                <w:rFonts w:asciiTheme="minorHAnsi" w:hAnsiTheme="minorHAnsi" w:cstheme="minorHAnsi"/>
                <w:bCs/>
                <w:sz w:val="22"/>
                <w:szCs w:val="22"/>
              </w:rPr>
              <w:br/>
              <w:t>Avec serrure pour fermeture à clé.</w:t>
            </w:r>
            <w:r w:rsidRPr="002F2D61">
              <w:rPr>
                <w:rFonts w:asciiTheme="minorHAnsi" w:hAnsiTheme="minorHAnsi" w:cstheme="minorHAnsi"/>
                <w:bCs/>
                <w:sz w:val="22"/>
                <w:szCs w:val="22"/>
              </w:rPr>
              <w:br/>
              <w:t>Deux tablettes en verre.</w:t>
            </w:r>
          </w:p>
          <w:p w14:paraId="5F440222" w14:textId="77777777" w:rsidR="006D137B" w:rsidRPr="002F2D61" w:rsidRDefault="006D137B" w:rsidP="00A25728">
            <w:pPr>
              <w:rPr>
                <w:rStyle w:val="gras"/>
                <w:rFonts w:asciiTheme="minorHAnsi" w:hAnsiTheme="minorHAnsi" w:cstheme="minorHAnsi"/>
                <w:bCs/>
                <w:sz w:val="22"/>
                <w:szCs w:val="22"/>
              </w:rPr>
            </w:pPr>
            <w:r w:rsidRPr="002F2D61">
              <w:rPr>
                <w:rFonts w:asciiTheme="minorHAnsi" w:hAnsiTheme="minorHAnsi" w:cstheme="minorHAnsi"/>
                <w:bCs/>
                <w:sz w:val="22"/>
                <w:szCs w:val="22"/>
              </w:rPr>
              <w:t>Dimensions : L.75 x P. 38 x h.160 cm.</w:t>
            </w:r>
            <w:r w:rsidRPr="002F2D61">
              <w:rPr>
                <w:rFonts w:asciiTheme="minorHAnsi" w:hAnsiTheme="minorHAnsi" w:cstheme="minorHAnsi"/>
                <w:bCs/>
                <w:sz w:val="22"/>
                <w:szCs w:val="22"/>
              </w:rPr>
              <w:br/>
              <w:t xml:space="preserve">Espacement entre les tablettes : réglable </w:t>
            </w:r>
          </w:p>
        </w:tc>
        <w:tc>
          <w:tcPr>
            <w:tcW w:w="1875" w:type="dxa"/>
          </w:tcPr>
          <w:p w14:paraId="626E9A0F" w14:textId="77777777" w:rsidR="006D137B" w:rsidRPr="002F2D61" w:rsidRDefault="006D137B" w:rsidP="00A25728">
            <w:pPr>
              <w:rPr>
                <w:rFonts w:asciiTheme="minorHAnsi" w:hAnsiTheme="minorHAnsi" w:cstheme="minorHAnsi"/>
                <w:b/>
                <w:bCs/>
                <w:sz w:val="22"/>
                <w:szCs w:val="22"/>
              </w:rPr>
            </w:pPr>
          </w:p>
        </w:tc>
        <w:tc>
          <w:tcPr>
            <w:tcW w:w="1985" w:type="dxa"/>
          </w:tcPr>
          <w:p w14:paraId="7065D96A" w14:textId="77777777" w:rsidR="006D137B" w:rsidRPr="002F2D61" w:rsidRDefault="006D137B" w:rsidP="00A25728">
            <w:pPr>
              <w:rPr>
                <w:rFonts w:asciiTheme="minorHAnsi" w:hAnsiTheme="minorHAnsi" w:cstheme="minorHAnsi"/>
                <w:b/>
                <w:bCs/>
                <w:sz w:val="22"/>
                <w:szCs w:val="22"/>
              </w:rPr>
            </w:pPr>
          </w:p>
        </w:tc>
      </w:tr>
      <w:tr w:rsidR="006D137B" w:rsidRPr="004561DC" w14:paraId="3EDAF289" w14:textId="0E529D90" w:rsidTr="006D137B">
        <w:trPr>
          <w:trHeight w:val="1224"/>
          <w:jc w:val="right"/>
        </w:trPr>
        <w:tc>
          <w:tcPr>
            <w:tcW w:w="671" w:type="dxa"/>
          </w:tcPr>
          <w:p w14:paraId="1B534635" w14:textId="77777777" w:rsidR="006D137B" w:rsidRPr="004561DC" w:rsidRDefault="006D137B" w:rsidP="00A2572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17</w:t>
            </w:r>
          </w:p>
        </w:tc>
        <w:tc>
          <w:tcPr>
            <w:tcW w:w="5954" w:type="dxa"/>
          </w:tcPr>
          <w:p w14:paraId="64B90D7C" w14:textId="77777777" w:rsidR="006D137B" w:rsidRPr="002F2D61" w:rsidRDefault="006D137B" w:rsidP="00A25728">
            <w:pPr>
              <w:rPr>
                <w:rFonts w:asciiTheme="minorHAnsi" w:hAnsiTheme="minorHAnsi" w:cstheme="minorHAnsi"/>
                <w:b/>
                <w:bCs/>
                <w:sz w:val="22"/>
                <w:szCs w:val="22"/>
              </w:rPr>
            </w:pPr>
            <w:r w:rsidRPr="002F2D61">
              <w:rPr>
                <w:rFonts w:asciiTheme="minorHAnsi" w:hAnsiTheme="minorHAnsi" w:cstheme="minorHAnsi"/>
                <w:b/>
                <w:bCs/>
                <w:sz w:val="22"/>
                <w:szCs w:val="22"/>
              </w:rPr>
              <w:t>REFEREGERATEUR MEDICAL</w:t>
            </w:r>
          </w:p>
          <w:p w14:paraId="2A472AA9" w14:textId="77777777" w:rsidR="006D137B" w:rsidRPr="002F2D61" w:rsidRDefault="006D137B" w:rsidP="00A25728">
            <w:pPr>
              <w:rPr>
                <w:rFonts w:asciiTheme="minorHAnsi" w:hAnsiTheme="minorHAnsi" w:cstheme="minorHAnsi"/>
                <w:bCs/>
                <w:sz w:val="22"/>
                <w:szCs w:val="22"/>
              </w:rPr>
            </w:pPr>
            <w:r w:rsidRPr="002F2D61">
              <w:rPr>
                <w:rFonts w:asciiTheme="minorHAnsi" w:hAnsiTheme="minorHAnsi" w:cstheme="minorHAnsi"/>
                <w:bCs/>
                <w:sz w:val="22"/>
                <w:szCs w:val="22"/>
              </w:rPr>
              <w:t>Volume : 140L</w:t>
            </w:r>
          </w:p>
          <w:p w14:paraId="073C5C5B" w14:textId="77777777" w:rsidR="006D137B" w:rsidRPr="002F2D61" w:rsidRDefault="006D137B" w:rsidP="00A25728">
            <w:pPr>
              <w:rPr>
                <w:rFonts w:asciiTheme="minorHAnsi" w:hAnsiTheme="minorHAnsi" w:cstheme="minorHAnsi"/>
                <w:bCs/>
                <w:sz w:val="22"/>
                <w:szCs w:val="22"/>
              </w:rPr>
            </w:pPr>
            <w:r w:rsidRPr="002F2D61">
              <w:rPr>
                <w:rFonts w:asciiTheme="minorHAnsi" w:hAnsiTheme="minorHAnsi" w:cstheme="minorHAnsi"/>
                <w:bCs/>
                <w:sz w:val="22"/>
                <w:szCs w:val="22"/>
              </w:rPr>
              <w:t xml:space="preserve">Température positive +1/+15°C </w:t>
            </w:r>
          </w:p>
          <w:p w14:paraId="31AFC30F" w14:textId="77777777" w:rsidR="006D137B" w:rsidRPr="002F2D61" w:rsidRDefault="006D137B" w:rsidP="00A25728">
            <w:pPr>
              <w:rPr>
                <w:rStyle w:val="gras"/>
                <w:rFonts w:asciiTheme="minorHAnsi" w:hAnsiTheme="minorHAnsi" w:cstheme="minorHAnsi"/>
                <w:bCs/>
                <w:sz w:val="22"/>
                <w:szCs w:val="22"/>
              </w:rPr>
            </w:pPr>
            <w:r w:rsidRPr="002F2D61">
              <w:rPr>
                <w:rFonts w:asciiTheme="minorHAnsi" w:hAnsiTheme="minorHAnsi" w:cstheme="minorHAnsi"/>
                <w:bCs/>
                <w:sz w:val="22"/>
                <w:szCs w:val="22"/>
              </w:rPr>
              <w:t>3 clayettes</w:t>
            </w:r>
          </w:p>
        </w:tc>
        <w:tc>
          <w:tcPr>
            <w:tcW w:w="1875" w:type="dxa"/>
          </w:tcPr>
          <w:p w14:paraId="07C999E8" w14:textId="77777777" w:rsidR="006D137B" w:rsidRPr="002F2D61" w:rsidRDefault="006D137B" w:rsidP="00A25728">
            <w:pPr>
              <w:rPr>
                <w:rFonts w:asciiTheme="minorHAnsi" w:hAnsiTheme="minorHAnsi" w:cstheme="minorHAnsi"/>
                <w:b/>
                <w:bCs/>
                <w:sz w:val="22"/>
                <w:szCs w:val="22"/>
              </w:rPr>
            </w:pPr>
          </w:p>
        </w:tc>
        <w:tc>
          <w:tcPr>
            <w:tcW w:w="1985" w:type="dxa"/>
          </w:tcPr>
          <w:p w14:paraId="12736014" w14:textId="77777777" w:rsidR="006D137B" w:rsidRPr="002F2D61" w:rsidRDefault="006D137B" w:rsidP="00A25728">
            <w:pPr>
              <w:rPr>
                <w:rFonts w:asciiTheme="minorHAnsi" w:hAnsiTheme="minorHAnsi" w:cstheme="minorHAnsi"/>
                <w:b/>
                <w:bCs/>
                <w:sz w:val="22"/>
                <w:szCs w:val="22"/>
              </w:rPr>
            </w:pPr>
          </w:p>
        </w:tc>
      </w:tr>
      <w:tr w:rsidR="006D137B" w:rsidRPr="004561DC" w14:paraId="45D12B1C" w14:textId="6F398CAB" w:rsidTr="006D137B">
        <w:trPr>
          <w:trHeight w:val="1224"/>
          <w:jc w:val="right"/>
        </w:trPr>
        <w:tc>
          <w:tcPr>
            <w:tcW w:w="671" w:type="dxa"/>
          </w:tcPr>
          <w:p w14:paraId="709754AC" w14:textId="77777777" w:rsidR="006D137B" w:rsidRPr="004561DC" w:rsidRDefault="006D137B" w:rsidP="00A25728">
            <w:pPr>
              <w:ind w:left="284"/>
              <w:jc w:val="center"/>
              <w:rPr>
                <w:rFonts w:asciiTheme="minorHAnsi" w:hAnsiTheme="minorHAnsi" w:cstheme="minorHAnsi"/>
                <w:b/>
                <w:bCs/>
                <w:sz w:val="22"/>
                <w:szCs w:val="22"/>
              </w:rPr>
            </w:pPr>
            <w:r>
              <w:rPr>
                <w:rFonts w:asciiTheme="minorHAnsi" w:hAnsiTheme="minorHAnsi" w:cstheme="minorHAnsi"/>
                <w:b/>
                <w:bCs/>
                <w:sz w:val="22"/>
                <w:szCs w:val="22"/>
              </w:rPr>
              <w:t>18</w:t>
            </w:r>
          </w:p>
        </w:tc>
        <w:tc>
          <w:tcPr>
            <w:tcW w:w="5954" w:type="dxa"/>
          </w:tcPr>
          <w:p w14:paraId="789841B1" w14:textId="74BB9D4D" w:rsidR="006D137B" w:rsidRPr="00866E33" w:rsidRDefault="006D137B" w:rsidP="00A25728">
            <w:pPr>
              <w:rPr>
                <w:rFonts w:asciiTheme="minorHAnsi" w:hAnsiTheme="minorHAnsi" w:cstheme="minorHAnsi"/>
                <w:b/>
                <w:bCs/>
                <w:sz w:val="22"/>
                <w:szCs w:val="22"/>
              </w:rPr>
            </w:pPr>
            <w:r w:rsidRPr="00866E33">
              <w:rPr>
                <w:rFonts w:asciiTheme="minorHAnsi" w:hAnsiTheme="minorHAnsi" w:cstheme="minorHAnsi"/>
                <w:b/>
                <w:bCs/>
                <w:sz w:val="22"/>
                <w:szCs w:val="22"/>
              </w:rPr>
              <w:t>TETE DE LIT STAGIAIRE 1 PLACE EN BOIS+</w:t>
            </w:r>
            <w:r w:rsidRPr="00866E33">
              <w:rPr>
                <w:rFonts w:ascii="Calibri" w:hAnsi="Calibri" w:cs="Calibri"/>
                <w:color w:val="000000"/>
                <w:sz w:val="22"/>
                <w:szCs w:val="22"/>
              </w:rPr>
              <w:t xml:space="preserve"> </w:t>
            </w:r>
            <w:r w:rsidRPr="00866E33">
              <w:rPr>
                <w:rFonts w:ascii="Calibri" w:hAnsi="Calibri" w:cs="Calibri"/>
                <w:b/>
                <w:bCs/>
                <w:color w:val="000000"/>
                <w:sz w:val="22"/>
                <w:szCs w:val="22"/>
              </w:rPr>
              <w:t xml:space="preserve">SOMMIERS STAGIAIRES 1 PLACE TAPISSE de 1000X1900 ± </w:t>
            </w:r>
            <w:r w:rsidR="00A25728">
              <w:rPr>
                <w:rFonts w:ascii="Calibri" w:hAnsi="Calibri" w:cs="Calibri"/>
                <w:b/>
                <w:bCs/>
                <w:color w:val="000000"/>
                <w:sz w:val="22"/>
                <w:szCs w:val="22"/>
              </w:rPr>
              <w:t>10</w:t>
            </w:r>
            <w:r w:rsidRPr="00866E33">
              <w:rPr>
                <w:rFonts w:ascii="Calibri" w:hAnsi="Calibri" w:cs="Calibri"/>
                <w:b/>
                <w:bCs/>
                <w:color w:val="000000"/>
                <w:sz w:val="22"/>
                <w:szCs w:val="22"/>
              </w:rPr>
              <w:t xml:space="preserve"> %</w:t>
            </w:r>
          </w:p>
          <w:p w14:paraId="041D2335" w14:textId="77777777" w:rsidR="006D137B" w:rsidRPr="00866E33" w:rsidRDefault="006D137B" w:rsidP="00A25728">
            <w:pPr>
              <w:rPr>
                <w:rFonts w:asciiTheme="minorHAnsi" w:hAnsiTheme="minorHAnsi" w:cstheme="minorHAnsi"/>
                <w:sz w:val="22"/>
                <w:szCs w:val="22"/>
              </w:rPr>
            </w:pPr>
            <w:r w:rsidRPr="00866E33">
              <w:rPr>
                <w:rFonts w:asciiTheme="minorHAnsi" w:hAnsiTheme="minorHAnsi" w:cstheme="minorHAnsi"/>
                <w:sz w:val="22"/>
                <w:szCs w:val="22"/>
              </w:rPr>
              <w:t>-</w:t>
            </w:r>
            <w:r w:rsidRPr="00866E33">
              <w:rPr>
                <w:rFonts w:asciiTheme="minorHAnsi" w:hAnsiTheme="minorHAnsi" w:cstheme="minorHAnsi"/>
                <w:b/>
                <w:bCs/>
                <w:sz w:val="22"/>
                <w:szCs w:val="22"/>
              </w:rPr>
              <w:t>Tête de lit :</w:t>
            </w:r>
          </w:p>
          <w:p w14:paraId="6CDC5E20" w14:textId="77777777" w:rsidR="006D137B" w:rsidRPr="00866E33" w:rsidRDefault="006D137B" w:rsidP="00A25728">
            <w:pPr>
              <w:rPr>
                <w:rFonts w:asciiTheme="minorHAnsi" w:hAnsiTheme="minorHAnsi" w:cstheme="minorHAnsi"/>
                <w:sz w:val="22"/>
                <w:szCs w:val="22"/>
              </w:rPr>
            </w:pPr>
            <w:r w:rsidRPr="00866E33">
              <w:rPr>
                <w:rFonts w:asciiTheme="minorHAnsi" w:hAnsiTheme="minorHAnsi" w:cstheme="minorHAnsi"/>
                <w:sz w:val="22"/>
                <w:szCs w:val="22"/>
              </w:rPr>
              <w:t>Fixé au mur de la chambre</w:t>
            </w:r>
          </w:p>
          <w:p w14:paraId="5D13E277" w14:textId="77777777" w:rsidR="006D137B" w:rsidRPr="00866E33" w:rsidRDefault="006D137B" w:rsidP="00A25728">
            <w:pPr>
              <w:rPr>
                <w:rFonts w:asciiTheme="minorHAnsi" w:hAnsiTheme="minorHAnsi" w:cstheme="minorHAnsi"/>
                <w:sz w:val="22"/>
                <w:szCs w:val="22"/>
              </w:rPr>
            </w:pPr>
            <w:r w:rsidRPr="00866E33">
              <w:rPr>
                <w:rFonts w:asciiTheme="minorHAnsi" w:hAnsiTheme="minorHAnsi" w:cstheme="minorHAnsi"/>
                <w:sz w:val="22"/>
                <w:szCs w:val="22"/>
              </w:rPr>
              <w:t>Bois mélaminé</w:t>
            </w:r>
          </w:p>
          <w:p w14:paraId="5EE3DE59" w14:textId="77777777" w:rsidR="006D137B" w:rsidRPr="00866E33" w:rsidRDefault="006D137B" w:rsidP="00A25728">
            <w:pPr>
              <w:rPr>
                <w:rFonts w:asciiTheme="minorHAnsi" w:hAnsiTheme="minorHAnsi" w:cstheme="minorHAnsi"/>
                <w:sz w:val="22"/>
                <w:szCs w:val="22"/>
              </w:rPr>
            </w:pPr>
            <w:r w:rsidRPr="00866E33">
              <w:rPr>
                <w:rFonts w:asciiTheme="minorHAnsi" w:hAnsiTheme="minorHAnsi" w:cstheme="minorHAnsi"/>
                <w:sz w:val="22"/>
                <w:szCs w:val="22"/>
              </w:rPr>
              <w:t>Décoration au choix</w:t>
            </w:r>
          </w:p>
          <w:p w14:paraId="66D5E47B" w14:textId="77777777" w:rsidR="006D137B" w:rsidRPr="00866E33" w:rsidRDefault="006D137B" w:rsidP="00A25728">
            <w:pPr>
              <w:rPr>
                <w:rFonts w:asciiTheme="minorHAnsi" w:hAnsiTheme="minorHAnsi" w:cstheme="minorHAnsi"/>
                <w:b/>
                <w:bCs/>
                <w:sz w:val="22"/>
                <w:szCs w:val="22"/>
              </w:rPr>
            </w:pPr>
            <w:r w:rsidRPr="00866E33">
              <w:rPr>
                <w:rFonts w:asciiTheme="minorHAnsi" w:hAnsiTheme="minorHAnsi" w:cstheme="minorHAnsi"/>
                <w:sz w:val="22"/>
                <w:szCs w:val="22"/>
              </w:rPr>
              <w:t>-</w:t>
            </w:r>
            <w:r w:rsidRPr="00866E33">
              <w:rPr>
                <w:rFonts w:asciiTheme="minorHAnsi" w:hAnsiTheme="minorHAnsi" w:cstheme="minorHAnsi"/>
                <w:b/>
                <w:bCs/>
                <w:sz w:val="22"/>
                <w:szCs w:val="22"/>
              </w:rPr>
              <w:t>Sommiers :</w:t>
            </w:r>
          </w:p>
          <w:p w14:paraId="36AB2EF5" w14:textId="77777777" w:rsidR="006D137B" w:rsidRPr="00866E33" w:rsidRDefault="006D137B" w:rsidP="00A25728">
            <w:pPr>
              <w:rPr>
                <w:rFonts w:asciiTheme="minorHAnsi" w:hAnsiTheme="minorHAnsi" w:cstheme="minorHAnsi"/>
                <w:sz w:val="22"/>
                <w:szCs w:val="22"/>
              </w:rPr>
            </w:pPr>
            <w:r w:rsidRPr="00866E33">
              <w:rPr>
                <w:rFonts w:asciiTheme="minorHAnsi" w:hAnsiTheme="minorHAnsi" w:cstheme="minorHAnsi"/>
                <w:sz w:val="22"/>
                <w:szCs w:val="22"/>
              </w:rPr>
              <w:t xml:space="preserve">cadre en bois massif. </w:t>
            </w:r>
            <w:r w:rsidRPr="00866E33">
              <w:rPr>
                <w:rFonts w:asciiTheme="minorHAnsi" w:hAnsiTheme="minorHAnsi" w:cstheme="minorHAnsi"/>
                <w:sz w:val="22"/>
                <w:szCs w:val="22"/>
              </w:rPr>
              <w:br/>
            </w:r>
            <w:hyperlink r:id="rId22" w:anchor="nop#nop" w:history="1">
              <w:r w:rsidRPr="00866E33">
                <w:rPr>
                  <w:rFonts w:asciiTheme="minorHAnsi" w:hAnsiTheme="minorHAnsi" w:cstheme="minorHAnsi"/>
                  <w:color w:val="0000FF"/>
                  <w:sz w:val="22"/>
                  <w:szCs w:val="22"/>
                  <w:u w:val="single"/>
                </w:rPr>
                <w:t>Coutil</w:t>
              </w:r>
            </w:hyperlink>
            <w:r w:rsidRPr="00866E33">
              <w:rPr>
                <w:rFonts w:asciiTheme="minorHAnsi" w:hAnsiTheme="minorHAnsi" w:cstheme="minorHAnsi"/>
                <w:sz w:val="22"/>
                <w:szCs w:val="22"/>
              </w:rPr>
              <w:t xml:space="preserve"> tissu</w:t>
            </w:r>
          </w:p>
          <w:p w14:paraId="60353289" w14:textId="77777777" w:rsidR="006D137B" w:rsidRPr="00866E33" w:rsidRDefault="006D137B" w:rsidP="00A25728">
            <w:pPr>
              <w:rPr>
                <w:rFonts w:asciiTheme="minorHAnsi" w:hAnsiTheme="minorHAnsi" w:cstheme="minorHAnsi"/>
                <w:sz w:val="22"/>
                <w:szCs w:val="22"/>
              </w:rPr>
            </w:pPr>
            <w:r w:rsidRPr="00866E33">
              <w:rPr>
                <w:rFonts w:asciiTheme="minorHAnsi" w:hAnsiTheme="minorHAnsi" w:cstheme="minorHAnsi"/>
                <w:sz w:val="22"/>
                <w:szCs w:val="22"/>
              </w:rPr>
              <w:t xml:space="preserve">18 lattes nues en bois multiplis avec une zone renforcée pour le bassin. </w:t>
            </w:r>
            <w:r w:rsidRPr="00866E33">
              <w:rPr>
                <w:rFonts w:asciiTheme="minorHAnsi" w:hAnsiTheme="minorHAnsi" w:cstheme="minorHAnsi"/>
                <w:sz w:val="22"/>
                <w:szCs w:val="22"/>
              </w:rPr>
              <w:br/>
              <w:t xml:space="preserve">Hauteur : </w:t>
            </w:r>
            <w:smartTag w:uri="urn:schemas-microsoft-com:office:smarttags" w:element="metricconverter">
              <w:smartTagPr>
                <w:attr w:name="ProductID" w:val="14 cm"/>
              </w:smartTagPr>
              <w:r w:rsidRPr="00866E33">
                <w:rPr>
                  <w:rFonts w:asciiTheme="minorHAnsi" w:hAnsiTheme="minorHAnsi" w:cstheme="minorHAnsi"/>
                  <w:sz w:val="22"/>
                  <w:szCs w:val="22"/>
                </w:rPr>
                <w:t>14 cm +/-5%</w:t>
              </w:r>
            </w:smartTag>
            <w:r w:rsidRPr="00866E33">
              <w:rPr>
                <w:rFonts w:asciiTheme="minorHAnsi" w:hAnsiTheme="minorHAnsi" w:cstheme="minorHAnsi"/>
                <w:sz w:val="22"/>
                <w:szCs w:val="22"/>
              </w:rPr>
              <w:t>.</w:t>
            </w:r>
          </w:p>
          <w:p w14:paraId="73E0A12F" w14:textId="77777777" w:rsidR="006D137B" w:rsidRPr="00866E33" w:rsidRDefault="006D137B" w:rsidP="00A25728">
            <w:pPr>
              <w:rPr>
                <w:rFonts w:asciiTheme="minorHAnsi" w:hAnsiTheme="minorHAnsi" w:cstheme="minorHAnsi"/>
                <w:b/>
                <w:bCs/>
                <w:sz w:val="22"/>
                <w:szCs w:val="22"/>
              </w:rPr>
            </w:pPr>
            <w:r w:rsidRPr="00866E33">
              <w:rPr>
                <w:rFonts w:asciiTheme="minorHAnsi" w:hAnsiTheme="minorHAnsi" w:cstheme="minorHAnsi"/>
                <w:b/>
                <w:bCs/>
                <w:sz w:val="22"/>
                <w:szCs w:val="22"/>
              </w:rPr>
              <w:t>Pieds du sommier</w:t>
            </w:r>
          </w:p>
          <w:p w14:paraId="0B948C1A" w14:textId="77777777" w:rsidR="006D137B" w:rsidRPr="00866E33" w:rsidRDefault="006D137B" w:rsidP="00A25728">
            <w:pPr>
              <w:rPr>
                <w:rFonts w:asciiTheme="minorHAnsi" w:hAnsiTheme="minorHAnsi" w:cstheme="minorHAnsi"/>
                <w:sz w:val="22"/>
                <w:szCs w:val="22"/>
              </w:rPr>
            </w:pPr>
            <w:r w:rsidRPr="00866E33">
              <w:rPr>
                <w:rFonts w:asciiTheme="minorHAnsi" w:hAnsiTheme="minorHAnsi" w:cstheme="minorHAnsi"/>
                <w:sz w:val="22"/>
                <w:szCs w:val="22"/>
              </w:rPr>
              <w:t>For</w:t>
            </w:r>
            <w:r>
              <w:rPr>
                <w:rFonts w:asciiTheme="minorHAnsi" w:hAnsiTheme="minorHAnsi" w:cstheme="minorHAnsi"/>
                <w:sz w:val="22"/>
                <w:szCs w:val="22"/>
              </w:rPr>
              <w:t>me conique ou cylindre, haut. 11</w:t>
            </w:r>
            <w:r w:rsidRPr="00866E33">
              <w:rPr>
                <w:rFonts w:asciiTheme="minorHAnsi" w:hAnsiTheme="minorHAnsi" w:cstheme="minorHAnsi"/>
                <w:sz w:val="22"/>
                <w:szCs w:val="22"/>
              </w:rPr>
              <w:t xml:space="preserve"> cm+/-5%</w:t>
            </w:r>
          </w:p>
          <w:p w14:paraId="5CCF7705" w14:textId="77777777" w:rsidR="006D137B" w:rsidRPr="00866E33" w:rsidRDefault="006D137B" w:rsidP="00A25728">
            <w:pPr>
              <w:rPr>
                <w:rFonts w:asciiTheme="minorHAnsi" w:hAnsiTheme="minorHAnsi" w:cstheme="minorHAnsi"/>
                <w:sz w:val="22"/>
                <w:szCs w:val="22"/>
              </w:rPr>
            </w:pPr>
            <w:r w:rsidRPr="00866E33">
              <w:rPr>
                <w:rFonts w:asciiTheme="minorHAnsi" w:hAnsiTheme="minorHAnsi" w:cstheme="minorHAnsi"/>
                <w:sz w:val="22"/>
                <w:szCs w:val="22"/>
              </w:rPr>
              <w:t>Pieds à fixation à visser.</w:t>
            </w:r>
          </w:p>
          <w:p w14:paraId="1E15CFCA" w14:textId="77777777" w:rsidR="006D137B" w:rsidRPr="00866E33" w:rsidRDefault="006D137B" w:rsidP="00A25728">
            <w:pPr>
              <w:rPr>
                <w:rFonts w:asciiTheme="minorHAnsi" w:hAnsiTheme="minorHAnsi" w:cstheme="minorHAnsi"/>
                <w:b/>
                <w:bCs/>
                <w:sz w:val="22"/>
                <w:szCs w:val="22"/>
              </w:rPr>
            </w:pPr>
            <w:r w:rsidRPr="00866E33">
              <w:rPr>
                <w:rFonts w:asciiTheme="minorHAnsi" w:hAnsiTheme="minorHAnsi" w:cstheme="minorHAnsi"/>
                <w:sz w:val="22"/>
                <w:szCs w:val="22"/>
              </w:rPr>
              <w:t xml:space="preserve">En hêtre massif vernis cellulosique. </w:t>
            </w:r>
          </w:p>
        </w:tc>
        <w:tc>
          <w:tcPr>
            <w:tcW w:w="1875" w:type="dxa"/>
          </w:tcPr>
          <w:p w14:paraId="21B4DBA0" w14:textId="77777777" w:rsidR="006D137B" w:rsidRPr="00866E33" w:rsidRDefault="006D137B" w:rsidP="00A25728">
            <w:pPr>
              <w:rPr>
                <w:rFonts w:asciiTheme="minorHAnsi" w:hAnsiTheme="minorHAnsi" w:cstheme="minorHAnsi"/>
                <w:b/>
                <w:bCs/>
                <w:sz w:val="22"/>
                <w:szCs w:val="22"/>
              </w:rPr>
            </w:pPr>
          </w:p>
        </w:tc>
        <w:tc>
          <w:tcPr>
            <w:tcW w:w="1985" w:type="dxa"/>
          </w:tcPr>
          <w:p w14:paraId="0DD67F2D" w14:textId="77777777" w:rsidR="006D137B" w:rsidRPr="00866E33" w:rsidRDefault="006D137B" w:rsidP="00A25728">
            <w:pPr>
              <w:rPr>
                <w:rFonts w:asciiTheme="minorHAnsi" w:hAnsiTheme="minorHAnsi" w:cstheme="minorHAnsi"/>
                <w:b/>
                <w:bCs/>
                <w:sz w:val="22"/>
                <w:szCs w:val="22"/>
              </w:rPr>
            </w:pPr>
          </w:p>
        </w:tc>
      </w:tr>
      <w:tr w:rsidR="006D137B" w:rsidRPr="004561DC" w14:paraId="46C05002" w14:textId="78D988FB" w:rsidTr="006D137B">
        <w:trPr>
          <w:trHeight w:val="1224"/>
          <w:jc w:val="right"/>
        </w:trPr>
        <w:tc>
          <w:tcPr>
            <w:tcW w:w="671" w:type="dxa"/>
          </w:tcPr>
          <w:p w14:paraId="046FA9E4" w14:textId="77777777" w:rsidR="006D137B" w:rsidRPr="004561DC" w:rsidRDefault="006D137B" w:rsidP="00A25728">
            <w:pPr>
              <w:ind w:left="284"/>
              <w:jc w:val="center"/>
              <w:rPr>
                <w:rFonts w:asciiTheme="minorHAnsi" w:hAnsiTheme="minorHAnsi" w:cstheme="minorHAnsi"/>
                <w:b/>
                <w:bCs/>
                <w:sz w:val="22"/>
                <w:szCs w:val="22"/>
              </w:rPr>
            </w:pPr>
            <w:r>
              <w:rPr>
                <w:rFonts w:asciiTheme="minorHAnsi" w:hAnsiTheme="minorHAnsi" w:cstheme="minorHAnsi"/>
                <w:b/>
                <w:bCs/>
                <w:sz w:val="22"/>
                <w:szCs w:val="22"/>
              </w:rPr>
              <w:t>19</w:t>
            </w:r>
          </w:p>
        </w:tc>
        <w:tc>
          <w:tcPr>
            <w:tcW w:w="5954" w:type="dxa"/>
          </w:tcPr>
          <w:p w14:paraId="4AD545B4" w14:textId="77777777" w:rsidR="006D137B" w:rsidRPr="00866E33" w:rsidRDefault="006D137B" w:rsidP="00A25728">
            <w:pPr>
              <w:rPr>
                <w:rFonts w:asciiTheme="minorHAnsi" w:hAnsiTheme="minorHAnsi" w:cstheme="minorHAnsi"/>
                <w:b/>
                <w:bCs/>
                <w:sz w:val="22"/>
                <w:szCs w:val="22"/>
              </w:rPr>
            </w:pPr>
            <w:r w:rsidRPr="00866E33">
              <w:rPr>
                <w:rFonts w:asciiTheme="minorHAnsi" w:hAnsiTheme="minorHAnsi" w:cstheme="minorHAnsi"/>
                <w:b/>
                <w:bCs/>
                <w:sz w:val="22"/>
                <w:szCs w:val="22"/>
              </w:rPr>
              <w:t>Bureau Stagiaire :</w:t>
            </w:r>
          </w:p>
          <w:p w14:paraId="72DFD4DE" w14:textId="77777777" w:rsidR="006D137B" w:rsidRPr="00866E33" w:rsidRDefault="006D137B" w:rsidP="00A25728">
            <w:pPr>
              <w:rPr>
                <w:rFonts w:asciiTheme="minorHAnsi" w:hAnsiTheme="minorHAnsi" w:cstheme="minorHAnsi"/>
                <w:sz w:val="22"/>
                <w:szCs w:val="22"/>
              </w:rPr>
            </w:pPr>
            <w:r w:rsidRPr="00866E33">
              <w:rPr>
                <w:rFonts w:asciiTheme="minorHAnsi" w:hAnsiTheme="minorHAnsi" w:cstheme="minorHAnsi"/>
                <w:sz w:val="22"/>
                <w:szCs w:val="22"/>
              </w:rPr>
              <w:t>Plateau réalisé en panneaux de bois ép.19 mm, revêtu de mélaminé et bordé d’un chant en PVC de 2mm.</w:t>
            </w:r>
          </w:p>
          <w:p w14:paraId="0FF6379F" w14:textId="77777777" w:rsidR="006D137B" w:rsidRPr="00866E33" w:rsidRDefault="006D137B" w:rsidP="00A25728">
            <w:pPr>
              <w:rPr>
                <w:rFonts w:asciiTheme="minorHAnsi" w:hAnsiTheme="minorHAnsi" w:cstheme="minorHAnsi"/>
                <w:sz w:val="22"/>
                <w:szCs w:val="22"/>
              </w:rPr>
            </w:pPr>
            <w:r w:rsidRPr="00866E33">
              <w:rPr>
                <w:rFonts w:asciiTheme="minorHAnsi" w:hAnsiTheme="minorHAnsi" w:cstheme="minorHAnsi"/>
                <w:sz w:val="22"/>
                <w:szCs w:val="22"/>
              </w:rPr>
              <w:t>Piètement de section triangulaire 55x55mm et une traverse en tube d’acier de section carrée 40x40mm</w:t>
            </w:r>
          </w:p>
          <w:p w14:paraId="73C082AF" w14:textId="77777777" w:rsidR="006D137B" w:rsidRPr="00866E33" w:rsidRDefault="006D137B" w:rsidP="00A25728">
            <w:pPr>
              <w:rPr>
                <w:rFonts w:asciiTheme="minorHAnsi" w:hAnsiTheme="minorHAnsi" w:cstheme="minorHAnsi"/>
                <w:sz w:val="22"/>
                <w:szCs w:val="22"/>
              </w:rPr>
            </w:pPr>
            <w:r w:rsidRPr="00866E33">
              <w:rPr>
                <w:rFonts w:asciiTheme="minorHAnsi" w:hAnsiTheme="minorHAnsi" w:cstheme="minorHAnsi"/>
                <w:sz w:val="22"/>
                <w:szCs w:val="22"/>
              </w:rPr>
              <w:t>Piétements sont équipés par des bouchons et insertions réglables chromées.</w:t>
            </w:r>
          </w:p>
          <w:p w14:paraId="3B626F0F" w14:textId="77777777" w:rsidR="006D137B" w:rsidRPr="00866E33" w:rsidRDefault="006D137B" w:rsidP="00A25728">
            <w:pPr>
              <w:rPr>
                <w:rFonts w:asciiTheme="minorHAnsi" w:hAnsiTheme="minorHAnsi" w:cstheme="minorHAnsi"/>
                <w:sz w:val="22"/>
                <w:szCs w:val="22"/>
              </w:rPr>
            </w:pPr>
            <w:r w:rsidRPr="00866E33">
              <w:rPr>
                <w:rFonts w:asciiTheme="minorHAnsi" w:hAnsiTheme="minorHAnsi" w:cstheme="minorHAnsi"/>
                <w:sz w:val="22"/>
                <w:szCs w:val="22"/>
              </w:rPr>
              <w:t>La surface de l'ensemble de la structure métallique est traitée avec une peinture en époxy polymérisée après passage au four</w:t>
            </w:r>
          </w:p>
          <w:p w14:paraId="4A4B531D" w14:textId="77777777" w:rsidR="006D137B" w:rsidRPr="00866E33" w:rsidRDefault="006D137B" w:rsidP="00A25728">
            <w:pPr>
              <w:rPr>
                <w:rFonts w:asciiTheme="minorHAnsi" w:hAnsiTheme="minorHAnsi" w:cstheme="minorHAnsi"/>
                <w:b/>
                <w:bCs/>
                <w:sz w:val="22"/>
                <w:szCs w:val="22"/>
              </w:rPr>
            </w:pPr>
            <w:r w:rsidRPr="00866E33">
              <w:rPr>
                <w:rFonts w:asciiTheme="minorHAnsi" w:hAnsiTheme="minorHAnsi" w:cstheme="minorHAnsi"/>
                <w:sz w:val="22"/>
                <w:szCs w:val="22"/>
              </w:rPr>
              <w:t xml:space="preserve">Dimension : L=700 mm +/-5% ; P=500mm +/-5% ; </w:t>
            </w:r>
            <w:r w:rsidRPr="00866E33">
              <w:rPr>
                <w:rFonts w:asciiTheme="minorHAnsi" w:hAnsiTheme="minorHAnsi" w:cstheme="minorHAnsi"/>
                <w:bCs/>
                <w:color w:val="000000" w:themeColor="text1"/>
                <w:sz w:val="22"/>
                <w:szCs w:val="22"/>
              </w:rPr>
              <w:t>H= 740 mm +/-5%</w:t>
            </w:r>
          </w:p>
        </w:tc>
        <w:tc>
          <w:tcPr>
            <w:tcW w:w="1875" w:type="dxa"/>
          </w:tcPr>
          <w:p w14:paraId="4C24027C" w14:textId="77777777" w:rsidR="006D137B" w:rsidRPr="00866E33" w:rsidRDefault="006D137B" w:rsidP="00A25728">
            <w:pPr>
              <w:rPr>
                <w:rFonts w:asciiTheme="minorHAnsi" w:hAnsiTheme="minorHAnsi" w:cstheme="minorHAnsi"/>
                <w:b/>
                <w:bCs/>
                <w:sz w:val="22"/>
                <w:szCs w:val="22"/>
              </w:rPr>
            </w:pPr>
          </w:p>
        </w:tc>
        <w:tc>
          <w:tcPr>
            <w:tcW w:w="1985" w:type="dxa"/>
          </w:tcPr>
          <w:p w14:paraId="4C6908C2" w14:textId="77777777" w:rsidR="006D137B" w:rsidRPr="00866E33" w:rsidRDefault="006D137B" w:rsidP="00A25728">
            <w:pPr>
              <w:rPr>
                <w:rFonts w:asciiTheme="minorHAnsi" w:hAnsiTheme="minorHAnsi" w:cstheme="minorHAnsi"/>
                <w:b/>
                <w:bCs/>
                <w:sz w:val="22"/>
                <w:szCs w:val="22"/>
              </w:rPr>
            </w:pPr>
          </w:p>
        </w:tc>
      </w:tr>
      <w:tr w:rsidR="006D137B" w:rsidRPr="004561DC" w14:paraId="771CE10A" w14:textId="7481D2D0" w:rsidTr="006D137B">
        <w:trPr>
          <w:trHeight w:val="1224"/>
          <w:jc w:val="right"/>
        </w:trPr>
        <w:tc>
          <w:tcPr>
            <w:tcW w:w="671" w:type="dxa"/>
          </w:tcPr>
          <w:p w14:paraId="5ACA39B6" w14:textId="77777777" w:rsidR="006D137B" w:rsidRPr="004561DC" w:rsidRDefault="006D137B" w:rsidP="00A25728">
            <w:pPr>
              <w:ind w:left="284"/>
              <w:jc w:val="center"/>
              <w:rPr>
                <w:rFonts w:asciiTheme="minorHAnsi" w:hAnsiTheme="minorHAnsi" w:cstheme="minorHAnsi"/>
                <w:b/>
                <w:bCs/>
                <w:sz w:val="22"/>
                <w:szCs w:val="22"/>
              </w:rPr>
            </w:pPr>
            <w:r>
              <w:rPr>
                <w:rFonts w:asciiTheme="minorHAnsi" w:hAnsiTheme="minorHAnsi" w:cstheme="minorHAnsi"/>
                <w:b/>
                <w:bCs/>
                <w:sz w:val="22"/>
                <w:szCs w:val="22"/>
              </w:rPr>
              <w:t>20</w:t>
            </w:r>
          </w:p>
        </w:tc>
        <w:tc>
          <w:tcPr>
            <w:tcW w:w="5954" w:type="dxa"/>
          </w:tcPr>
          <w:p w14:paraId="1B14E4EB" w14:textId="77777777" w:rsidR="006D137B" w:rsidRPr="00866E33" w:rsidRDefault="006D137B" w:rsidP="00A25728">
            <w:pPr>
              <w:rPr>
                <w:rFonts w:asciiTheme="minorHAnsi" w:hAnsiTheme="minorHAnsi" w:cstheme="minorHAnsi"/>
                <w:b/>
                <w:bCs/>
                <w:sz w:val="22"/>
                <w:szCs w:val="22"/>
              </w:rPr>
            </w:pPr>
            <w:r w:rsidRPr="00866E33">
              <w:rPr>
                <w:rFonts w:ascii="Calibri" w:hAnsi="Calibri" w:cs="Calibri"/>
                <w:b/>
                <w:bCs/>
                <w:color w:val="000000"/>
                <w:sz w:val="22"/>
                <w:szCs w:val="22"/>
              </w:rPr>
              <w:t>Chaise stagiaire</w:t>
            </w:r>
            <w:r w:rsidRPr="00866E33">
              <w:rPr>
                <w:rFonts w:asciiTheme="minorHAnsi" w:hAnsiTheme="minorHAnsi" w:cstheme="minorHAnsi"/>
                <w:b/>
                <w:bCs/>
                <w:sz w:val="22"/>
                <w:szCs w:val="22"/>
              </w:rPr>
              <w:t xml:space="preserve"> </w:t>
            </w:r>
          </w:p>
          <w:p w14:paraId="0B9ED122" w14:textId="77777777" w:rsidR="006D137B" w:rsidRPr="00866E33" w:rsidRDefault="006D137B" w:rsidP="00A25728">
            <w:pPr>
              <w:widowControl w:val="0"/>
              <w:autoSpaceDE w:val="0"/>
              <w:autoSpaceDN w:val="0"/>
              <w:adjustRightInd w:val="0"/>
              <w:rPr>
                <w:rFonts w:asciiTheme="minorHAnsi" w:hAnsiTheme="minorHAnsi" w:cstheme="minorHAnsi"/>
                <w:bCs/>
                <w:color w:val="000000" w:themeColor="text1"/>
                <w:sz w:val="22"/>
                <w:szCs w:val="22"/>
              </w:rPr>
            </w:pPr>
            <w:r w:rsidRPr="00866E33">
              <w:rPr>
                <w:rFonts w:asciiTheme="minorHAnsi" w:hAnsiTheme="minorHAnsi" w:cstheme="minorHAnsi"/>
                <w:bCs/>
                <w:color w:val="000000" w:themeColor="text1"/>
                <w:sz w:val="22"/>
                <w:szCs w:val="22"/>
              </w:rPr>
              <w:t>Chaise polyvalente monocoque empilable</w:t>
            </w:r>
          </w:p>
          <w:p w14:paraId="66C9BCF2" w14:textId="77777777" w:rsidR="006D137B" w:rsidRPr="00866E33" w:rsidRDefault="006D137B" w:rsidP="00A25728">
            <w:pPr>
              <w:widowControl w:val="0"/>
              <w:autoSpaceDE w:val="0"/>
              <w:autoSpaceDN w:val="0"/>
              <w:adjustRightInd w:val="0"/>
              <w:rPr>
                <w:rFonts w:asciiTheme="minorHAnsi" w:hAnsiTheme="minorHAnsi" w:cstheme="minorHAnsi"/>
                <w:bCs/>
                <w:color w:val="000000" w:themeColor="text1"/>
                <w:sz w:val="22"/>
                <w:szCs w:val="22"/>
              </w:rPr>
            </w:pPr>
            <w:r w:rsidRPr="00866E33">
              <w:rPr>
                <w:rFonts w:asciiTheme="minorHAnsi" w:hAnsiTheme="minorHAnsi" w:cstheme="minorHAnsi"/>
                <w:bCs/>
                <w:color w:val="000000" w:themeColor="text1"/>
                <w:sz w:val="22"/>
                <w:szCs w:val="22"/>
              </w:rPr>
              <w:t>• Assise et dossier en polypropylène</w:t>
            </w:r>
          </w:p>
          <w:p w14:paraId="64628793" w14:textId="77777777" w:rsidR="006D137B" w:rsidRPr="00866E33" w:rsidRDefault="006D137B" w:rsidP="00A25728">
            <w:pPr>
              <w:widowControl w:val="0"/>
              <w:autoSpaceDE w:val="0"/>
              <w:autoSpaceDN w:val="0"/>
              <w:adjustRightInd w:val="0"/>
              <w:rPr>
                <w:rFonts w:asciiTheme="minorHAnsi" w:hAnsiTheme="minorHAnsi" w:cstheme="minorHAnsi"/>
                <w:bCs/>
                <w:color w:val="000000" w:themeColor="text1"/>
                <w:sz w:val="22"/>
                <w:szCs w:val="22"/>
              </w:rPr>
            </w:pPr>
            <w:r w:rsidRPr="00866E33">
              <w:rPr>
                <w:rFonts w:asciiTheme="minorHAnsi" w:hAnsiTheme="minorHAnsi" w:cstheme="minorHAnsi"/>
                <w:bCs/>
                <w:color w:val="000000" w:themeColor="text1"/>
                <w:sz w:val="22"/>
                <w:szCs w:val="22"/>
              </w:rPr>
              <w:t>• Dossier sous forme trapézoïdale courbé sur sa partie supérieure. La largeur sur la partie basse du dossier est de 43,5cm et sur la partie haute du dossier (avant la courbure) est de 35 cm.</w:t>
            </w:r>
          </w:p>
          <w:p w14:paraId="32F7EF51" w14:textId="77777777" w:rsidR="006D137B" w:rsidRPr="00866E33" w:rsidRDefault="006D137B" w:rsidP="00A25728">
            <w:pPr>
              <w:widowControl w:val="0"/>
              <w:autoSpaceDE w:val="0"/>
              <w:autoSpaceDN w:val="0"/>
              <w:adjustRightInd w:val="0"/>
              <w:rPr>
                <w:rFonts w:asciiTheme="minorHAnsi" w:hAnsiTheme="minorHAnsi" w:cstheme="minorHAnsi"/>
                <w:bCs/>
                <w:color w:val="000000" w:themeColor="text1"/>
                <w:sz w:val="22"/>
                <w:szCs w:val="22"/>
              </w:rPr>
            </w:pPr>
            <w:r w:rsidRPr="00866E33">
              <w:rPr>
                <w:rFonts w:asciiTheme="minorHAnsi" w:hAnsiTheme="minorHAnsi" w:cstheme="minorHAnsi"/>
                <w:bCs/>
                <w:color w:val="000000" w:themeColor="text1"/>
                <w:sz w:val="22"/>
                <w:szCs w:val="22"/>
              </w:rPr>
              <w:lastRenderedPageBreak/>
              <w:t>• 2 pieds métalliques sous forme de "U inversé" cintrés et non soudés, chromés en tube rond Ø 20 mm, épaisseur 1,4 mm, avec embouts antidérapants, d'une hauteur de 45cm sur la partie avant et 43cm sur la partie arrière.</w:t>
            </w:r>
          </w:p>
          <w:p w14:paraId="6CA4B2E4" w14:textId="77777777" w:rsidR="006D137B" w:rsidRPr="00866E33" w:rsidRDefault="006D137B" w:rsidP="00A25728">
            <w:pPr>
              <w:widowControl w:val="0"/>
              <w:autoSpaceDE w:val="0"/>
              <w:autoSpaceDN w:val="0"/>
              <w:adjustRightInd w:val="0"/>
              <w:rPr>
                <w:rFonts w:asciiTheme="minorHAnsi" w:hAnsiTheme="minorHAnsi" w:cstheme="minorHAnsi"/>
                <w:bCs/>
                <w:color w:val="000000" w:themeColor="text1"/>
                <w:sz w:val="22"/>
                <w:szCs w:val="22"/>
              </w:rPr>
            </w:pPr>
            <w:r w:rsidRPr="00866E33">
              <w:rPr>
                <w:rFonts w:asciiTheme="minorHAnsi" w:hAnsiTheme="minorHAnsi" w:cstheme="minorHAnsi"/>
                <w:bCs/>
                <w:color w:val="000000" w:themeColor="text1"/>
                <w:sz w:val="22"/>
                <w:szCs w:val="22"/>
              </w:rPr>
              <w:t>• Support métallique chromé sous de l’assise en tube rond Ø 18 mm, épaisseur 1,2 mm, sous forme de 2 traverses de longueur 48cm soudées sur les piètements métalliques et vissées à la coque à travers un support en PP émanant de la coque via quatre vis.</w:t>
            </w:r>
          </w:p>
          <w:p w14:paraId="056FC513" w14:textId="77777777" w:rsidR="006D137B" w:rsidRPr="00866E33" w:rsidRDefault="006D137B" w:rsidP="00A25728">
            <w:pPr>
              <w:widowControl w:val="0"/>
              <w:autoSpaceDE w:val="0"/>
              <w:autoSpaceDN w:val="0"/>
              <w:adjustRightInd w:val="0"/>
              <w:rPr>
                <w:rFonts w:asciiTheme="minorHAnsi" w:hAnsiTheme="minorHAnsi" w:cstheme="minorHAnsi"/>
                <w:bCs/>
                <w:color w:val="000000" w:themeColor="text1"/>
                <w:sz w:val="22"/>
                <w:szCs w:val="22"/>
              </w:rPr>
            </w:pPr>
            <w:r w:rsidRPr="00866E33">
              <w:rPr>
                <w:rFonts w:asciiTheme="minorHAnsi" w:hAnsiTheme="minorHAnsi" w:cstheme="minorHAnsi"/>
                <w:bCs/>
                <w:color w:val="000000" w:themeColor="text1"/>
                <w:sz w:val="22"/>
                <w:szCs w:val="22"/>
              </w:rPr>
              <w:t>Dimensions :</w:t>
            </w:r>
          </w:p>
          <w:p w14:paraId="2BE82147" w14:textId="77777777" w:rsidR="006D137B" w:rsidRPr="00866E33" w:rsidRDefault="006D137B" w:rsidP="00A25728">
            <w:pPr>
              <w:widowControl w:val="0"/>
              <w:autoSpaceDE w:val="0"/>
              <w:autoSpaceDN w:val="0"/>
              <w:adjustRightInd w:val="0"/>
              <w:rPr>
                <w:rFonts w:asciiTheme="minorHAnsi" w:hAnsiTheme="minorHAnsi" w:cstheme="minorHAnsi"/>
                <w:bCs/>
                <w:color w:val="000000" w:themeColor="text1"/>
                <w:sz w:val="22"/>
                <w:szCs w:val="22"/>
              </w:rPr>
            </w:pPr>
            <w:r w:rsidRPr="00866E33">
              <w:rPr>
                <w:rFonts w:asciiTheme="minorHAnsi" w:hAnsiTheme="minorHAnsi" w:cstheme="minorHAnsi"/>
                <w:bCs/>
                <w:color w:val="000000" w:themeColor="text1"/>
                <w:sz w:val="22"/>
                <w:szCs w:val="22"/>
              </w:rPr>
              <w:t>• Totale : Larg. 520 x Prof. 500 x Haut. 790mm</w:t>
            </w:r>
          </w:p>
          <w:p w14:paraId="03515D30" w14:textId="77777777" w:rsidR="006D137B" w:rsidRPr="00866E33" w:rsidRDefault="006D137B" w:rsidP="00A25728">
            <w:pPr>
              <w:spacing w:after="200" w:line="276" w:lineRule="auto"/>
              <w:contextualSpacing/>
              <w:rPr>
                <w:rFonts w:asciiTheme="minorHAnsi" w:hAnsiTheme="minorHAnsi" w:cstheme="minorHAnsi"/>
                <w:bCs/>
                <w:color w:val="000000" w:themeColor="text1"/>
                <w:sz w:val="22"/>
                <w:szCs w:val="22"/>
              </w:rPr>
            </w:pPr>
            <w:r w:rsidRPr="00866E33">
              <w:rPr>
                <w:rFonts w:asciiTheme="minorHAnsi" w:hAnsiTheme="minorHAnsi" w:cstheme="minorHAnsi"/>
                <w:bCs/>
                <w:color w:val="000000" w:themeColor="text1"/>
                <w:sz w:val="22"/>
                <w:szCs w:val="22"/>
              </w:rPr>
              <w:t>• Assise : Larg. 435 x Prof. 400 x Haut. 435mm</w:t>
            </w:r>
          </w:p>
          <w:p w14:paraId="6370BD59" w14:textId="77777777" w:rsidR="006D137B" w:rsidRPr="00866E33" w:rsidRDefault="006D137B" w:rsidP="00A25728">
            <w:pPr>
              <w:rPr>
                <w:rFonts w:asciiTheme="minorHAnsi" w:hAnsiTheme="minorHAnsi" w:cstheme="minorHAnsi"/>
                <w:b/>
                <w:bCs/>
                <w:sz w:val="22"/>
                <w:szCs w:val="22"/>
              </w:rPr>
            </w:pPr>
            <w:r w:rsidRPr="00866E33">
              <w:rPr>
                <w:rFonts w:asciiTheme="minorHAnsi" w:hAnsiTheme="minorHAnsi" w:cstheme="minorHAnsi"/>
                <w:bCs/>
                <w:color w:val="000000" w:themeColor="text1"/>
                <w:sz w:val="22"/>
                <w:szCs w:val="22"/>
              </w:rPr>
              <w:t>Tolérance : ± 5%, Couleur au choix</w:t>
            </w:r>
          </w:p>
        </w:tc>
        <w:tc>
          <w:tcPr>
            <w:tcW w:w="1875" w:type="dxa"/>
          </w:tcPr>
          <w:p w14:paraId="7E176254" w14:textId="77777777" w:rsidR="006D137B" w:rsidRPr="00866E33" w:rsidRDefault="006D137B" w:rsidP="00A25728">
            <w:pPr>
              <w:rPr>
                <w:rFonts w:ascii="Calibri" w:hAnsi="Calibri" w:cs="Calibri"/>
                <w:b/>
                <w:bCs/>
                <w:color w:val="000000"/>
                <w:sz w:val="22"/>
                <w:szCs w:val="22"/>
              </w:rPr>
            </w:pPr>
          </w:p>
        </w:tc>
        <w:tc>
          <w:tcPr>
            <w:tcW w:w="1985" w:type="dxa"/>
          </w:tcPr>
          <w:p w14:paraId="33817BAF" w14:textId="77777777" w:rsidR="006D137B" w:rsidRPr="00866E33" w:rsidRDefault="006D137B" w:rsidP="00A25728">
            <w:pPr>
              <w:rPr>
                <w:rFonts w:ascii="Calibri" w:hAnsi="Calibri" w:cs="Calibri"/>
                <w:b/>
                <w:bCs/>
                <w:color w:val="000000"/>
                <w:sz w:val="22"/>
                <w:szCs w:val="22"/>
              </w:rPr>
            </w:pPr>
          </w:p>
        </w:tc>
      </w:tr>
    </w:tbl>
    <w:p w14:paraId="2EE957D1" w14:textId="77777777" w:rsidR="006D137B" w:rsidRDefault="006D137B" w:rsidP="006D137B">
      <w:pPr>
        <w:rPr>
          <w:rFonts w:asciiTheme="minorHAnsi" w:hAnsiTheme="minorHAnsi" w:cstheme="minorHAnsi"/>
          <w:bCs/>
          <w:iCs/>
          <w:sz w:val="22"/>
          <w:szCs w:val="22"/>
        </w:rPr>
      </w:pPr>
    </w:p>
    <w:p w14:paraId="0AB4EE24" w14:textId="77777777" w:rsidR="006D137B" w:rsidRPr="00C37A69" w:rsidRDefault="006D137B" w:rsidP="006D137B">
      <w:pPr>
        <w:rPr>
          <w:rFonts w:asciiTheme="minorHAnsi" w:hAnsiTheme="minorHAnsi" w:cstheme="minorHAnsi"/>
          <w:bCs/>
          <w:iCs/>
          <w:sz w:val="22"/>
          <w:szCs w:val="22"/>
        </w:rPr>
      </w:pPr>
    </w:p>
    <w:p w14:paraId="50F45E80" w14:textId="77777777" w:rsidR="006D137B" w:rsidRDefault="006D137B" w:rsidP="006D137B">
      <w:pPr>
        <w:rPr>
          <w:rFonts w:asciiTheme="minorHAnsi" w:hAnsiTheme="minorHAnsi" w:cstheme="minorHAnsi"/>
          <w:iCs/>
          <w:sz w:val="18"/>
          <w:szCs w:val="22"/>
        </w:rPr>
      </w:pPr>
    </w:p>
    <w:p w14:paraId="49DA3190" w14:textId="77777777" w:rsidR="006D137B" w:rsidRDefault="006D137B" w:rsidP="006D137B">
      <w:pPr>
        <w:rPr>
          <w:rFonts w:asciiTheme="minorHAnsi" w:hAnsiTheme="minorHAnsi" w:cstheme="minorHAnsi"/>
          <w:iCs/>
          <w:sz w:val="18"/>
          <w:szCs w:val="22"/>
        </w:rPr>
      </w:pPr>
    </w:p>
    <w:p w14:paraId="52AC2BB7" w14:textId="77777777" w:rsidR="006D137B" w:rsidRDefault="006D137B" w:rsidP="006D137B">
      <w:pPr>
        <w:rPr>
          <w:rFonts w:asciiTheme="minorHAnsi" w:hAnsiTheme="minorHAnsi" w:cstheme="minorHAnsi"/>
          <w:iCs/>
          <w:sz w:val="18"/>
          <w:szCs w:val="22"/>
        </w:rPr>
      </w:pPr>
    </w:p>
    <w:p w14:paraId="3215F37B" w14:textId="77777777" w:rsidR="006D137B" w:rsidRDefault="006D137B" w:rsidP="006D137B">
      <w:pPr>
        <w:rPr>
          <w:rFonts w:asciiTheme="minorHAnsi" w:hAnsiTheme="minorHAnsi" w:cstheme="minorHAnsi"/>
          <w:iCs/>
          <w:sz w:val="18"/>
          <w:szCs w:val="22"/>
        </w:rPr>
      </w:pPr>
    </w:p>
    <w:p w14:paraId="0F2A9406" w14:textId="77777777" w:rsidR="006D137B" w:rsidRDefault="006D137B" w:rsidP="006D137B">
      <w:pPr>
        <w:rPr>
          <w:rFonts w:asciiTheme="minorHAnsi" w:hAnsiTheme="minorHAnsi" w:cstheme="minorHAnsi"/>
          <w:iCs/>
          <w:sz w:val="18"/>
          <w:szCs w:val="22"/>
        </w:rPr>
      </w:pPr>
    </w:p>
    <w:p w14:paraId="6F7D5197" w14:textId="77777777" w:rsidR="006D137B" w:rsidRDefault="006D137B" w:rsidP="006D137B">
      <w:pPr>
        <w:rPr>
          <w:rFonts w:asciiTheme="minorHAnsi" w:hAnsiTheme="minorHAnsi" w:cstheme="minorHAnsi"/>
          <w:iCs/>
          <w:sz w:val="18"/>
          <w:szCs w:val="22"/>
        </w:rPr>
      </w:pPr>
    </w:p>
    <w:p w14:paraId="35AFFC87" w14:textId="77777777" w:rsidR="006D137B" w:rsidRDefault="006D137B" w:rsidP="006D137B">
      <w:pPr>
        <w:rPr>
          <w:rFonts w:asciiTheme="minorHAnsi" w:hAnsiTheme="minorHAnsi" w:cstheme="minorHAnsi"/>
          <w:iCs/>
          <w:sz w:val="18"/>
          <w:szCs w:val="22"/>
        </w:rPr>
      </w:pPr>
    </w:p>
    <w:p w14:paraId="3B778575" w14:textId="77777777" w:rsidR="006D137B" w:rsidRDefault="006D137B" w:rsidP="006D137B">
      <w:pPr>
        <w:rPr>
          <w:rFonts w:asciiTheme="minorHAnsi" w:hAnsiTheme="minorHAnsi" w:cstheme="minorHAnsi"/>
          <w:iCs/>
          <w:sz w:val="18"/>
          <w:szCs w:val="22"/>
        </w:rPr>
      </w:pPr>
    </w:p>
    <w:p w14:paraId="7347BF1B" w14:textId="77777777" w:rsidR="006D137B" w:rsidRDefault="006D137B" w:rsidP="006D137B">
      <w:pPr>
        <w:rPr>
          <w:rFonts w:asciiTheme="minorHAnsi" w:hAnsiTheme="minorHAnsi" w:cstheme="minorHAnsi"/>
          <w:iCs/>
          <w:sz w:val="18"/>
          <w:szCs w:val="22"/>
        </w:rPr>
      </w:pPr>
    </w:p>
    <w:p w14:paraId="227B5457" w14:textId="77777777" w:rsidR="006D137B" w:rsidRDefault="006D137B" w:rsidP="006D137B">
      <w:pPr>
        <w:rPr>
          <w:rFonts w:asciiTheme="minorHAnsi" w:hAnsiTheme="minorHAnsi" w:cstheme="minorHAnsi"/>
          <w:iCs/>
          <w:sz w:val="18"/>
          <w:szCs w:val="22"/>
        </w:rPr>
      </w:pPr>
    </w:p>
    <w:p w14:paraId="705F45E0" w14:textId="77777777" w:rsidR="006D137B" w:rsidRDefault="006D137B" w:rsidP="006D137B">
      <w:pPr>
        <w:rPr>
          <w:rFonts w:asciiTheme="minorHAnsi" w:hAnsiTheme="minorHAnsi" w:cstheme="minorHAnsi"/>
          <w:iCs/>
          <w:sz w:val="18"/>
          <w:szCs w:val="22"/>
        </w:rPr>
      </w:pPr>
    </w:p>
    <w:p w14:paraId="12088C07" w14:textId="77777777" w:rsidR="006D137B" w:rsidRDefault="006D137B" w:rsidP="006D137B">
      <w:pPr>
        <w:rPr>
          <w:rFonts w:asciiTheme="minorHAnsi" w:hAnsiTheme="minorHAnsi" w:cstheme="minorHAnsi"/>
          <w:iCs/>
          <w:sz w:val="18"/>
          <w:szCs w:val="22"/>
        </w:rPr>
      </w:pPr>
    </w:p>
    <w:p w14:paraId="6CF0A083" w14:textId="77777777" w:rsidR="006D137B" w:rsidRDefault="006D137B" w:rsidP="006D137B">
      <w:pPr>
        <w:rPr>
          <w:rFonts w:asciiTheme="minorHAnsi" w:hAnsiTheme="minorHAnsi" w:cstheme="minorHAnsi"/>
          <w:iCs/>
          <w:sz w:val="18"/>
          <w:szCs w:val="22"/>
        </w:rPr>
      </w:pPr>
    </w:p>
    <w:p w14:paraId="664AB5BA" w14:textId="77777777" w:rsidR="006D137B" w:rsidRDefault="006D137B" w:rsidP="006D137B">
      <w:pPr>
        <w:rPr>
          <w:rFonts w:asciiTheme="minorHAnsi" w:hAnsiTheme="minorHAnsi" w:cstheme="minorHAnsi"/>
          <w:iCs/>
          <w:sz w:val="18"/>
          <w:szCs w:val="22"/>
        </w:rPr>
      </w:pPr>
    </w:p>
    <w:p w14:paraId="5B2A8F63" w14:textId="77777777" w:rsidR="006D137B" w:rsidRDefault="006D137B" w:rsidP="006D137B">
      <w:pPr>
        <w:rPr>
          <w:rFonts w:asciiTheme="minorHAnsi" w:hAnsiTheme="minorHAnsi" w:cstheme="minorHAnsi"/>
          <w:iCs/>
          <w:sz w:val="18"/>
          <w:szCs w:val="22"/>
        </w:rPr>
      </w:pPr>
    </w:p>
    <w:p w14:paraId="0ACBBB9C" w14:textId="77777777" w:rsidR="006D137B" w:rsidRDefault="006D137B" w:rsidP="006D137B">
      <w:pPr>
        <w:rPr>
          <w:rFonts w:asciiTheme="minorHAnsi" w:hAnsiTheme="minorHAnsi" w:cstheme="minorHAnsi"/>
          <w:iCs/>
          <w:sz w:val="18"/>
          <w:szCs w:val="22"/>
        </w:rPr>
      </w:pPr>
    </w:p>
    <w:p w14:paraId="44E8FFB3" w14:textId="77777777" w:rsidR="006D137B" w:rsidRDefault="006D137B" w:rsidP="006D137B">
      <w:pPr>
        <w:rPr>
          <w:rFonts w:asciiTheme="minorHAnsi" w:hAnsiTheme="minorHAnsi" w:cstheme="minorHAnsi"/>
          <w:iCs/>
          <w:sz w:val="18"/>
          <w:szCs w:val="22"/>
        </w:rPr>
      </w:pPr>
    </w:p>
    <w:p w14:paraId="39A6606D" w14:textId="77777777" w:rsidR="006D137B" w:rsidRDefault="006D137B" w:rsidP="006D137B">
      <w:pPr>
        <w:rPr>
          <w:rFonts w:asciiTheme="minorHAnsi" w:hAnsiTheme="minorHAnsi" w:cstheme="minorHAnsi"/>
          <w:iCs/>
          <w:sz w:val="18"/>
          <w:szCs w:val="22"/>
        </w:rPr>
      </w:pPr>
    </w:p>
    <w:p w14:paraId="3ECE0CBD" w14:textId="77777777" w:rsidR="006D137B" w:rsidRDefault="006D137B" w:rsidP="006D137B">
      <w:pPr>
        <w:rPr>
          <w:rFonts w:asciiTheme="minorHAnsi" w:hAnsiTheme="minorHAnsi" w:cstheme="minorHAnsi"/>
          <w:iCs/>
          <w:sz w:val="18"/>
          <w:szCs w:val="22"/>
        </w:rPr>
      </w:pPr>
    </w:p>
    <w:p w14:paraId="01CB9205" w14:textId="77777777" w:rsidR="006D137B" w:rsidRDefault="006D137B" w:rsidP="006D137B">
      <w:pPr>
        <w:rPr>
          <w:rFonts w:asciiTheme="minorHAnsi" w:hAnsiTheme="minorHAnsi" w:cstheme="minorHAnsi"/>
          <w:iCs/>
          <w:sz w:val="18"/>
          <w:szCs w:val="22"/>
        </w:rPr>
      </w:pPr>
    </w:p>
    <w:p w14:paraId="79AD77BF" w14:textId="77777777" w:rsidR="006D137B" w:rsidRDefault="006D137B" w:rsidP="006D137B">
      <w:pPr>
        <w:rPr>
          <w:rFonts w:asciiTheme="minorHAnsi" w:hAnsiTheme="minorHAnsi" w:cstheme="minorHAnsi"/>
          <w:iCs/>
          <w:sz w:val="18"/>
          <w:szCs w:val="22"/>
        </w:rPr>
      </w:pPr>
    </w:p>
    <w:p w14:paraId="0ED7C17E" w14:textId="77777777" w:rsidR="006D137B" w:rsidRDefault="006D137B" w:rsidP="006D137B">
      <w:pPr>
        <w:rPr>
          <w:rFonts w:asciiTheme="minorHAnsi" w:hAnsiTheme="minorHAnsi" w:cstheme="minorHAnsi"/>
          <w:iCs/>
          <w:sz w:val="18"/>
          <w:szCs w:val="22"/>
        </w:rPr>
      </w:pPr>
    </w:p>
    <w:p w14:paraId="0626C6EF" w14:textId="77777777" w:rsidR="006D137B" w:rsidRDefault="006D137B" w:rsidP="006D137B">
      <w:pPr>
        <w:rPr>
          <w:rFonts w:asciiTheme="minorHAnsi" w:hAnsiTheme="minorHAnsi" w:cstheme="minorHAnsi"/>
          <w:iCs/>
          <w:sz w:val="18"/>
          <w:szCs w:val="22"/>
        </w:rPr>
      </w:pPr>
    </w:p>
    <w:p w14:paraId="18AA6F3B" w14:textId="77777777" w:rsidR="006D137B" w:rsidRDefault="006D137B" w:rsidP="006D137B">
      <w:pPr>
        <w:rPr>
          <w:rFonts w:asciiTheme="minorHAnsi" w:hAnsiTheme="minorHAnsi" w:cstheme="minorHAnsi"/>
          <w:iCs/>
          <w:sz w:val="18"/>
          <w:szCs w:val="22"/>
        </w:rPr>
      </w:pPr>
    </w:p>
    <w:p w14:paraId="5D79EAF2" w14:textId="77777777" w:rsidR="006D137B" w:rsidRDefault="006D137B" w:rsidP="006D137B">
      <w:pPr>
        <w:rPr>
          <w:rFonts w:asciiTheme="minorHAnsi" w:hAnsiTheme="minorHAnsi" w:cstheme="minorHAnsi"/>
          <w:iCs/>
          <w:sz w:val="18"/>
          <w:szCs w:val="22"/>
        </w:rPr>
      </w:pPr>
    </w:p>
    <w:p w14:paraId="29372ED1" w14:textId="77777777" w:rsidR="006D137B" w:rsidRDefault="006D137B" w:rsidP="006D137B">
      <w:pPr>
        <w:rPr>
          <w:rFonts w:asciiTheme="minorHAnsi" w:hAnsiTheme="minorHAnsi" w:cstheme="minorHAnsi"/>
          <w:iCs/>
          <w:sz w:val="18"/>
          <w:szCs w:val="22"/>
        </w:rPr>
      </w:pPr>
    </w:p>
    <w:p w14:paraId="450BC6CA" w14:textId="77777777" w:rsidR="006D137B" w:rsidRDefault="006D137B" w:rsidP="006D137B">
      <w:pPr>
        <w:rPr>
          <w:rFonts w:asciiTheme="minorHAnsi" w:hAnsiTheme="minorHAnsi" w:cstheme="minorHAnsi"/>
          <w:iCs/>
          <w:sz w:val="18"/>
          <w:szCs w:val="22"/>
        </w:rPr>
      </w:pPr>
    </w:p>
    <w:p w14:paraId="6FD61C6E" w14:textId="77777777" w:rsidR="006D137B" w:rsidRDefault="006D137B" w:rsidP="006D137B">
      <w:pPr>
        <w:rPr>
          <w:rFonts w:asciiTheme="minorHAnsi" w:hAnsiTheme="minorHAnsi" w:cstheme="minorHAnsi"/>
          <w:iCs/>
          <w:sz w:val="18"/>
          <w:szCs w:val="22"/>
        </w:rPr>
      </w:pPr>
    </w:p>
    <w:p w14:paraId="040D9B21" w14:textId="77777777" w:rsidR="006D137B" w:rsidRDefault="006D137B" w:rsidP="006D137B">
      <w:pPr>
        <w:rPr>
          <w:rFonts w:asciiTheme="minorHAnsi" w:hAnsiTheme="minorHAnsi" w:cstheme="minorHAnsi"/>
          <w:iCs/>
          <w:sz w:val="18"/>
          <w:szCs w:val="22"/>
        </w:rPr>
      </w:pPr>
    </w:p>
    <w:p w14:paraId="1904FB83" w14:textId="77777777" w:rsidR="006D137B" w:rsidRDefault="006D137B" w:rsidP="006D137B">
      <w:pPr>
        <w:rPr>
          <w:rFonts w:asciiTheme="minorHAnsi" w:hAnsiTheme="minorHAnsi" w:cstheme="minorHAnsi"/>
          <w:iCs/>
          <w:sz w:val="18"/>
          <w:szCs w:val="22"/>
        </w:rPr>
      </w:pPr>
    </w:p>
    <w:p w14:paraId="6F317EBE" w14:textId="77777777" w:rsidR="006D137B" w:rsidRDefault="006D137B" w:rsidP="006D137B">
      <w:pPr>
        <w:rPr>
          <w:rFonts w:asciiTheme="minorHAnsi" w:hAnsiTheme="minorHAnsi" w:cstheme="minorHAnsi"/>
          <w:iCs/>
          <w:sz w:val="18"/>
          <w:szCs w:val="22"/>
        </w:rPr>
      </w:pPr>
    </w:p>
    <w:p w14:paraId="58D83B07" w14:textId="77777777" w:rsidR="006D137B" w:rsidRDefault="006D137B" w:rsidP="006D137B">
      <w:pPr>
        <w:rPr>
          <w:rFonts w:asciiTheme="minorHAnsi" w:hAnsiTheme="minorHAnsi" w:cstheme="minorHAnsi"/>
          <w:iCs/>
          <w:sz w:val="18"/>
          <w:szCs w:val="22"/>
        </w:rPr>
      </w:pPr>
    </w:p>
    <w:p w14:paraId="7A5D6D0E" w14:textId="77777777" w:rsidR="006D137B" w:rsidRDefault="006D137B" w:rsidP="006D137B">
      <w:pPr>
        <w:rPr>
          <w:rFonts w:asciiTheme="minorHAnsi" w:hAnsiTheme="minorHAnsi" w:cstheme="minorHAnsi"/>
          <w:iCs/>
          <w:sz w:val="18"/>
          <w:szCs w:val="22"/>
        </w:rPr>
      </w:pPr>
    </w:p>
    <w:p w14:paraId="6D2DB967" w14:textId="77777777" w:rsidR="006D137B" w:rsidRDefault="006D137B" w:rsidP="006D137B">
      <w:pPr>
        <w:rPr>
          <w:rFonts w:asciiTheme="minorHAnsi" w:hAnsiTheme="minorHAnsi" w:cstheme="minorHAnsi"/>
          <w:iCs/>
          <w:sz w:val="18"/>
          <w:szCs w:val="22"/>
        </w:rPr>
      </w:pPr>
    </w:p>
    <w:p w14:paraId="0E2EA66C" w14:textId="77777777" w:rsidR="006D137B" w:rsidRDefault="006D137B" w:rsidP="006D137B">
      <w:pPr>
        <w:rPr>
          <w:rFonts w:asciiTheme="minorHAnsi" w:hAnsiTheme="minorHAnsi" w:cstheme="minorHAnsi"/>
          <w:iCs/>
          <w:sz w:val="18"/>
          <w:szCs w:val="22"/>
        </w:rPr>
      </w:pPr>
    </w:p>
    <w:p w14:paraId="2EB33668" w14:textId="1A225997" w:rsidR="006D137B" w:rsidRDefault="006D137B" w:rsidP="006D137B">
      <w:pPr>
        <w:rPr>
          <w:rFonts w:asciiTheme="minorHAnsi" w:hAnsiTheme="minorHAnsi" w:cstheme="minorHAnsi"/>
          <w:iCs/>
          <w:sz w:val="18"/>
          <w:szCs w:val="22"/>
        </w:rPr>
      </w:pPr>
    </w:p>
    <w:p w14:paraId="32D3A9EF" w14:textId="2F1F31DC" w:rsidR="00B538C8" w:rsidRDefault="00B538C8" w:rsidP="006D137B">
      <w:pPr>
        <w:rPr>
          <w:rFonts w:asciiTheme="minorHAnsi" w:hAnsiTheme="minorHAnsi" w:cstheme="minorHAnsi"/>
          <w:iCs/>
          <w:sz w:val="18"/>
          <w:szCs w:val="22"/>
        </w:rPr>
      </w:pPr>
    </w:p>
    <w:p w14:paraId="5AC88F8D" w14:textId="6E5C08E9" w:rsidR="00B538C8" w:rsidRDefault="00B538C8" w:rsidP="006D137B">
      <w:pPr>
        <w:rPr>
          <w:rFonts w:asciiTheme="minorHAnsi" w:hAnsiTheme="minorHAnsi" w:cstheme="minorHAnsi"/>
          <w:iCs/>
          <w:sz w:val="18"/>
          <w:szCs w:val="22"/>
        </w:rPr>
      </w:pPr>
    </w:p>
    <w:p w14:paraId="5B797E49" w14:textId="7D4EA2EC" w:rsidR="00B538C8" w:rsidRDefault="00B538C8" w:rsidP="006D137B">
      <w:pPr>
        <w:rPr>
          <w:rFonts w:asciiTheme="minorHAnsi" w:hAnsiTheme="minorHAnsi" w:cstheme="minorHAnsi"/>
          <w:iCs/>
          <w:sz w:val="18"/>
          <w:szCs w:val="22"/>
        </w:rPr>
      </w:pPr>
    </w:p>
    <w:p w14:paraId="2C3AFDF6" w14:textId="77777777" w:rsidR="006D137B" w:rsidRDefault="006D137B" w:rsidP="006D137B">
      <w:pPr>
        <w:rPr>
          <w:rFonts w:asciiTheme="minorHAnsi" w:hAnsiTheme="minorHAnsi" w:cstheme="minorHAnsi"/>
          <w:iCs/>
          <w:sz w:val="18"/>
          <w:szCs w:val="22"/>
        </w:rPr>
      </w:pPr>
    </w:p>
    <w:p w14:paraId="6E2D9976" w14:textId="77777777" w:rsidR="006D137B" w:rsidRDefault="006D137B" w:rsidP="006D137B">
      <w:pPr>
        <w:rPr>
          <w:rFonts w:asciiTheme="minorHAnsi" w:hAnsiTheme="minorHAnsi" w:cstheme="minorHAnsi"/>
          <w:iCs/>
          <w:sz w:val="18"/>
          <w:szCs w:val="22"/>
        </w:rPr>
      </w:pPr>
    </w:p>
    <w:p w14:paraId="66652E90" w14:textId="77777777" w:rsidR="006D137B" w:rsidRDefault="006D137B" w:rsidP="006D137B">
      <w:pPr>
        <w:rPr>
          <w:rFonts w:asciiTheme="minorHAnsi" w:hAnsiTheme="minorHAnsi" w:cstheme="minorHAnsi"/>
          <w:iCs/>
          <w:sz w:val="18"/>
          <w:szCs w:val="22"/>
        </w:rPr>
      </w:pPr>
    </w:p>
    <w:p w14:paraId="52B83D54" w14:textId="77777777" w:rsidR="006D137B" w:rsidRDefault="006D137B" w:rsidP="006D137B">
      <w:pPr>
        <w:rPr>
          <w:rFonts w:asciiTheme="minorHAnsi" w:hAnsiTheme="minorHAnsi" w:cstheme="minorHAnsi"/>
          <w:iCs/>
          <w:sz w:val="18"/>
          <w:szCs w:val="22"/>
        </w:rPr>
      </w:pPr>
    </w:p>
    <w:p w14:paraId="01159264" w14:textId="77777777" w:rsidR="006D137B" w:rsidRDefault="006D137B" w:rsidP="006D137B">
      <w:pPr>
        <w:rPr>
          <w:rFonts w:asciiTheme="minorHAnsi" w:hAnsiTheme="minorHAnsi" w:cstheme="minorHAnsi"/>
          <w:iCs/>
          <w:sz w:val="18"/>
          <w:szCs w:val="22"/>
        </w:rPr>
      </w:pPr>
    </w:p>
    <w:p w14:paraId="3C1EB06B" w14:textId="77777777" w:rsidR="006D137B" w:rsidRDefault="006D137B" w:rsidP="006D137B">
      <w:pPr>
        <w:widowControl w:val="0"/>
        <w:jc w:val="center"/>
        <w:rPr>
          <w:rFonts w:asciiTheme="minorHAnsi" w:hAnsiTheme="minorHAnsi" w:cstheme="minorHAnsi"/>
          <w:b/>
          <w:sz w:val="28"/>
          <w:szCs w:val="28"/>
        </w:rPr>
      </w:pPr>
      <w:r w:rsidRPr="004561DC">
        <w:rPr>
          <w:rFonts w:asciiTheme="minorHAnsi" w:hAnsiTheme="minorHAnsi" w:cstheme="minorHAnsi"/>
          <w:b/>
          <w:szCs w:val="28"/>
          <w:u w:val="single"/>
        </w:rPr>
        <w:lastRenderedPageBreak/>
        <w:t>BORDEREAU DES PRIX – DETAIL ESTIMATIF</w:t>
      </w:r>
    </w:p>
    <w:p w14:paraId="0062DBB5" w14:textId="3FA5E42A" w:rsidR="006D137B" w:rsidRDefault="006D137B" w:rsidP="006D137B">
      <w:pPr>
        <w:jc w:val="center"/>
        <w:rPr>
          <w:rFonts w:asciiTheme="minorHAnsi" w:hAnsiTheme="minorHAnsi" w:cstheme="minorHAnsi"/>
          <w:b/>
          <w:bCs/>
          <w:szCs w:val="20"/>
        </w:rPr>
      </w:pPr>
      <w:r w:rsidRPr="004561DC">
        <w:rPr>
          <w:rFonts w:asciiTheme="minorHAnsi" w:hAnsiTheme="minorHAnsi" w:cstheme="minorHAnsi"/>
          <w:b/>
          <w:bCs/>
          <w:szCs w:val="20"/>
        </w:rPr>
        <w:t>Lot N°</w:t>
      </w:r>
      <w:r>
        <w:rPr>
          <w:rFonts w:asciiTheme="minorHAnsi" w:hAnsiTheme="minorHAnsi" w:cstheme="minorHAnsi"/>
          <w:b/>
          <w:bCs/>
          <w:szCs w:val="20"/>
        </w:rPr>
        <w:t>2</w:t>
      </w:r>
      <w:r w:rsidRPr="004561DC">
        <w:rPr>
          <w:rFonts w:asciiTheme="minorHAnsi" w:hAnsiTheme="minorHAnsi" w:cstheme="minorHAnsi"/>
          <w:b/>
          <w:bCs/>
          <w:szCs w:val="20"/>
        </w:rPr>
        <w:t xml:space="preserve"> : </w:t>
      </w:r>
      <w:r>
        <w:rPr>
          <w:rFonts w:asciiTheme="minorHAnsi" w:hAnsiTheme="minorHAnsi" w:cstheme="minorHAnsi"/>
          <w:b/>
          <w:bCs/>
          <w:szCs w:val="20"/>
        </w:rPr>
        <w:t>MOBILIER INTERNAT CASABLANCA</w:t>
      </w:r>
    </w:p>
    <w:p w14:paraId="27471570" w14:textId="77777777" w:rsidR="006D137B" w:rsidRDefault="006D137B" w:rsidP="006D137B">
      <w:pPr>
        <w:jc w:val="center"/>
        <w:rPr>
          <w:rFonts w:asciiTheme="minorHAnsi" w:hAnsiTheme="minorHAnsi" w:cstheme="minorHAnsi"/>
          <w:sz w:val="28"/>
          <w:szCs w:val="28"/>
        </w:rPr>
      </w:pPr>
    </w:p>
    <w:tbl>
      <w:tblPr>
        <w:tblW w:w="5073" w:type="pct"/>
        <w:tblCellMar>
          <w:left w:w="70" w:type="dxa"/>
          <w:right w:w="70" w:type="dxa"/>
        </w:tblCellMar>
        <w:tblLook w:val="04A0" w:firstRow="1" w:lastRow="0" w:firstColumn="1" w:lastColumn="0" w:noHBand="0" w:noVBand="1"/>
      </w:tblPr>
      <w:tblGrid>
        <w:gridCol w:w="846"/>
        <w:gridCol w:w="4534"/>
        <w:gridCol w:w="712"/>
        <w:gridCol w:w="803"/>
        <w:gridCol w:w="1390"/>
        <w:gridCol w:w="2058"/>
      </w:tblGrid>
      <w:tr w:rsidR="006D137B" w:rsidRPr="00DC0A55" w14:paraId="59E50191" w14:textId="77777777" w:rsidTr="006D137B">
        <w:trPr>
          <w:trHeight w:val="647"/>
        </w:trPr>
        <w:tc>
          <w:tcPr>
            <w:tcW w:w="409"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B935245" w14:textId="77777777" w:rsidR="006D137B" w:rsidRPr="00DC0A55" w:rsidRDefault="006D137B" w:rsidP="00A25728">
            <w:pPr>
              <w:jc w:val="center"/>
              <w:rPr>
                <w:rFonts w:ascii="Century Gothic" w:hAnsi="Century Gothic" w:cs="Calibri"/>
                <w:b/>
                <w:bCs/>
                <w:sz w:val="22"/>
                <w:szCs w:val="22"/>
              </w:rPr>
            </w:pPr>
            <w:r w:rsidRPr="00DC0A55">
              <w:rPr>
                <w:rFonts w:ascii="Century Gothic" w:hAnsi="Century Gothic" w:cs="Calibri"/>
                <w:b/>
                <w:bCs/>
                <w:sz w:val="22"/>
                <w:szCs w:val="22"/>
              </w:rPr>
              <w:t>Item N°</w:t>
            </w:r>
          </w:p>
        </w:tc>
        <w:tc>
          <w:tcPr>
            <w:tcW w:w="2192" w:type="pct"/>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14:paraId="0DC7FEA8" w14:textId="77777777" w:rsidR="006D137B" w:rsidRPr="00DC0A55" w:rsidRDefault="006D137B" w:rsidP="00A25728">
            <w:pPr>
              <w:jc w:val="center"/>
              <w:rPr>
                <w:rFonts w:ascii="Century Gothic" w:hAnsi="Century Gothic" w:cs="Calibri"/>
                <w:noProof/>
                <w:color w:val="000000"/>
                <w:sz w:val="22"/>
                <w:szCs w:val="22"/>
              </w:rPr>
            </w:pPr>
            <w:r w:rsidRPr="00DC0A55">
              <w:rPr>
                <w:rFonts w:ascii="Century Gothic" w:hAnsi="Century Gothic" w:cs="Calibri"/>
                <w:b/>
                <w:bCs/>
                <w:sz w:val="22"/>
                <w:szCs w:val="22"/>
              </w:rPr>
              <w:t>Désignation</w:t>
            </w:r>
          </w:p>
        </w:tc>
        <w:tc>
          <w:tcPr>
            <w:tcW w:w="344" w:type="pct"/>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14:paraId="4C812FF3" w14:textId="77777777" w:rsidR="006D137B" w:rsidRPr="00DC0A55" w:rsidRDefault="006D137B" w:rsidP="00A25728">
            <w:pPr>
              <w:jc w:val="center"/>
              <w:rPr>
                <w:rFonts w:ascii="Century Gothic" w:hAnsi="Century Gothic" w:cs="Calibri"/>
                <w:noProof/>
                <w:color w:val="000000"/>
                <w:sz w:val="22"/>
                <w:szCs w:val="22"/>
              </w:rPr>
            </w:pPr>
            <w:r w:rsidRPr="00DC0A55">
              <w:rPr>
                <w:rFonts w:ascii="Century Gothic" w:hAnsi="Century Gothic" w:cs="Calibri"/>
                <w:b/>
                <w:bCs/>
                <w:sz w:val="22"/>
                <w:szCs w:val="22"/>
              </w:rPr>
              <w:t>Unité</w:t>
            </w:r>
          </w:p>
        </w:tc>
        <w:tc>
          <w:tcPr>
            <w:tcW w:w="388"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3194A9B" w14:textId="77777777" w:rsidR="006D137B" w:rsidRPr="00DC0A55" w:rsidRDefault="006D137B" w:rsidP="00A25728">
            <w:pPr>
              <w:jc w:val="center"/>
              <w:rPr>
                <w:rFonts w:ascii="Century Gothic" w:hAnsi="Century Gothic" w:cs="Calibri"/>
                <w:b/>
                <w:bCs/>
                <w:sz w:val="22"/>
                <w:szCs w:val="22"/>
              </w:rPr>
            </w:pPr>
            <w:r w:rsidRPr="00DC0A55">
              <w:rPr>
                <w:rFonts w:ascii="Century Gothic" w:hAnsi="Century Gothic" w:cs="Calibri"/>
                <w:b/>
                <w:bCs/>
                <w:sz w:val="22"/>
                <w:szCs w:val="22"/>
              </w:rPr>
              <w:t>QTE</w:t>
            </w:r>
          </w:p>
        </w:tc>
        <w:tc>
          <w:tcPr>
            <w:tcW w:w="672" w:type="pct"/>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14:paraId="4C4FE12B" w14:textId="77777777" w:rsidR="006D137B" w:rsidRPr="00DC0A55" w:rsidRDefault="006D137B" w:rsidP="00A25728">
            <w:pPr>
              <w:jc w:val="center"/>
              <w:rPr>
                <w:rFonts w:ascii="Century Gothic" w:hAnsi="Century Gothic" w:cs="Calibri"/>
                <w:b/>
                <w:bCs/>
                <w:sz w:val="22"/>
                <w:szCs w:val="22"/>
              </w:rPr>
            </w:pPr>
            <w:r w:rsidRPr="00DC0A55">
              <w:rPr>
                <w:rFonts w:ascii="Century Gothic" w:hAnsi="Century Gothic" w:cs="Calibri"/>
                <w:b/>
                <w:bCs/>
                <w:sz w:val="22"/>
                <w:szCs w:val="22"/>
              </w:rPr>
              <w:t>Prix Unitaire</w:t>
            </w:r>
            <w:r w:rsidRPr="00DC0A55">
              <w:rPr>
                <w:rFonts w:ascii="Century Gothic" w:hAnsi="Century Gothic" w:cs="Calibri"/>
                <w:b/>
                <w:bCs/>
                <w:sz w:val="22"/>
                <w:szCs w:val="22"/>
              </w:rPr>
              <w:br/>
              <w:t xml:space="preserve">En  HTVA </w:t>
            </w:r>
            <w:r w:rsidRPr="00DC0A55">
              <w:rPr>
                <w:rFonts w:ascii="Century Gothic" w:hAnsi="Century Gothic" w:cs="Calibri"/>
                <w:b/>
                <w:bCs/>
                <w:sz w:val="22"/>
                <w:szCs w:val="22"/>
              </w:rPr>
              <w:br/>
              <w:t>En chiffre</w:t>
            </w:r>
          </w:p>
          <w:p w14:paraId="2F7E05B0" w14:textId="77777777" w:rsidR="006D137B" w:rsidRPr="00DC0A55" w:rsidRDefault="006D137B" w:rsidP="00A25728">
            <w:pPr>
              <w:jc w:val="center"/>
              <w:rPr>
                <w:rFonts w:ascii="Century Gothic" w:hAnsi="Century Gothic" w:cs="Calibri"/>
                <w:noProof/>
                <w:color w:val="000000"/>
                <w:sz w:val="22"/>
                <w:szCs w:val="22"/>
              </w:rPr>
            </w:pPr>
          </w:p>
        </w:tc>
        <w:tc>
          <w:tcPr>
            <w:tcW w:w="995" w:type="pct"/>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14:paraId="10AD0D54" w14:textId="77777777" w:rsidR="006D137B" w:rsidRPr="00DC0A55" w:rsidRDefault="006D137B" w:rsidP="00A25728">
            <w:pPr>
              <w:jc w:val="center"/>
              <w:rPr>
                <w:rFonts w:ascii="Century Gothic" w:hAnsi="Century Gothic" w:cs="Calibri"/>
                <w:noProof/>
                <w:color w:val="000000"/>
                <w:sz w:val="22"/>
                <w:szCs w:val="22"/>
              </w:rPr>
            </w:pPr>
            <w:r w:rsidRPr="00DC0A55">
              <w:rPr>
                <w:rFonts w:ascii="Century Gothic" w:hAnsi="Century Gothic" w:cs="Calibri"/>
                <w:b/>
                <w:bCs/>
                <w:sz w:val="22"/>
                <w:szCs w:val="22"/>
              </w:rPr>
              <w:t>Prix Total</w:t>
            </w:r>
            <w:r w:rsidRPr="00DC0A55">
              <w:rPr>
                <w:rFonts w:ascii="Century Gothic" w:hAnsi="Century Gothic" w:cs="Calibri"/>
                <w:b/>
                <w:bCs/>
                <w:sz w:val="22"/>
                <w:szCs w:val="22"/>
              </w:rPr>
              <w:br/>
              <w:t xml:space="preserve"> En HTVA </w:t>
            </w:r>
            <w:r w:rsidRPr="00DC0A55">
              <w:rPr>
                <w:rFonts w:ascii="Century Gothic" w:hAnsi="Century Gothic" w:cs="Calibri"/>
                <w:b/>
                <w:bCs/>
                <w:sz w:val="22"/>
                <w:szCs w:val="22"/>
              </w:rPr>
              <w:br/>
              <w:t xml:space="preserve"> En chiffre</w:t>
            </w:r>
          </w:p>
        </w:tc>
      </w:tr>
      <w:tr w:rsidR="00376DBD" w:rsidRPr="00DC0A55" w14:paraId="354B63DC" w14:textId="77777777" w:rsidTr="006D137B">
        <w:trPr>
          <w:trHeight w:val="855"/>
        </w:trPr>
        <w:tc>
          <w:tcPr>
            <w:tcW w:w="409" w:type="pct"/>
            <w:tcBorders>
              <w:top w:val="single" w:sz="4" w:space="0" w:color="auto"/>
              <w:left w:val="single" w:sz="4" w:space="0" w:color="auto"/>
              <w:bottom w:val="single" w:sz="4" w:space="0" w:color="auto"/>
              <w:right w:val="single" w:sz="4" w:space="0" w:color="auto"/>
            </w:tcBorders>
            <w:vAlign w:val="center"/>
            <w:hideMark/>
          </w:tcPr>
          <w:p w14:paraId="4179FE67" w14:textId="1C90CD56"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1</w:t>
            </w:r>
          </w:p>
        </w:tc>
        <w:tc>
          <w:tcPr>
            <w:tcW w:w="2192" w:type="pct"/>
            <w:tcBorders>
              <w:top w:val="single" w:sz="4" w:space="0" w:color="auto"/>
              <w:left w:val="nil"/>
              <w:bottom w:val="single" w:sz="4" w:space="0" w:color="auto"/>
              <w:right w:val="single" w:sz="4" w:space="0" w:color="auto"/>
            </w:tcBorders>
            <w:vAlign w:val="center"/>
            <w:hideMark/>
          </w:tcPr>
          <w:p w14:paraId="00219063" w14:textId="07DE963A" w:rsidR="00376DBD" w:rsidRPr="00DC0A55" w:rsidRDefault="00376DBD" w:rsidP="00376DBD">
            <w:pPr>
              <w:rPr>
                <w:rFonts w:ascii="Century Gothic" w:hAnsi="Century Gothic" w:cs="Calibri"/>
                <w:color w:val="000000"/>
                <w:sz w:val="22"/>
                <w:szCs w:val="22"/>
              </w:rPr>
            </w:pPr>
            <w:r w:rsidRPr="00DC0A55">
              <w:rPr>
                <w:rFonts w:ascii="Century Gothic" w:hAnsi="Century Gothic" w:cs="Calibri"/>
                <w:color w:val="000000"/>
                <w:sz w:val="22"/>
                <w:szCs w:val="22"/>
              </w:rPr>
              <w:t xml:space="preserve">MATELAS STAGIAIRE 1 PLACE 900X1900 ± 10 % QUALITE </w:t>
            </w:r>
            <w:r w:rsidRPr="00DC0A55">
              <w:rPr>
                <w:rFonts w:ascii="Century Gothic" w:hAnsi="Century Gothic" w:cs="Calibri"/>
                <w:sz w:val="22"/>
                <w:szCs w:val="22"/>
              </w:rPr>
              <w:t>SUPERIEURE</w:t>
            </w:r>
          </w:p>
        </w:tc>
        <w:tc>
          <w:tcPr>
            <w:tcW w:w="344" w:type="pct"/>
            <w:tcBorders>
              <w:top w:val="single" w:sz="4" w:space="0" w:color="auto"/>
              <w:left w:val="nil"/>
              <w:bottom w:val="single" w:sz="4" w:space="0" w:color="auto"/>
              <w:right w:val="single" w:sz="4" w:space="0" w:color="auto"/>
            </w:tcBorders>
            <w:vAlign w:val="center"/>
            <w:hideMark/>
          </w:tcPr>
          <w:p w14:paraId="22ACC6B6" w14:textId="77777777"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U</w:t>
            </w:r>
          </w:p>
        </w:tc>
        <w:tc>
          <w:tcPr>
            <w:tcW w:w="388" w:type="pct"/>
            <w:tcBorders>
              <w:top w:val="single" w:sz="4" w:space="0" w:color="auto"/>
              <w:left w:val="nil"/>
              <w:bottom w:val="single" w:sz="4" w:space="0" w:color="auto"/>
              <w:right w:val="single" w:sz="4" w:space="0" w:color="auto"/>
            </w:tcBorders>
            <w:hideMark/>
          </w:tcPr>
          <w:p w14:paraId="594FF60E" w14:textId="04570612"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sz w:val="22"/>
                <w:szCs w:val="22"/>
              </w:rPr>
              <w:t>302</w:t>
            </w:r>
          </w:p>
        </w:tc>
        <w:tc>
          <w:tcPr>
            <w:tcW w:w="672" w:type="pct"/>
            <w:tcBorders>
              <w:top w:val="single" w:sz="4" w:space="0" w:color="auto"/>
              <w:left w:val="nil"/>
              <w:bottom w:val="single" w:sz="4" w:space="0" w:color="auto"/>
              <w:right w:val="single" w:sz="4" w:space="0" w:color="auto"/>
            </w:tcBorders>
            <w:noWrap/>
            <w:vAlign w:val="center"/>
          </w:tcPr>
          <w:p w14:paraId="6B9F5951" w14:textId="77777777" w:rsidR="00376DBD" w:rsidRPr="00DC0A55" w:rsidRDefault="00376DBD" w:rsidP="00376DBD">
            <w:pPr>
              <w:jc w:val="center"/>
              <w:rPr>
                <w:rFonts w:ascii="Century Gothic" w:hAnsi="Century Gothic" w:cs="Calibri"/>
                <w:color w:val="000000"/>
                <w:sz w:val="22"/>
                <w:szCs w:val="22"/>
              </w:rPr>
            </w:pPr>
          </w:p>
        </w:tc>
        <w:tc>
          <w:tcPr>
            <w:tcW w:w="995" w:type="pct"/>
            <w:tcBorders>
              <w:top w:val="single" w:sz="4" w:space="0" w:color="auto"/>
              <w:left w:val="nil"/>
              <w:bottom w:val="single" w:sz="4" w:space="0" w:color="auto"/>
              <w:right w:val="single" w:sz="4" w:space="0" w:color="auto"/>
            </w:tcBorders>
            <w:noWrap/>
            <w:vAlign w:val="center"/>
          </w:tcPr>
          <w:p w14:paraId="5B325749" w14:textId="77777777" w:rsidR="00376DBD" w:rsidRPr="00DC0A55" w:rsidRDefault="00376DBD" w:rsidP="00376DBD">
            <w:pPr>
              <w:jc w:val="center"/>
              <w:rPr>
                <w:rFonts w:ascii="Century Gothic" w:hAnsi="Century Gothic" w:cs="Calibri"/>
                <w:color w:val="000000"/>
                <w:sz w:val="22"/>
                <w:szCs w:val="22"/>
              </w:rPr>
            </w:pPr>
          </w:p>
        </w:tc>
      </w:tr>
      <w:tr w:rsidR="00376DBD" w:rsidRPr="00DC0A55" w14:paraId="0A331F3C" w14:textId="77777777" w:rsidTr="006D137B">
        <w:trPr>
          <w:trHeight w:val="600"/>
        </w:trPr>
        <w:tc>
          <w:tcPr>
            <w:tcW w:w="409" w:type="pct"/>
            <w:tcBorders>
              <w:top w:val="nil"/>
              <w:left w:val="single" w:sz="4" w:space="0" w:color="auto"/>
              <w:bottom w:val="single" w:sz="4" w:space="0" w:color="auto"/>
              <w:right w:val="single" w:sz="4" w:space="0" w:color="auto"/>
            </w:tcBorders>
            <w:vAlign w:val="center"/>
            <w:hideMark/>
          </w:tcPr>
          <w:p w14:paraId="2842CEAF" w14:textId="0AC26C3A"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2</w:t>
            </w:r>
          </w:p>
        </w:tc>
        <w:tc>
          <w:tcPr>
            <w:tcW w:w="2192" w:type="pct"/>
            <w:tcBorders>
              <w:top w:val="nil"/>
              <w:left w:val="nil"/>
              <w:bottom w:val="single" w:sz="4" w:space="0" w:color="auto"/>
              <w:right w:val="single" w:sz="4" w:space="0" w:color="auto"/>
            </w:tcBorders>
            <w:vAlign w:val="center"/>
            <w:hideMark/>
          </w:tcPr>
          <w:p w14:paraId="25FFC84C" w14:textId="2D7E4AEA" w:rsidR="00376DBD" w:rsidRPr="00DC0A55" w:rsidRDefault="00376DBD" w:rsidP="00376DBD">
            <w:pPr>
              <w:rPr>
                <w:rFonts w:ascii="Century Gothic" w:hAnsi="Century Gothic" w:cs="Calibri"/>
                <w:color w:val="000000"/>
                <w:sz w:val="22"/>
                <w:szCs w:val="22"/>
              </w:rPr>
            </w:pPr>
            <w:r w:rsidRPr="00DC0A55">
              <w:rPr>
                <w:rFonts w:ascii="Century Gothic" w:hAnsi="Century Gothic" w:cs="Calibri"/>
                <w:color w:val="000000"/>
                <w:sz w:val="22"/>
                <w:szCs w:val="22"/>
              </w:rPr>
              <w:t>COUETTE STAGIAIRE DE 1400X2000 ± 10 %</w:t>
            </w:r>
          </w:p>
        </w:tc>
        <w:tc>
          <w:tcPr>
            <w:tcW w:w="344" w:type="pct"/>
            <w:tcBorders>
              <w:top w:val="nil"/>
              <w:left w:val="nil"/>
              <w:bottom w:val="single" w:sz="4" w:space="0" w:color="auto"/>
              <w:right w:val="single" w:sz="4" w:space="0" w:color="auto"/>
            </w:tcBorders>
            <w:vAlign w:val="center"/>
            <w:hideMark/>
          </w:tcPr>
          <w:p w14:paraId="60B3D257" w14:textId="77777777"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U</w:t>
            </w:r>
          </w:p>
        </w:tc>
        <w:tc>
          <w:tcPr>
            <w:tcW w:w="388" w:type="pct"/>
            <w:tcBorders>
              <w:top w:val="nil"/>
              <w:left w:val="nil"/>
              <w:bottom w:val="single" w:sz="4" w:space="0" w:color="auto"/>
              <w:right w:val="single" w:sz="4" w:space="0" w:color="auto"/>
            </w:tcBorders>
            <w:hideMark/>
          </w:tcPr>
          <w:p w14:paraId="6D993F6D" w14:textId="5C7C78C0"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sz w:val="22"/>
                <w:szCs w:val="22"/>
              </w:rPr>
              <w:t>302</w:t>
            </w:r>
          </w:p>
        </w:tc>
        <w:tc>
          <w:tcPr>
            <w:tcW w:w="672" w:type="pct"/>
            <w:tcBorders>
              <w:top w:val="nil"/>
              <w:left w:val="nil"/>
              <w:bottom w:val="single" w:sz="4" w:space="0" w:color="auto"/>
              <w:right w:val="single" w:sz="4" w:space="0" w:color="auto"/>
            </w:tcBorders>
            <w:noWrap/>
            <w:vAlign w:val="center"/>
          </w:tcPr>
          <w:p w14:paraId="2B23210D" w14:textId="77777777" w:rsidR="00376DBD" w:rsidRPr="00DC0A55" w:rsidRDefault="00376DBD" w:rsidP="00376DBD">
            <w:pPr>
              <w:jc w:val="center"/>
              <w:rPr>
                <w:rFonts w:ascii="Century Gothic" w:hAnsi="Century Gothic"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7DB7AB4A" w14:textId="77777777" w:rsidR="00376DBD" w:rsidRPr="00DC0A55" w:rsidRDefault="00376DBD" w:rsidP="00376DBD">
            <w:pPr>
              <w:jc w:val="center"/>
              <w:rPr>
                <w:rFonts w:ascii="Century Gothic" w:hAnsi="Century Gothic" w:cs="Calibri"/>
                <w:color w:val="000000"/>
                <w:sz w:val="22"/>
                <w:szCs w:val="22"/>
              </w:rPr>
            </w:pPr>
          </w:p>
        </w:tc>
      </w:tr>
      <w:tr w:rsidR="00376DBD" w:rsidRPr="00DC0A55" w14:paraId="1750E1FA" w14:textId="77777777" w:rsidTr="006D137B">
        <w:trPr>
          <w:trHeight w:val="600"/>
        </w:trPr>
        <w:tc>
          <w:tcPr>
            <w:tcW w:w="409" w:type="pct"/>
            <w:tcBorders>
              <w:top w:val="nil"/>
              <w:left w:val="single" w:sz="4" w:space="0" w:color="auto"/>
              <w:bottom w:val="single" w:sz="4" w:space="0" w:color="auto"/>
              <w:right w:val="single" w:sz="4" w:space="0" w:color="auto"/>
            </w:tcBorders>
            <w:vAlign w:val="center"/>
            <w:hideMark/>
          </w:tcPr>
          <w:p w14:paraId="66420342" w14:textId="43690F03"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3</w:t>
            </w:r>
          </w:p>
        </w:tc>
        <w:tc>
          <w:tcPr>
            <w:tcW w:w="2192" w:type="pct"/>
            <w:tcBorders>
              <w:top w:val="nil"/>
              <w:left w:val="nil"/>
              <w:bottom w:val="single" w:sz="4" w:space="0" w:color="auto"/>
              <w:right w:val="single" w:sz="4" w:space="0" w:color="auto"/>
            </w:tcBorders>
            <w:vAlign w:val="center"/>
            <w:hideMark/>
          </w:tcPr>
          <w:p w14:paraId="0D83D93D" w14:textId="175E3951" w:rsidR="00376DBD" w:rsidRPr="00DC0A55" w:rsidRDefault="00376DBD" w:rsidP="00376DBD">
            <w:pPr>
              <w:rPr>
                <w:rFonts w:ascii="Century Gothic" w:hAnsi="Century Gothic" w:cs="Calibri"/>
                <w:color w:val="000000"/>
                <w:sz w:val="22"/>
                <w:szCs w:val="22"/>
              </w:rPr>
            </w:pPr>
            <w:r w:rsidRPr="00DC0A55">
              <w:rPr>
                <w:rFonts w:ascii="Century Gothic" w:hAnsi="Century Gothic" w:cs="Calibri"/>
                <w:color w:val="000000"/>
                <w:sz w:val="22"/>
                <w:szCs w:val="22"/>
              </w:rPr>
              <w:t>PROTEGE MATELAS stagiaire DE  1000X1900 ± 10 %</w:t>
            </w:r>
          </w:p>
        </w:tc>
        <w:tc>
          <w:tcPr>
            <w:tcW w:w="344" w:type="pct"/>
            <w:tcBorders>
              <w:top w:val="nil"/>
              <w:left w:val="nil"/>
              <w:bottom w:val="single" w:sz="4" w:space="0" w:color="auto"/>
              <w:right w:val="single" w:sz="4" w:space="0" w:color="auto"/>
            </w:tcBorders>
            <w:vAlign w:val="center"/>
            <w:hideMark/>
          </w:tcPr>
          <w:p w14:paraId="1631BFF8" w14:textId="77777777"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U</w:t>
            </w:r>
          </w:p>
        </w:tc>
        <w:tc>
          <w:tcPr>
            <w:tcW w:w="388" w:type="pct"/>
            <w:tcBorders>
              <w:top w:val="nil"/>
              <w:left w:val="nil"/>
              <w:bottom w:val="single" w:sz="4" w:space="0" w:color="auto"/>
              <w:right w:val="single" w:sz="4" w:space="0" w:color="auto"/>
            </w:tcBorders>
            <w:hideMark/>
          </w:tcPr>
          <w:p w14:paraId="0D9E5986" w14:textId="338172C2"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sz w:val="22"/>
                <w:szCs w:val="22"/>
              </w:rPr>
              <w:t>302</w:t>
            </w:r>
          </w:p>
        </w:tc>
        <w:tc>
          <w:tcPr>
            <w:tcW w:w="672" w:type="pct"/>
            <w:tcBorders>
              <w:top w:val="nil"/>
              <w:left w:val="nil"/>
              <w:bottom w:val="single" w:sz="4" w:space="0" w:color="auto"/>
              <w:right w:val="single" w:sz="4" w:space="0" w:color="auto"/>
            </w:tcBorders>
            <w:noWrap/>
            <w:vAlign w:val="center"/>
          </w:tcPr>
          <w:p w14:paraId="0EDD27A6" w14:textId="77777777" w:rsidR="00376DBD" w:rsidRPr="00DC0A55" w:rsidRDefault="00376DBD" w:rsidP="00376DBD">
            <w:pPr>
              <w:jc w:val="center"/>
              <w:rPr>
                <w:rFonts w:ascii="Century Gothic" w:hAnsi="Century Gothic"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5546C719" w14:textId="77777777" w:rsidR="00376DBD" w:rsidRPr="00DC0A55" w:rsidRDefault="00376DBD" w:rsidP="00376DBD">
            <w:pPr>
              <w:jc w:val="center"/>
              <w:rPr>
                <w:rFonts w:ascii="Century Gothic" w:hAnsi="Century Gothic" w:cs="Calibri"/>
                <w:color w:val="000000"/>
                <w:sz w:val="22"/>
                <w:szCs w:val="22"/>
              </w:rPr>
            </w:pPr>
          </w:p>
        </w:tc>
      </w:tr>
      <w:tr w:rsidR="00376DBD" w:rsidRPr="00DC0A55" w14:paraId="5C5123C3" w14:textId="77777777" w:rsidTr="006D137B">
        <w:trPr>
          <w:trHeight w:val="300"/>
        </w:trPr>
        <w:tc>
          <w:tcPr>
            <w:tcW w:w="409" w:type="pct"/>
            <w:tcBorders>
              <w:top w:val="nil"/>
              <w:left w:val="single" w:sz="4" w:space="0" w:color="auto"/>
              <w:bottom w:val="single" w:sz="4" w:space="0" w:color="auto"/>
              <w:right w:val="single" w:sz="4" w:space="0" w:color="auto"/>
            </w:tcBorders>
            <w:vAlign w:val="center"/>
            <w:hideMark/>
          </w:tcPr>
          <w:p w14:paraId="14F9E9C6" w14:textId="13EC0460"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4</w:t>
            </w:r>
          </w:p>
        </w:tc>
        <w:tc>
          <w:tcPr>
            <w:tcW w:w="2192" w:type="pct"/>
            <w:tcBorders>
              <w:top w:val="nil"/>
              <w:left w:val="nil"/>
              <w:bottom w:val="single" w:sz="4" w:space="0" w:color="auto"/>
              <w:right w:val="single" w:sz="4" w:space="0" w:color="auto"/>
            </w:tcBorders>
            <w:vAlign w:val="center"/>
            <w:hideMark/>
          </w:tcPr>
          <w:p w14:paraId="5289FC03" w14:textId="5B5B2F21" w:rsidR="00376DBD" w:rsidRPr="00DC0A55" w:rsidRDefault="00376DBD" w:rsidP="00376DBD">
            <w:pPr>
              <w:rPr>
                <w:rFonts w:ascii="Century Gothic" w:hAnsi="Century Gothic" w:cs="Calibri"/>
                <w:color w:val="000000"/>
                <w:sz w:val="22"/>
                <w:szCs w:val="22"/>
              </w:rPr>
            </w:pPr>
            <w:r w:rsidRPr="00DC0A55">
              <w:rPr>
                <w:rFonts w:ascii="Century Gothic" w:hAnsi="Century Gothic" w:cs="Calibri"/>
                <w:color w:val="000000"/>
                <w:sz w:val="22"/>
                <w:szCs w:val="22"/>
              </w:rPr>
              <w:t>OREILLET DE 65 x 65 cm.</w:t>
            </w:r>
          </w:p>
        </w:tc>
        <w:tc>
          <w:tcPr>
            <w:tcW w:w="344" w:type="pct"/>
            <w:tcBorders>
              <w:top w:val="nil"/>
              <w:left w:val="nil"/>
              <w:bottom w:val="single" w:sz="4" w:space="0" w:color="auto"/>
              <w:right w:val="single" w:sz="4" w:space="0" w:color="auto"/>
            </w:tcBorders>
            <w:vAlign w:val="center"/>
            <w:hideMark/>
          </w:tcPr>
          <w:p w14:paraId="1295E9F1" w14:textId="77777777"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U</w:t>
            </w:r>
          </w:p>
        </w:tc>
        <w:tc>
          <w:tcPr>
            <w:tcW w:w="388" w:type="pct"/>
            <w:tcBorders>
              <w:top w:val="nil"/>
              <w:left w:val="nil"/>
              <w:bottom w:val="single" w:sz="4" w:space="0" w:color="auto"/>
              <w:right w:val="single" w:sz="4" w:space="0" w:color="auto"/>
            </w:tcBorders>
            <w:hideMark/>
          </w:tcPr>
          <w:p w14:paraId="1C3C76C7" w14:textId="40BB2386"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sz w:val="22"/>
                <w:szCs w:val="22"/>
              </w:rPr>
              <w:t>302</w:t>
            </w:r>
          </w:p>
        </w:tc>
        <w:tc>
          <w:tcPr>
            <w:tcW w:w="672" w:type="pct"/>
            <w:tcBorders>
              <w:top w:val="nil"/>
              <w:left w:val="nil"/>
              <w:bottom w:val="single" w:sz="4" w:space="0" w:color="auto"/>
              <w:right w:val="single" w:sz="4" w:space="0" w:color="auto"/>
            </w:tcBorders>
            <w:noWrap/>
            <w:vAlign w:val="center"/>
          </w:tcPr>
          <w:p w14:paraId="56A57AEC" w14:textId="77777777" w:rsidR="00376DBD" w:rsidRPr="00DC0A55" w:rsidRDefault="00376DBD" w:rsidP="00376DBD">
            <w:pPr>
              <w:jc w:val="center"/>
              <w:rPr>
                <w:rFonts w:ascii="Century Gothic" w:hAnsi="Century Gothic"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25698647" w14:textId="77777777" w:rsidR="00376DBD" w:rsidRPr="00DC0A55" w:rsidRDefault="00376DBD" w:rsidP="00376DBD">
            <w:pPr>
              <w:jc w:val="center"/>
              <w:rPr>
                <w:rFonts w:ascii="Century Gothic" w:hAnsi="Century Gothic" w:cs="Calibri"/>
                <w:color w:val="000000"/>
                <w:sz w:val="22"/>
                <w:szCs w:val="22"/>
              </w:rPr>
            </w:pPr>
          </w:p>
        </w:tc>
      </w:tr>
      <w:tr w:rsidR="00376DBD" w:rsidRPr="00DC0A55" w14:paraId="72A1D2C4" w14:textId="77777777" w:rsidTr="006D137B">
        <w:trPr>
          <w:trHeight w:val="600"/>
        </w:trPr>
        <w:tc>
          <w:tcPr>
            <w:tcW w:w="409" w:type="pct"/>
            <w:tcBorders>
              <w:top w:val="nil"/>
              <w:left w:val="single" w:sz="4" w:space="0" w:color="auto"/>
              <w:bottom w:val="single" w:sz="4" w:space="0" w:color="auto"/>
              <w:right w:val="single" w:sz="4" w:space="0" w:color="auto"/>
            </w:tcBorders>
            <w:vAlign w:val="center"/>
            <w:hideMark/>
          </w:tcPr>
          <w:p w14:paraId="2FD5E51B" w14:textId="3440C378"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5</w:t>
            </w:r>
          </w:p>
        </w:tc>
        <w:tc>
          <w:tcPr>
            <w:tcW w:w="2192" w:type="pct"/>
            <w:tcBorders>
              <w:top w:val="nil"/>
              <w:left w:val="nil"/>
              <w:bottom w:val="single" w:sz="4" w:space="0" w:color="auto"/>
              <w:right w:val="single" w:sz="4" w:space="0" w:color="auto"/>
            </w:tcBorders>
            <w:vAlign w:val="center"/>
            <w:hideMark/>
          </w:tcPr>
          <w:p w14:paraId="3BC2FA8D" w14:textId="5CFB4D47" w:rsidR="00376DBD" w:rsidRPr="00DC0A55" w:rsidRDefault="00376DBD" w:rsidP="00376DBD">
            <w:pPr>
              <w:rPr>
                <w:rFonts w:ascii="Century Gothic" w:hAnsi="Century Gothic" w:cs="Calibri"/>
                <w:color w:val="000000"/>
                <w:sz w:val="22"/>
                <w:szCs w:val="22"/>
              </w:rPr>
            </w:pPr>
            <w:r w:rsidRPr="00DC0A55">
              <w:rPr>
                <w:rFonts w:ascii="Century Gothic" w:hAnsi="Century Gothic" w:cs="Calibri"/>
                <w:color w:val="000000"/>
                <w:sz w:val="22"/>
                <w:szCs w:val="22"/>
              </w:rPr>
              <w:t>TAIE D'OREILLER COTON - 65 X 65 CM - SAC PORTEFEUILLE</w:t>
            </w:r>
          </w:p>
        </w:tc>
        <w:tc>
          <w:tcPr>
            <w:tcW w:w="344" w:type="pct"/>
            <w:tcBorders>
              <w:top w:val="nil"/>
              <w:left w:val="nil"/>
              <w:bottom w:val="single" w:sz="4" w:space="0" w:color="auto"/>
              <w:right w:val="single" w:sz="4" w:space="0" w:color="auto"/>
            </w:tcBorders>
            <w:vAlign w:val="center"/>
            <w:hideMark/>
          </w:tcPr>
          <w:p w14:paraId="4212C079" w14:textId="77777777"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U</w:t>
            </w:r>
          </w:p>
        </w:tc>
        <w:tc>
          <w:tcPr>
            <w:tcW w:w="388" w:type="pct"/>
            <w:tcBorders>
              <w:top w:val="nil"/>
              <w:left w:val="nil"/>
              <w:bottom w:val="single" w:sz="4" w:space="0" w:color="auto"/>
              <w:right w:val="single" w:sz="4" w:space="0" w:color="auto"/>
            </w:tcBorders>
            <w:hideMark/>
          </w:tcPr>
          <w:p w14:paraId="646EC636" w14:textId="7011696E"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sz w:val="22"/>
                <w:szCs w:val="22"/>
              </w:rPr>
              <w:t>302</w:t>
            </w:r>
          </w:p>
        </w:tc>
        <w:tc>
          <w:tcPr>
            <w:tcW w:w="672" w:type="pct"/>
            <w:tcBorders>
              <w:top w:val="nil"/>
              <w:left w:val="nil"/>
              <w:bottom w:val="single" w:sz="4" w:space="0" w:color="auto"/>
              <w:right w:val="single" w:sz="4" w:space="0" w:color="auto"/>
            </w:tcBorders>
            <w:noWrap/>
            <w:vAlign w:val="center"/>
          </w:tcPr>
          <w:p w14:paraId="08B6E0CF" w14:textId="77777777" w:rsidR="00376DBD" w:rsidRPr="00DC0A55" w:rsidRDefault="00376DBD" w:rsidP="00376DBD">
            <w:pPr>
              <w:jc w:val="center"/>
              <w:rPr>
                <w:rFonts w:ascii="Century Gothic" w:hAnsi="Century Gothic"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6ADB1AD8" w14:textId="77777777" w:rsidR="00376DBD" w:rsidRPr="00DC0A55" w:rsidRDefault="00376DBD" w:rsidP="00376DBD">
            <w:pPr>
              <w:jc w:val="center"/>
              <w:rPr>
                <w:rFonts w:ascii="Century Gothic" w:hAnsi="Century Gothic" w:cs="Calibri"/>
                <w:color w:val="000000"/>
                <w:sz w:val="22"/>
                <w:szCs w:val="22"/>
              </w:rPr>
            </w:pPr>
          </w:p>
        </w:tc>
      </w:tr>
      <w:tr w:rsidR="00376DBD" w:rsidRPr="00DC0A55" w14:paraId="0BCD4C6D" w14:textId="77777777" w:rsidTr="006D137B">
        <w:trPr>
          <w:trHeight w:val="600"/>
        </w:trPr>
        <w:tc>
          <w:tcPr>
            <w:tcW w:w="409" w:type="pct"/>
            <w:tcBorders>
              <w:top w:val="nil"/>
              <w:left w:val="single" w:sz="4" w:space="0" w:color="auto"/>
              <w:bottom w:val="single" w:sz="4" w:space="0" w:color="auto"/>
              <w:right w:val="single" w:sz="4" w:space="0" w:color="auto"/>
            </w:tcBorders>
            <w:vAlign w:val="center"/>
            <w:hideMark/>
          </w:tcPr>
          <w:p w14:paraId="451FA49C" w14:textId="6F99E606"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6</w:t>
            </w:r>
          </w:p>
        </w:tc>
        <w:tc>
          <w:tcPr>
            <w:tcW w:w="2192" w:type="pct"/>
            <w:tcBorders>
              <w:top w:val="nil"/>
              <w:left w:val="nil"/>
              <w:bottom w:val="single" w:sz="4" w:space="0" w:color="auto"/>
              <w:right w:val="single" w:sz="4" w:space="0" w:color="auto"/>
            </w:tcBorders>
            <w:vAlign w:val="center"/>
            <w:hideMark/>
          </w:tcPr>
          <w:p w14:paraId="69FAD4CD" w14:textId="563D98CD" w:rsidR="00376DBD" w:rsidRPr="00DC0A55" w:rsidRDefault="00376DBD" w:rsidP="00376DBD">
            <w:pPr>
              <w:rPr>
                <w:rFonts w:ascii="Century Gothic" w:hAnsi="Century Gothic" w:cs="Calibri"/>
                <w:color w:val="000000"/>
                <w:sz w:val="22"/>
                <w:szCs w:val="22"/>
              </w:rPr>
            </w:pPr>
            <w:r w:rsidRPr="00DC0A55">
              <w:rPr>
                <w:rFonts w:ascii="Century Gothic" w:hAnsi="Century Gothic" w:cs="Calibri"/>
                <w:color w:val="000000"/>
                <w:sz w:val="22"/>
                <w:szCs w:val="22"/>
              </w:rPr>
              <w:t>COUVERTURE POLAIRE stagiaire 1 PLACE</w:t>
            </w:r>
          </w:p>
        </w:tc>
        <w:tc>
          <w:tcPr>
            <w:tcW w:w="344" w:type="pct"/>
            <w:tcBorders>
              <w:top w:val="nil"/>
              <w:left w:val="nil"/>
              <w:bottom w:val="single" w:sz="4" w:space="0" w:color="auto"/>
              <w:right w:val="single" w:sz="4" w:space="0" w:color="auto"/>
            </w:tcBorders>
            <w:vAlign w:val="center"/>
            <w:hideMark/>
          </w:tcPr>
          <w:p w14:paraId="56C2BE66" w14:textId="77777777"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U</w:t>
            </w:r>
          </w:p>
        </w:tc>
        <w:tc>
          <w:tcPr>
            <w:tcW w:w="388" w:type="pct"/>
            <w:tcBorders>
              <w:top w:val="nil"/>
              <w:left w:val="nil"/>
              <w:bottom w:val="single" w:sz="4" w:space="0" w:color="auto"/>
              <w:right w:val="single" w:sz="4" w:space="0" w:color="auto"/>
            </w:tcBorders>
            <w:hideMark/>
          </w:tcPr>
          <w:p w14:paraId="080F278C" w14:textId="004E28E1"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sz w:val="22"/>
                <w:szCs w:val="22"/>
              </w:rPr>
              <w:t>302</w:t>
            </w:r>
          </w:p>
        </w:tc>
        <w:tc>
          <w:tcPr>
            <w:tcW w:w="672" w:type="pct"/>
            <w:tcBorders>
              <w:top w:val="nil"/>
              <w:left w:val="nil"/>
              <w:bottom w:val="single" w:sz="4" w:space="0" w:color="auto"/>
              <w:right w:val="single" w:sz="4" w:space="0" w:color="auto"/>
            </w:tcBorders>
            <w:noWrap/>
            <w:vAlign w:val="center"/>
          </w:tcPr>
          <w:p w14:paraId="486CED31" w14:textId="77777777" w:rsidR="00376DBD" w:rsidRPr="00DC0A55" w:rsidRDefault="00376DBD" w:rsidP="00376DBD">
            <w:pPr>
              <w:jc w:val="center"/>
              <w:rPr>
                <w:rFonts w:ascii="Century Gothic" w:hAnsi="Century Gothic"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15D447A5" w14:textId="77777777" w:rsidR="00376DBD" w:rsidRPr="00DC0A55" w:rsidRDefault="00376DBD" w:rsidP="00376DBD">
            <w:pPr>
              <w:jc w:val="center"/>
              <w:rPr>
                <w:rFonts w:ascii="Century Gothic" w:hAnsi="Century Gothic" w:cs="Calibri"/>
                <w:color w:val="000000"/>
                <w:sz w:val="22"/>
                <w:szCs w:val="22"/>
              </w:rPr>
            </w:pPr>
          </w:p>
        </w:tc>
      </w:tr>
      <w:tr w:rsidR="00376DBD" w:rsidRPr="00DC0A55" w14:paraId="48082DA7" w14:textId="77777777" w:rsidTr="006D137B">
        <w:trPr>
          <w:trHeight w:val="600"/>
        </w:trPr>
        <w:tc>
          <w:tcPr>
            <w:tcW w:w="409" w:type="pct"/>
            <w:tcBorders>
              <w:top w:val="nil"/>
              <w:left w:val="single" w:sz="4" w:space="0" w:color="auto"/>
              <w:bottom w:val="single" w:sz="4" w:space="0" w:color="auto"/>
              <w:right w:val="single" w:sz="4" w:space="0" w:color="auto"/>
            </w:tcBorders>
            <w:vAlign w:val="center"/>
            <w:hideMark/>
          </w:tcPr>
          <w:p w14:paraId="5DF9B003" w14:textId="0A63A2C5"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7</w:t>
            </w:r>
          </w:p>
        </w:tc>
        <w:tc>
          <w:tcPr>
            <w:tcW w:w="2192" w:type="pct"/>
            <w:tcBorders>
              <w:top w:val="nil"/>
              <w:left w:val="nil"/>
              <w:bottom w:val="single" w:sz="4" w:space="0" w:color="auto"/>
              <w:right w:val="single" w:sz="4" w:space="0" w:color="auto"/>
            </w:tcBorders>
            <w:vAlign w:val="center"/>
            <w:hideMark/>
          </w:tcPr>
          <w:p w14:paraId="4EE248B1" w14:textId="54E8850F" w:rsidR="00376DBD" w:rsidRPr="00DC0A55" w:rsidRDefault="00376DBD" w:rsidP="00376DBD">
            <w:pPr>
              <w:rPr>
                <w:rFonts w:ascii="Century Gothic" w:hAnsi="Century Gothic" w:cs="Calibri"/>
                <w:color w:val="000000"/>
                <w:sz w:val="22"/>
                <w:szCs w:val="22"/>
              </w:rPr>
            </w:pPr>
            <w:r w:rsidRPr="00DC0A55">
              <w:rPr>
                <w:rFonts w:ascii="Century Gothic" w:hAnsi="Century Gothic" w:cs="Calibri"/>
                <w:color w:val="000000"/>
                <w:sz w:val="22"/>
                <w:szCs w:val="22"/>
              </w:rPr>
              <w:t>DRAP COTON STAGIAIRE DE 180 X 280 CM</w:t>
            </w:r>
          </w:p>
        </w:tc>
        <w:tc>
          <w:tcPr>
            <w:tcW w:w="344" w:type="pct"/>
            <w:tcBorders>
              <w:top w:val="nil"/>
              <w:left w:val="nil"/>
              <w:bottom w:val="single" w:sz="4" w:space="0" w:color="auto"/>
              <w:right w:val="single" w:sz="4" w:space="0" w:color="auto"/>
            </w:tcBorders>
            <w:vAlign w:val="center"/>
            <w:hideMark/>
          </w:tcPr>
          <w:p w14:paraId="5A0B93D4" w14:textId="77777777"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U</w:t>
            </w:r>
          </w:p>
        </w:tc>
        <w:tc>
          <w:tcPr>
            <w:tcW w:w="388" w:type="pct"/>
            <w:tcBorders>
              <w:top w:val="nil"/>
              <w:left w:val="nil"/>
              <w:bottom w:val="single" w:sz="4" w:space="0" w:color="auto"/>
              <w:right w:val="single" w:sz="4" w:space="0" w:color="auto"/>
            </w:tcBorders>
            <w:hideMark/>
          </w:tcPr>
          <w:p w14:paraId="09330A94" w14:textId="279F77D2"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sz w:val="22"/>
                <w:szCs w:val="22"/>
              </w:rPr>
              <w:t>302</w:t>
            </w:r>
          </w:p>
        </w:tc>
        <w:tc>
          <w:tcPr>
            <w:tcW w:w="672" w:type="pct"/>
            <w:tcBorders>
              <w:top w:val="nil"/>
              <w:left w:val="nil"/>
              <w:bottom w:val="single" w:sz="4" w:space="0" w:color="auto"/>
              <w:right w:val="single" w:sz="4" w:space="0" w:color="auto"/>
            </w:tcBorders>
            <w:noWrap/>
            <w:vAlign w:val="center"/>
          </w:tcPr>
          <w:p w14:paraId="06298C16" w14:textId="77777777" w:rsidR="00376DBD" w:rsidRPr="00DC0A55" w:rsidRDefault="00376DBD" w:rsidP="00376DBD">
            <w:pPr>
              <w:jc w:val="center"/>
              <w:rPr>
                <w:rFonts w:ascii="Century Gothic" w:hAnsi="Century Gothic"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02EFE3F0" w14:textId="77777777" w:rsidR="00376DBD" w:rsidRPr="00DC0A55" w:rsidRDefault="00376DBD" w:rsidP="00376DBD">
            <w:pPr>
              <w:jc w:val="center"/>
              <w:rPr>
                <w:rFonts w:ascii="Century Gothic" w:hAnsi="Century Gothic" w:cs="Calibri"/>
                <w:color w:val="000000"/>
                <w:sz w:val="22"/>
                <w:szCs w:val="22"/>
              </w:rPr>
            </w:pPr>
          </w:p>
        </w:tc>
      </w:tr>
      <w:tr w:rsidR="00376DBD" w:rsidRPr="00DC0A55" w14:paraId="106CB654" w14:textId="77777777" w:rsidTr="006D137B">
        <w:trPr>
          <w:trHeight w:val="300"/>
        </w:trPr>
        <w:tc>
          <w:tcPr>
            <w:tcW w:w="409" w:type="pct"/>
            <w:tcBorders>
              <w:top w:val="nil"/>
              <w:left w:val="single" w:sz="4" w:space="0" w:color="auto"/>
              <w:bottom w:val="single" w:sz="4" w:space="0" w:color="auto"/>
              <w:right w:val="single" w:sz="4" w:space="0" w:color="auto"/>
            </w:tcBorders>
            <w:vAlign w:val="center"/>
            <w:hideMark/>
          </w:tcPr>
          <w:p w14:paraId="7CCC33BD" w14:textId="412D3AF7"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8</w:t>
            </w:r>
          </w:p>
        </w:tc>
        <w:tc>
          <w:tcPr>
            <w:tcW w:w="2192" w:type="pct"/>
            <w:tcBorders>
              <w:top w:val="nil"/>
              <w:left w:val="nil"/>
              <w:bottom w:val="single" w:sz="4" w:space="0" w:color="auto"/>
              <w:right w:val="single" w:sz="4" w:space="0" w:color="auto"/>
            </w:tcBorders>
            <w:vAlign w:val="center"/>
            <w:hideMark/>
          </w:tcPr>
          <w:p w14:paraId="40E9C2DC" w14:textId="36492968" w:rsidR="00376DBD" w:rsidRPr="00DC0A55" w:rsidRDefault="00376DBD" w:rsidP="00376DBD">
            <w:pPr>
              <w:rPr>
                <w:rFonts w:ascii="Century Gothic" w:hAnsi="Century Gothic" w:cs="Calibri"/>
                <w:color w:val="000000"/>
                <w:sz w:val="22"/>
                <w:szCs w:val="22"/>
              </w:rPr>
            </w:pPr>
            <w:r w:rsidRPr="00DC0A55">
              <w:rPr>
                <w:rFonts w:ascii="Century Gothic" w:hAnsi="Century Gothic" w:cs="Calibri"/>
                <w:color w:val="000000"/>
                <w:sz w:val="22"/>
                <w:szCs w:val="22"/>
              </w:rPr>
              <w:t>SAC A LINGE</w:t>
            </w:r>
          </w:p>
        </w:tc>
        <w:tc>
          <w:tcPr>
            <w:tcW w:w="344" w:type="pct"/>
            <w:tcBorders>
              <w:top w:val="nil"/>
              <w:left w:val="nil"/>
              <w:bottom w:val="single" w:sz="4" w:space="0" w:color="auto"/>
              <w:right w:val="single" w:sz="4" w:space="0" w:color="auto"/>
            </w:tcBorders>
            <w:vAlign w:val="center"/>
            <w:hideMark/>
          </w:tcPr>
          <w:p w14:paraId="62E54CA9" w14:textId="77777777"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U</w:t>
            </w:r>
          </w:p>
        </w:tc>
        <w:tc>
          <w:tcPr>
            <w:tcW w:w="388" w:type="pct"/>
            <w:tcBorders>
              <w:top w:val="nil"/>
              <w:left w:val="nil"/>
              <w:bottom w:val="single" w:sz="4" w:space="0" w:color="auto"/>
              <w:right w:val="single" w:sz="4" w:space="0" w:color="auto"/>
            </w:tcBorders>
            <w:hideMark/>
          </w:tcPr>
          <w:p w14:paraId="11BAC7F7" w14:textId="2A8D0905"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sz w:val="22"/>
                <w:szCs w:val="22"/>
              </w:rPr>
              <w:t>32</w:t>
            </w:r>
          </w:p>
        </w:tc>
        <w:tc>
          <w:tcPr>
            <w:tcW w:w="672" w:type="pct"/>
            <w:tcBorders>
              <w:top w:val="nil"/>
              <w:left w:val="nil"/>
              <w:bottom w:val="single" w:sz="4" w:space="0" w:color="auto"/>
              <w:right w:val="single" w:sz="4" w:space="0" w:color="auto"/>
            </w:tcBorders>
            <w:noWrap/>
            <w:vAlign w:val="center"/>
          </w:tcPr>
          <w:p w14:paraId="4595F6AB" w14:textId="77777777" w:rsidR="00376DBD" w:rsidRPr="00DC0A55" w:rsidRDefault="00376DBD" w:rsidP="00376DBD">
            <w:pPr>
              <w:jc w:val="center"/>
              <w:rPr>
                <w:rFonts w:ascii="Century Gothic" w:hAnsi="Century Gothic"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2524D0D8" w14:textId="77777777" w:rsidR="00376DBD" w:rsidRPr="00DC0A55" w:rsidRDefault="00376DBD" w:rsidP="00376DBD">
            <w:pPr>
              <w:jc w:val="center"/>
              <w:rPr>
                <w:rFonts w:ascii="Century Gothic" w:hAnsi="Century Gothic" w:cs="Calibri"/>
                <w:color w:val="000000"/>
                <w:sz w:val="22"/>
                <w:szCs w:val="22"/>
              </w:rPr>
            </w:pPr>
          </w:p>
        </w:tc>
      </w:tr>
      <w:tr w:rsidR="00376DBD" w:rsidRPr="00DC0A55" w14:paraId="347ADF58" w14:textId="77777777" w:rsidTr="006D137B">
        <w:trPr>
          <w:trHeight w:val="600"/>
        </w:trPr>
        <w:tc>
          <w:tcPr>
            <w:tcW w:w="409" w:type="pct"/>
            <w:tcBorders>
              <w:top w:val="nil"/>
              <w:left w:val="single" w:sz="4" w:space="0" w:color="auto"/>
              <w:bottom w:val="single" w:sz="4" w:space="0" w:color="auto"/>
              <w:right w:val="single" w:sz="4" w:space="0" w:color="auto"/>
            </w:tcBorders>
            <w:vAlign w:val="center"/>
            <w:hideMark/>
          </w:tcPr>
          <w:p w14:paraId="359B6F69" w14:textId="6498413A"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9</w:t>
            </w:r>
          </w:p>
        </w:tc>
        <w:tc>
          <w:tcPr>
            <w:tcW w:w="2192" w:type="pct"/>
            <w:tcBorders>
              <w:top w:val="nil"/>
              <w:left w:val="nil"/>
              <w:bottom w:val="single" w:sz="4" w:space="0" w:color="auto"/>
              <w:right w:val="single" w:sz="4" w:space="0" w:color="auto"/>
            </w:tcBorders>
            <w:vAlign w:val="center"/>
            <w:hideMark/>
          </w:tcPr>
          <w:p w14:paraId="270DE025" w14:textId="0B5C7566" w:rsidR="00376DBD" w:rsidRPr="00DC0A55" w:rsidRDefault="00376DBD" w:rsidP="00376DBD">
            <w:pPr>
              <w:rPr>
                <w:rFonts w:ascii="Century Gothic" w:hAnsi="Century Gothic" w:cs="Calibri"/>
                <w:color w:val="000000"/>
                <w:sz w:val="22"/>
                <w:szCs w:val="22"/>
              </w:rPr>
            </w:pPr>
            <w:r w:rsidRPr="00DC0A55">
              <w:rPr>
                <w:rFonts w:ascii="Century Gothic" w:hAnsi="Century Gothic" w:cs="Calibri"/>
                <w:color w:val="000000"/>
                <w:sz w:val="22"/>
                <w:szCs w:val="22"/>
              </w:rPr>
              <w:t>DIVAN D'EXAMENS MEDICAUX</w:t>
            </w:r>
          </w:p>
        </w:tc>
        <w:tc>
          <w:tcPr>
            <w:tcW w:w="344" w:type="pct"/>
            <w:tcBorders>
              <w:top w:val="nil"/>
              <w:left w:val="nil"/>
              <w:bottom w:val="single" w:sz="4" w:space="0" w:color="auto"/>
              <w:right w:val="single" w:sz="4" w:space="0" w:color="auto"/>
            </w:tcBorders>
            <w:vAlign w:val="center"/>
            <w:hideMark/>
          </w:tcPr>
          <w:p w14:paraId="5A5CAC7A" w14:textId="77777777"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U</w:t>
            </w:r>
          </w:p>
        </w:tc>
        <w:tc>
          <w:tcPr>
            <w:tcW w:w="388" w:type="pct"/>
            <w:tcBorders>
              <w:top w:val="nil"/>
              <w:left w:val="nil"/>
              <w:bottom w:val="single" w:sz="4" w:space="0" w:color="auto"/>
              <w:right w:val="single" w:sz="4" w:space="0" w:color="auto"/>
            </w:tcBorders>
            <w:hideMark/>
          </w:tcPr>
          <w:p w14:paraId="3051B7A3" w14:textId="32394FB2"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sz w:val="22"/>
                <w:szCs w:val="22"/>
              </w:rPr>
              <w:t>1</w:t>
            </w:r>
          </w:p>
        </w:tc>
        <w:tc>
          <w:tcPr>
            <w:tcW w:w="672" w:type="pct"/>
            <w:tcBorders>
              <w:top w:val="nil"/>
              <w:left w:val="nil"/>
              <w:bottom w:val="single" w:sz="4" w:space="0" w:color="auto"/>
              <w:right w:val="single" w:sz="4" w:space="0" w:color="auto"/>
            </w:tcBorders>
            <w:noWrap/>
            <w:vAlign w:val="center"/>
          </w:tcPr>
          <w:p w14:paraId="49FEB098" w14:textId="77777777" w:rsidR="00376DBD" w:rsidRPr="00DC0A55" w:rsidRDefault="00376DBD" w:rsidP="00376DBD">
            <w:pPr>
              <w:jc w:val="center"/>
              <w:rPr>
                <w:rFonts w:ascii="Century Gothic" w:hAnsi="Century Gothic"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4AC9A2E4" w14:textId="77777777" w:rsidR="00376DBD" w:rsidRPr="00DC0A55" w:rsidRDefault="00376DBD" w:rsidP="00376DBD">
            <w:pPr>
              <w:jc w:val="center"/>
              <w:rPr>
                <w:rFonts w:ascii="Century Gothic" w:hAnsi="Century Gothic" w:cs="Calibri"/>
                <w:color w:val="000000"/>
                <w:sz w:val="22"/>
                <w:szCs w:val="22"/>
              </w:rPr>
            </w:pPr>
          </w:p>
        </w:tc>
      </w:tr>
      <w:tr w:rsidR="00376DBD" w:rsidRPr="00DC0A55" w14:paraId="723AC31C" w14:textId="77777777" w:rsidTr="006D137B">
        <w:trPr>
          <w:trHeight w:val="300"/>
        </w:trPr>
        <w:tc>
          <w:tcPr>
            <w:tcW w:w="409" w:type="pct"/>
            <w:tcBorders>
              <w:top w:val="nil"/>
              <w:left w:val="single" w:sz="4" w:space="0" w:color="auto"/>
              <w:bottom w:val="single" w:sz="4" w:space="0" w:color="auto"/>
              <w:right w:val="single" w:sz="4" w:space="0" w:color="auto"/>
            </w:tcBorders>
            <w:vAlign w:val="center"/>
            <w:hideMark/>
          </w:tcPr>
          <w:p w14:paraId="68D6F6A0" w14:textId="17AEF96C"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10</w:t>
            </w:r>
          </w:p>
        </w:tc>
        <w:tc>
          <w:tcPr>
            <w:tcW w:w="2192" w:type="pct"/>
            <w:tcBorders>
              <w:top w:val="nil"/>
              <w:left w:val="nil"/>
              <w:bottom w:val="single" w:sz="4" w:space="0" w:color="auto"/>
              <w:right w:val="single" w:sz="4" w:space="0" w:color="auto"/>
            </w:tcBorders>
            <w:vAlign w:val="center"/>
            <w:hideMark/>
          </w:tcPr>
          <w:p w14:paraId="19C05927" w14:textId="4C93A557" w:rsidR="00376DBD" w:rsidRPr="00DC0A55" w:rsidRDefault="00376DBD" w:rsidP="00376DBD">
            <w:pPr>
              <w:rPr>
                <w:rFonts w:ascii="Century Gothic" w:hAnsi="Century Gothic" w:cs="Calibri"/>
                <w:color w:val="000000"/>
                <w:sz w:val="22"/>
                <w:szCs w:val="22"/>
              </w:rPr>
            </w:pPr>
            <w:r w:rsidRPr="00DC0A55">
              <w:rPr>
                <w:rFonts w:ascii="Century Gothic" w:hAnsi="Century Gothic" w:cs="Calibri"/>
                <w:color w:val="000000"/>
                <w:sz w:val="22"/>
                <w:szCs w:val="22"/>
              </w:rPr>
              <w:t>MARCHEPIED</w:t>
            </w:r>
          </w:p>
        </w:tc>
        <w:tc>
          <w:tcPr>
            <w:tcW w:w="344" w:type="pct"/>
            <w:tcBorders>
              <w:top w:val="nil"/>
              <w:left w:val="nil"/>
              <w:bottom w:val="single" w:sz="4" w:space="0" w:color="auto"/>
              <w:right w:val="single" w:sz="4" w:space="0" w:color="auto"/>
            </w:tcBorders>
            <w:vAlign w:val="center"/>
            <w:hideMark/>
          </w:tcPr>
          <w:p w14:paraId="0328FEC5" w14:textId="77777777"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U</w:t>
            </w:r>
          </w:p>
        </w:tc>
        <w:tc>
          <w:tcPr>
            <w:tcW w:w="388" w:type="pct"/>
            <w:tcBorders>
              <w:top w:val="nil"/>
              <w:left w:val="nil"/>
              <w:bottom w:val="single" w:sz="4" w:space="0" w:color="auto"/>
              <w:right w:val="single" w:sz="4" w:space="0" w:color="auto"/>
            </w:tcBorders>
            <w:hideMark/>
          </w:tcPr>
          <w:p w14:paraId="56C277A0" w14:textId="06641385"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sz w:val="22"/>
                <w:szCs w:val="22"/>
              </w:rPr>
              <w:t>1</w:t>
            </w:r>
          </w:p>
        </w:tc>
        <w:tc>
          <w:tcPr>
            <w:tcW w:w="672" w:type="pct"/>
            <w:tcBorders>
              <w:top w:val="nil"/>
              <w:left w:val="nil"/>
              <w:bottom w:val="single" w:sz="4" w:space="0" w:color="auto"/>
              <w:right w:val="single" w:sz="4" w:space="0" w:color="auto"/>
            </w:tcBorders>
            <w:noWrap/>
            <w:vAlign w:val="center"/>
          </w:tcPr>
          <w:p w14:paraId="7D740778" w14:textId="77777777" w:rsidR="00376DBD" w:rsidRPr="00DC0A55" w:rsidRDefault="00376DBD" w:rsidP="00376DBD">
            <w:pPr>
              <w:jc w:val="center"/>
              <w:rPr>
                <w:rFonts w:ascii="Century Gothic" w:hAnsi="Century Gothic"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674F8F56" w14:textId="77777777" w:rsidR="00376DBD" w:rsidRPr="00DC0A55" w:rsidRDefault="00376DBD" w:rsidP="00376DBD">
            <w:pPr>
              <w:jc w:val="center"/>
              <w:rPr>
                <w:rFonts w:ascii="Century Gothic" w:hAnsi="Century Gothic" w:cs="Calibri"/>
                <w:color w:val="000000"/>
                <w:sz w:val="22"/>
                <w:szCs w:val="22"/>
              </w:rPr>
            </w:pPr>
          </w:p>
        </w:tc>
      </w:tr>
      <w:tr w:rsidR="00376DBD" w:rsidRPr="00DC0A55" w14:paraId="3624AC99" w14:textId="77777777" w:rsidTr="006D137B">
        <w:trPr>
          <w:trHeight w:val="300"/>
        </w:trPr>
        <w:tc>
          <w:tcPr>
            <w:tcW w:w="409" w:type="pct"/>
            <w:tcBorders>
              <w:top w:val="nil"/>
              <w:left w:val="single" w:sz="4" w:space="0" w:color="auto"/>
              <w:bottom w:val="single" w:sz="4" w:space="0" w:color="auto"/>
              <w:right w:val="single" w:sz="4" w:space="0" w:color="auto"/>
            </w:tcBorders>
            <w:vAlign w:val="center"/>
            <w:hideMark/>
          </w:tcPr>
          <w:p w14:paraId="535C0673" w14:textId="05E6B73F"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11</w:t>
            </w:r>
          </w:p>
        </w:tc>
        <w:tc>
          <w:tcPr>
            <w:tcW w:w="2192" w:type="pct"/>
            <w:tcBorders>
              <w:top w:val="nil"/>
              <w:left w:val="nil"/>
              <w:bottom w:val="single" w:sz="4" w:space="0" w:color="auto"/>
              <w:right w:val="single" w:sz="4" w:space="0" w:color="auto"/>
            </w:tcBorders>
            <w:vAlign w:val="center"/>
            <w:hideMark/>
          </w:tcPr>
          <w:p w14:paraId="0C705E98" w14:textId="3C3CFEC4" w:rsidR="00376DBD" w:rsidRPr="00DC0A55" w:rsidRDefault="00376DBD" w:rsidP="00376DBD">
            <w:pPr>
              <w:rPr>
                <w:rFonts w:ascii="Century Gothic" w:hAnsi="Century Gothic" w:cs="Calibri"/>
                <w:color w:val="000000"/>
                <w:sz w:val="22"/>
                <w:szCs w:val="22"/>
              </w:rPr>
            </w:pPr>
            <w:r w:rsidRPr="00DC0A55">
              <w:rPr>
                <w:rFonts w:ascii="Century Gothic" w:hAnsi="Century Gothic" w:cs="Calibri"/>
                <w:color w:val="000000"/>
                <w:sz w:val="22"/>
                <w:szCs w:val="22"/>
              </w:rPr>
              <w:t>TABOURET</w:t>
            </w:r>
          </w:p>
        </w:tc>
        <w:tc>
          <w:tcPr>
            <w:tcW w:w="344" w:type="pct"/>
            <w:tcBorders>
              <w:top w:val="nil"/>
              <w:left w:val="nil"/>
              <w:bottom w:val="single" w:sz="4" w:space="0" w:color="auto"/>
              <w:right w:val="single" w:sz="4" w:space="0" w:color="auto"/>
            </w:tcBorders>
            <w:vAlign w:val="center"/>
            <w:hideMark/>
          </w:tcPr>
          <w:p w14:paraId="4DE9A783" w14:textId="77777777"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U</w:t>
            </w:r>
          </w:p>
        </w:tc>
        <w:tc>
          <w:tcPr>
            <w:tcW w:w="388" w:type="pct"/>
            <w:tcBorders>
              <w:top w:val="nil"/>
              <w:left w:val="nil"/>
              <w:bottom w:val="single" w:sz="4" w:space="0" w:color="auto"/>
              <w:right w:val="single" w:sz="4" w:space="0" w:color="auto"/>
            </w:tcBorders>
            <w:hideMark/>
          </w:tcPr>
          <w:p w14:paraId="17CC3292" w14:textId="63688FB0"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sz w:val="22"/>
                <w:szCs w:val="22"/>
              </w:rPr>
              <w:t>1</w:t>
            </w:r>
          </w:p>
        </w:tc>
        <w:tc>
          <w:tcPr>
            <w:tcW w:w="672" w:type="pct"/>
            <w:tcBorders>
              <w:top w:val="nil"/>
              <w:left w:val="nil"/>
              <w:bottom w:val="single" w:sz="4" w:space="0" w:color="auto"/>
              <w:right w:val="single" w:sz="4" w:space="0" w:color="auto"/>
            </w:tcBorders>
            <w:noWrap/>
            <w:vAlign w:val="center"/>
          </w:tcPr>
          <w:p w14:paraId="0FBCC6AF" w14:textId="77777777" w:rsidR="00376DBD" w:rsidRPr="00DC0A55" w:rsidRDefault="00376DBD" w:rsidP="00376DBD">
            <w:pPr>
              <w:jc w:val="center"/>
              <w:rPr>
                <w:rFonts w:ascii="Century Gothic" w:hAnsi="Century Gothic"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581EF187" w14:textId="77777777" w:rsidR="00376DBD" w:rsidRPr="00DC0A55" w:rsidRDefault="00376DBD" w:rsidP="00376DBD">
            <w:pPr>
              <w:jc w:val="center"/>
              <w:rPr>
                <w:rFonts w:ascii="Century Gothic" w:hAnsi="Century Gothic" w:cs="Calibri"/>
                <w:color w:val="000000"/>
                <w:sz w:val="22"/>
                <w:szCs w:val="22"/>
              </w:rPr>
            </w:pPr>
          </w:p>
        </w:tc>
      </w:tr>
      <w:tr w:rsidR="00376DBD" w:rsidRPr="00DC0A55" w14:paraId="29A7CAF3" w14:textId="77777777" w:rsidTr="006D137B">
        <w:trPr>
          <w:trHeight w:val="300"/>
        </w:trPr>
        <w:tc>
          <w:tcPr>
            <w:tcW w:w="409" w:type="pct"/>
            <w:tcBorders>
              <w:top w:val="nil"/>
              <w:left w:val="single" w:sz="4" w:space="0" w:color="auto"/>
              <w:bottom w:val="single" w:sz="4" w:space="0" w:color="auto"/>
              <w:right w:val="single" w:sz="4" w:space="0" w:color="auto"/>
            </w:tcBorders>
            <w:vAlign w:val="center"/>
            <w:hideMark/>
          </w:tcPr>
          <w:p w14:paraId="37FE3A48" w14:textId="14CB8915"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12</w:t>
            </w:r>
          </w:p>
        </w:tc>
        <w:tc>
          <w:tcPr>
            <w:tcW w:w="2192" w:type="pct"/>
            <w:tcBorders>
              <w:top w:val="nil"/>
              <w:left w:val="nil"/>
              <w:bottom w:val="single" w:sz="4" w:space="0" w:color="auto"/>
              <w:right w:val="single" w:sz="4" w:space="0" w:color="auto"/>
            </w:tcBorders>
            <w:vAlign w:val="center"/>
            <w:hideMark/>
          </w:tcPr>
          <w:p w14:paraId="2F0EA7AF" w14:textId="1B29EA65" w:rsidR="00376DBD" w:rsidRPr="00DC0A55" w:rsidRDefault="00376DBD" w:rsidP="00376DBD">
            <w:pPr>
              <w:rPr>
                <w:rFonts w:ascii="Century Gothic" w:hAnsi="Century Gothic" w:cs="Calibri"/>
                <w:color w:val="000000"/>
                <w:sz w:val="22"/>
                <w:szCs w:val="22"/>
              </w:rPr>
            </w:pPr>
            <w:r w:rsidRPr="00DC0A55">
              <w:rPr>
                <w:rFonts w:ascii="Century Gothic" w:hAnsi="Century Gothic" w:cs="Calibri"/>
                <w:color w:val="000000"/>
                <w:sz w:val="22"/>
                <w:szCs w:val="22"/>
              </w:rPr>
              <w:t>TABLE GUERIDON</w:t>
            </w:r>
          </w:p>
        </w:tc>
        <w:tc>
          <w:tcPr>
            <w:tcW w:w="344" w:type="pct"/>
            <w:tcBorders>
              <w:top w:val="nil"/>
              <w:left w:val="nil"/>
              <w:bottom w:val="single" w:sz="4" w:space="0" w:color="auto"/>
              <w:right w:val="single" w:sz="4" w:space="0" w:color="auto"/>
            </w:tcBorders>
            <w:vAlign w:val="center"/>
            <w:hideMark/>
          </w:tcPr>
          <w:p w14:paraId="6043C202" w14:textId="77777777"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U</w:t>
            </w:r>
          </w:p>
        </w:tc>
        <w:tc>
          <w:tcPr>
            <w:tcW w:w="388" w:type="pct"/>
            <w:tcBorders>
              <w:top w:val="nil"/>
              <w:left w:val="nil"/>
              <w:bottom w:val="single" w:sz="4" w:space="0" w:color="auto"/>
              <w:right w:val="single" w:sz="4" w:space="0" w:color="auto"/>
            </w:tcBorders>
            <w:hideMark/>
          </w:tcPr>
          <w:p w14:paraId="2276B3F9" w14:textId="3FF521A1"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sz w:val="22"/>
                <w:szCs w:val="22"/>
              </w:rPr>
              <w:t>1</w:t>
            </w:r>
          </w:p>
        </w:tc>
        <w:tc>
          <w:tcPr>
            <w:tcW w:w="672" w:type="pct"/>
            <w:tcBorders>
              <w:top w:val="nil"/>
              <w:left w:val="nil"/>
              <w:bottom w:val="single" w:sz="4" w:space="0" w:color="auto"/>
              <w:right w:val="single" w:sz="4" w:space="0" w:color="auto"/>
            </w:tcBorders>
            <w:noWrap/>
            <w:vAlign w:val="center"/>
          </w:tcPr>
          <w:p w14:paraId="3EE32ADA" w14:textId="77777777" w:rsidR="00376DBD" w:rsidRPr="00DC0A55" w:rsidRDefault="00376DBD" w:rsidP="00376DBD">
            <w:pPr>
              <w:jc w:val="center"/>
              <w:rPr>
                <w:rFonts w:ascii="Century Gothic" w:hAnsi="Century Gothic"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2BEFCD68" w14:textId="77777777" w:rsidR="00376DBD" w:rsidRPr="00DC0A55" w:rsidRDefault="00376DBD" w:rsidP="00376DBD">
            <w:pPr>
              <w:jc w:val="center"/>
              <w:rPr>
                <w:rFonts w:ascii="Century Gothic" w:hAnsi="Century Gothic" w:cs="Calibri"/>
                <w:color w:val="000000"/>
                <w:sz w:val="22"/>
                <w:szCs w:val="22"/>
              </w:rPr>
            </w:pPr>
          </w:p>
        </w:tc>
      </w:tr>
      <w:tr w:rsidR="00376DBD" w:rsidRPr="00DC0A55" w14:paraId="3FBFD5E6" w14:textId="77777777" w:rsidTr="006D137B">
        <w:trPr>
          <w:trHeight w:val="300"/>
        </w:trPr>
        <w:tc>
          <w:tcPr>
            <w:tcW w:w="409" w:type="pct"/>
            <w:tcBorders>
              <w:top w:val="nil"/>
              <w:left w:val="single" w:sz="4" w:space="0" w:color="auto"/>
              <w:bottom w:val="single" w:sz="4" w:space="0" w:color="auto"/>
              <w:right w:val="single" w:sz="4" w:space="0" w:color="auto"/>
            </w:tcBorders>
            <w:vAlign w:val="center"/>
            <w:hideMark/>
          </w:tcPr>
          <w:p w14:paraId="2521A0A6" w14:textId="72793176"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13</w:t>
            </w:r>
          </w:p>
        </w:tc>
        <w:tc>
          <w:tcPr>
            <w:tcW w:w="2192" w:type="pct"/>
            <w:tcBorders>
              <w:top w:val="nil"/>
              <w:left w:val="nil"/>
              <w:bottom w:val="single" w:sz="4" w:space="0" w:color="auto"/>
              <w:right w:val="single" w:sz="4" w:space="0" w:color="auto"/>
            </w:tcBorders>
            <w:vAlign w:val="center"/>
            <w:hideMark/>
          </w:tcPr>
          <w:p w14:paraId="161CC804" w14:textId="6B80DBEC" w:rsidR="00376DBD" w:rsidRPr="00DC0A55" w:rsidRDefault="00376DBD" w:rsidP="00376DBD">
            <w:pPr>
              <w:rPr>
                <w:rFonts w:ascii="Century Gothic" w:hAnsi="Century Gothic" w:cs="Calibri"/>
                <w:color w:val="000000"/>
                <w:sz w:val="22"/>
                <w:szCs w:val="22"/>
              </w:rPr>
            </w:pPr>
            <w:r w:rsidRPr="00DC0A55">
              <w:rPr>
                <w:rFonts w:ascii="Century Gothic" w:hAnsi="Century Gothic" w:cs="Calibri"/>
                <w:color w:val="000000"/>
                <w:sz w:val="22"/>
                <w:szCs w:val="22"/>
              </w:rPr>
              <w:t>STETHOSCOPE</w:t>
            </w:r>
          </w:p>
        </w:tc>
        <w:tc>
          <w:tcPr>
            <w:tcW w:w="344" w:type="pct"/>
            <w:tcBorders>
              <w:top w:val="nil"/>
              <w:left w:val="nil"/>
              <w:bottom w:val="single" w:sz="4" w:space="0" w:color="auto"/>
              <w:right w:val="single" w:sz="4" w:space="0" w:color="auto"/>
            </w:tcBorders>
            <w:vAlign w:val="center"/>
            <w:hideMark/>
          </w:tcPr>
          <w:p w14:paraId="6931EE68" w14:textId="77777777"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U</w:t>
            </w:r>
          </w:p>
        </w:tc>
        <w:tc>
          <w:tcPr>
            <w:tcW w:w="388" w:type="pct"/>
            <w:tcBorders>
              <w:top w:val="nil"/>
              <w:left w:val="nil"/>
              <w:bottom w:val="single" w:sz="4" w:space="0" w:color="auto"/>
              <w:right w:val="single" w:sz="4" w:space="0" w:color="auto"/>
            </w:tcBorders>
            <w:hideMark/>
          </w:tcPr>
          <w:p w14:paraId="3B940B62" w14:textId="45AE9538"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sz w:val="22"/>
                <w:szCs w:val="22"/>
              </w:rPr>
              <w:t>1</w:t>
            </w:r>
          </w:p>
        </w:tc>
        <w:tc>
          <w:tcPr>
            <w:tcW w:w="672" w:type="pct"/>
            <w:tcBorders>
              <w:top w:val="nil"/>
              <w:left w:val="nil"/>
              <w:bottom w:val="single" w:sz="4" w:space="0" w:color="auto"/>
              <w:right w:val="single" w:sz="4" w:space="0" w:color="auto"/>
            </w:tcBorders>
            <w:noWrap/>
            <w:vAlign w:val="center"/>
          </w:tcPr>
          <w:p w14:paraId="39859541" w14:textId="77777777" w:rsidR="00376DBD" w:rsidRPr="00DC0A55" w:rsidRDefault="00376DBD" w:rsidP="00376DBD">
            <w:pPr>
              <w:jc w:val="center"/>
              <w:rPr>
                <w:rFonts w:ascii="Century Gothic" w:hAnsi="Century Gothic"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54BBB29B" w14:textId="77777777" w:rsidR="00376DBD" w:rsidRPr="00DC0A55" w:rsidRDefault="00376DBD" w:rsidP="00376DBD">
            <w:pPr>
              <w:jc w:val="center"/>
              <w:rPr>
                <w:rFonts w:ascii="Century Gothic" w:hAnsi="Century Gothic" w:cs="Calibri"/>
                <w:color w:val="000000"/>
                <w:sz w:val="22"/>
                <w:szCs w:val="22"/>
              </w:rPr>
            </w:pPr>
          </w:p>
        </w:tc>
      </w:tr>
      <w:tr w:rsidR="00376DBD" w:rsidRPr="00DC0A55" w14:paraId="5BC48104" w14:textId="77777777" w:rsidTr="006D137B">
        <w:trPr>
          <w:trHeight w:val="600"/>
        </w:trPr>
        <w:tc>
          <w:tcPr>
            <w:tcW w:w="409" w:type="pct"/>
            <w:tcBorders>
              <w:top w:val="nil"/>
              <w:left w:val="single" w:sz="4" w:space="0" w:color="auto"/>
              <w:bottom w:val="single" w:sz="4" w:space="0" w:color="auto"/>
              <w:right w:val="single" w:sz="4" w:space="0" w:color="auto"/>
            </w:tcBorders>
            <w:vAlign w:val="center"/>
            <w:hideMark/>
          </w:tcPr>
          <w:p w14:paraId="3D7DC07B" w14:textId="177CEF99"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14</w:t>
            </w:r>
          </w:p>
        </w:tc>
        <w:tc>
          <w:tcPr>
            <w:tcW w:w="2192" w:type="pct"/>
            <w:tcBorders>
              <w:top w:val="nil"/>
              <w:left w:val="nil"/>
              <w:bottom w:val="single" w:sz="4" w:space="0" w:color="auto"/>
              <w:right w:val="single" w:sz="4" w:space="0" w:color="auto"/>
            </w:tcBorders>
            <w:vAlign w:val="center"/>
            <w:hideMark/>
          </w:tcPr>
          <w:p w14:paraId="1C4E060D" w14:textId="3EE45B75" w:rsidR="00376DBD" w:rsidRPr="00DC0A55" w:rsidRDefault="00376DBD" w:rsidP="00376DBD">
            <w:pPr>
              <w:rPr>
                <w:rFonts w:ascii="Century Gothic" w:hAnsi="Century Gothic" w:cs="Calibri"/>
                <w:color w:val="000000"/>
                <w:sz w:val="22"/>
                <w:szCs w:val="22"/>
              </w:rPr>
            </w:pPr>
            <w:r w:rsidRPr="00DC0A55">
              <w:rPr>
                <w:rFonts w:ascii="Century Gothic" w:hAnsi="Century Gothic" w:cs="Calibri"/>
                <w:color w:val="000000"/>
                <w:sz w:val="22"/>
                <w:szCs w:val="22"/>
              </w:rPr>
              <w:t>THERMOMETRE ELECTRONIQUE DIGITAL</w:t>
            </w:r>
          </w:p>
        </w:tc>
        <w:tc>
          <w:tcPr>
            <w:tcW w:w="344" w:type="pct"/>
            <w:tcBorders>
              <w:top w:val="nil"/>
              <w:left w:val="nil"/>
              <w:bottom w:val="single" w:sz="4" w:space="0" w:color="auto"/>
              <w:right w:val="single" w:sz="4" w:space="0" w:color="auto"/>
            </w:tcBorders>
            <w:vAlign w:val="center"/>
            <w:hideMark/>
          </w:tcPr>
          <w:p w14:paraId="784AF29E" w14:textId="77777777"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U</w:t>
            </w:r>
          </w:p>
        </w:tc>
        <w:tc>
          <w:tcPr>
            <w:tcW w:w="388" w:type="pct"/>
            <w:tcBorders>
              <w:top w:val="nil"/>
              <w:left w:val="nil"/>
              <w:bottom w:val="single" w:sz="4" w:space="0" w:color="auto"/>
              <w:right w:val="single" w:sz="4" w:space="0" w:color="auto"/>
            </w:tcBorders>
            <w:hideMark/>
          </w:tcPr>
          <w:p w14:paraId="6E4A85B1" w14:textId="604C8623"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sz w:val="22"/>
                <w:szCs w:val="22"/>
              </w:rPr>
              <w:t>1</w:t>
            </w:r>
          </w:p>
        </w:tc>
        <w:tc>
          <w:tcPr>
            <w:tcW w:w="672" w:type="pct"/>
            <w:tcBorders>
              <w:top w:val="nil"/>
              <w:left w:val="nil"/>
              <w:bottom w:val="single" w:sz="4" w:space="0" w:color="auto"/>
              <w:right w:val="single" w:sz="4" w:space="0" w:color="auto"/>
            </w:tcBorders>
            <w:noWrap/>
            <w:vAlign w:val="center"/>
          </w:tcPr>
          <w:p w14:paraId="3BF7BF87" w14:textId="77777777" w:rsidR="00376DBD" w:rsidRPr="00DC0A55" w:rsidRDefault="00376DBD" w:rsidP="00376DBD">
            <w:pPr>
              <w:jc w:val="center"/>
              <w:rPr>
                <w:rFonts w:ascii="Century Gothic" w:hAnsi="Century Gothic"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2A7B6AFF" w14:textId="77777777" w:rsidR="00376DBD" w:rsidRPr="00DC0A55" w:rsidRDefault="00376DBD" w:rsidP="00376DBD">
            <w:pPr>
              <w:jc w:val="center"/>
              <w:rPr>
                <w:rFonts w:ascii="Century Gothic" w:hAnsi="Century Gothic" w:cs="Calibri"/>
                <w:color w:val="000000"/>
                <w:sz w:val="22"/>
                <w:szCs w:val="22"/>
              </w:rPr>
            </w:pPr>
          </w:p>
        </w:tc>
      </w:tr>
      <w:tr w:rsidR="00376DBD" w:rsidRPr="00DC0A55" w14:paraId="7FFF7454" w14:textId="77777777" w:rsidTr="006D137B">
        <w:trPr>
          <w:trHeight w:val="300"/>
        </w:trPr>
        <w:tc>
          <w:tcPr>
            <w:tcW w:w="409" w:type="pct"/>
            <w:tcBorders>
              <w:top w:val="nil"/>
              <w:left w:val="single" w:sz="4" w:space="0" w:color="auto"/>
              <w:bottom w:val="single" w:sz="4" w:space="0" w:color="auto"/>
              <w:right w:val="single" w:sz="4" w:space="0" w:color="auto"/>
            </w:tcBorders>
            <w:vAlign w:val="center"/>
            <w:hideMark/>
          </w:tcPr>
          <w:p w14:paraId="1C966221" w14:textId="569CDDF5"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15</w:t>
            </w:r>
          </w:p>
        </w:tc>
        <w:tc>
          <w:tcPr>
            <w:tcW w:w="2192" w:type="pct"/>
            <w:tcBorders>
              <w:top w:val="nil"/>
              <w:left w:val="nil"/>
              <w:bottom w:val="single" w:sz="4" w:space="0" w:color="auto"/>
              <w:right w:val="single" w:sz="4" w:space="0" w:color="auto"/>
            </w:tcBorders>
            <w:vAlign w:val="center"/>
            <w:hideMark/>
          </w:tcPr>
          <w:p w14:paraId="503F4023" w14:textId="0BA19C7B" w:rsidR="00376DBD" w:rsidRPr="00DC0A55" w:rsidRDefault="00376DBD" w:rsidP="00376DBD">
            <w:pPr>
              <w:rPr>
                <w:rFonts w:ascii="Century Gothic" w:hAnsi="Century Gothic" w:cs="Calibri"/>
                <w:color w:val="000000"/>
                <w:sz w:val="22"/>
                <w:szCs w:val="22"/>
              </w:rPr>
            </w:pPr>
            <w:r w:rsidRPr="00DC0A55">
              <w:rPr>
                <w:rFonts w:ascii="Century Gothic" w:hAnsi="Century Gothic" w:cs="Calibri"/>
                <w:color w:val="000000"/>
                <w:sz w:val="22"/>
                <w:szCs w:val="22"/>
              </w:rPr>
              <w:t>TENSIOMETRE MANOPOIRE</w:t>
            </w:r>
          </w:p>
        </w:tc>
        <w:tc>
          <w:tcPr>
            <w:tcW w:w="344" w:type="pct"/>
            <w:tcBorders>
              <w:top w:val="nil"/>
              <w:left w:val="nil"/>
              <w:bottom w:val="single" w:sz="4" w:space="0" w:color="auto"/>
              <w:right w:val="single" w:sz="4" w:space="0" w:color="auto"/>
            </w:tcBorders>
            <w:vAlign w:val="center"/>
            <w:hideMark/>
          </w:tcPr>
          <w:p w14:paraId="258C68BE" w14:textId="77777777"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U</w:t>
            </w:r>
          </w:p>
        </w:tc>
        <w:tc>
          <w:tcPr>
            <w:tcW w:w="388" w:type="pct"/>
            <w:tcBorders>
              <w:top w:val="nil"/>
              <w:left w:val="nil"/>
              <w:bottom w:val="single" w:sz="4" w:space="0" w:color="auto"/>
              <w:right w:val="single" w:sz="4" w:space="0" w:color="auto"/>
            </w:tcBorders>
            <w:hideMark/>
          </w:tcPr>
          <w:p w14:paraId="169AF554" w14:textId="3969D7AB"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sz w:val="22"/>
                <w:szCs w:val="22"/>
              </w:rPr>
              <w:t>1</w:t>
            </w:r>
          </w:p>
        </w:tc>
        <w:tc>
          <w:tcPr>
            <w:tcW w:w="672" w:type="pct"/>
            <w:tcBorders>
              <w:top w:val="nil"/>
              <w:left w:val="nil"/>
              <w:bottom w:val="single" w:sz="4" w:space="0" w:color="auto"/>
              <w:right w:val="single" w:sz="4" w:space="0" w:color="auto"/>
            </w:tcBorders>
            <w:noWrap/>
            <w:vAlign w:val="center"/>
          </w:tcPr>
          <w:p w14:paraId="51C242C0" w14:textId="77777777" w:rsidR="00376DBD" w:rsidRPr="00DC0A55" w:rsidRDefault="00376DBD" w:rsidP="00376DBD">
            <w:pPr>
              <w:jc w:val="center"/>
              <w:rPr>
                <w:rFonts w:ascii="Century Gothic" w:hAnsi="Century Gothic"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2487922C" w14:textId="77777777" w:rsidR="00376DBD" w:rsidRPr="00DC0A55" w:rsidRDefault="00376DBD" w:rsidP="00376DBD">
            <w:pPr>
              <w:jc w:val="center"/>
              <w:rPr>
                <w:rFonts w:ascii="Century Gothic" w:hAnsi="Century Gothic" w:cs="Calibri"/>
                <w:color w:val="000000"/>
                <w:sz w:val="22"/>
                <w:szCs w:val="22"/>
              </w:rPr>
            </w:pPr>
          </w:p>
        </w:tc>
      </w:tr>
      <w:tr w:rsidR="00376DBD" w:rsidRPr="00DC0A55" w14:paraId="24486C4B" w14:textId="77777777" w:rsidTr="006D137B">
        <w:trPr>
          <w:trHeight w:val="600"/>
        </w:trPr>
        <w:tc>
          <w:tcPr>
            <w:tcW w:w="409" w:type="pct"/>
            <w:tcBorders>
              <w:top w:val="nil"/>
              <w:left w:val="single" w:sz="4" w:space="0" w:color="auto"/>
              <w:bottom w:val="single" w:sz="4" w:space="0" w:color="auto"/>
              <w:right w:val="single" w:sz="4" w:space="0" w:color="auto"/>
            </w:tcBorders>
            <w:vAlign w:val="center"/>
            <w:hideMark/>
          </w:tcPr>
          <w:p w14:paraId="061EAC43" w14:textId="694A3A67"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16</w:t>
            </w:r>
          </w:p>
        </w:tc>
        <w:tc>
          <w:tcPr>
            <w:tcW w:w="2192" w:type="pct"/>
            <w:tcBorders>
              <w:top w:val="nil"/>
              <w:left w:val="nil"/>
              <w:bottom w:val="single" w:sz="4" w:space="0" w:color="auto"/>
              <w:right w:val="single" w:sz="4" w:space="0" w:color="auto"/>
            </w:tcBorders>
            <w:vAlign w:val="center"/>
            <w:hideMark/>
          </w:tcPr>
          <w:p w14:paraId="61C32FA0" w14:textId="6812C4B4" w:rsidR="00376DBD" w:rsidRPr="00DC0A55" w:rsidRDefault="00376DBD" w:rsidP="00376DBD">
            <w:pPr>
              <w:rPr>
                <w:rFonts w:ascii="Century Gothic" w:hAnsi="Century Gothic" w:cs="Calibri"/>
                <w:color w:val="000000"/>
                <w:sz w:val="22"/>
                <w:szCs w:val="22"/>
              </w:rPr>
            </w:pPr>
            <w:r w:rsidRPr="00DC0A55">
              <w:rPr>
                <w:rFonts w:ascii="Century Gothic" w:hAnsi="Century Gothic" w:cs="Calibri"/>
                <w:color w:val="000000"/>
                <w:sz w:val="22"/>
                <w:szCs w:val="22"/>
              </w:rPr>
              <w:t>ARMOIRE VITREE POUR MATERIEL MEDICAL</w:t>
            </w:r>
          </w:p>
        </w:tc>
        <w:tc>
          <w:tcPr>
            <w:tcW w:w="344" w:type="pct"/>
            <w:tcBorders>
              <w:top w:val="nil"/>
              <w:left w:val="nil"/>
              <w:bottom w:val="single" w:sz="4" w:space="0" w:color="auto"/>
              <w:right w:val="single" w:sz="4" w:space="0" w:color="auto"/>
            </w:tcBorders>
            <w:vAlign w:val="center"/>
            <w:hideMark/>
          </w:tcPr>
          <w:p w14:paraId="1806EA30" w14:textId="77777777"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U</w:t>
            </w:r>
          </w:p>
        </w:tc>
        <w:tc>
          <w:tcPr>
            <w:tcW w:w="388" w:type="pct"/>
            <w:tcBorders>
              <w:top w:val="nil"/>
              <w:left w:val="nil"/>
              <w:bottom w:val="single" w:sz="4" w:space="0" w:color="auto"/>
              <w:right w:val="single" w:sz="4" w:space="0" w:color="auto"/>
            </w:tcBorders>
            <w:hideMark/>
          </w:tcPr>
          <w:p w14:paraId="5C52FDD7" w14:textId="4BDD16BC"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sz w:val="22"/>
                <w:szCs w:val="22"/>
              </w:rPr>
              <w:t>1</w:t>
            </w:r>
          </w:p>
        </w:tc>
        <w:tc>
          <w:tcPr>
            <w:tcW w:w="672" w:type="pct"/>
            <w:tcBorders>
              <w:top w:val="nil"/>
              <w:left w:val="nil"/>
              <w:bottom w:val="single" w:sz="4" w:space="0" w:color="auto"/>
              <w:right w:val="single" w:sz="4" w:space="0" w:color="auto"/>
            </w:tcBorders>
            <w:noWrap/>
            <w:vAlign w:val="center"/>
          </w:tcPr>
          <w:p w14:paraId="76E1091A" w14:textId="77777777" w:rsidR="00376DBD" w:rsidRPr="00DC0A55" w:rsidRDefault="00376DBD" w:rsidP="00376DBD">
            <w:pPr>
              <w:jc w:val="center"/>
              <w:rPr>
                <w:rFonts w:ascii="Century Gothic" w:hAnsi="Century Gothic"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32272F25" w14:textId="77777777" w:rsidR="00376DBD" w:rsidRPr="00DC0A55" w:rsidRDefault="00376DBD" w:rsidP="00376DBD">
            <w:pPr>
              <w:jc w:val="center"/>
              <w:rPr>
                <w:rFonts w:ascii="Century Gothic" w:hAnsi="Century Gothic" w:cs="Calibri"/>
                <w:color w:val="000000"/>
                <w:sz w:val="22"/>
                <w:szCs w:val="22"/>
              </w:rPr>
            </w:pPr>
          </w:p>
        </w:tc>
      </w:tr>
      <w:tr w:rsidR="00376DBD" w:rsidRPr="00DC0A55" w14:paraId="73342FB0" w14:textId="77777777" w:rsidTr="006D137B">
        <w:trPr>
          <w:trHeight w:val="300"/>
        </w:trPr>
        <w:tc>
          <w:tcPr>
            <w:tcW w:w="409" w:type="pct"/>
            <w:tcBorders>
              <w:top w:val="nil"/>
              <w:left w:val="single" w:sz="4" w:space="0" w:color="auto"/>
              <w:bottom w:val="single" w:sz="4" w:space="0" w:color="auto"/>
              <w:right w:val="single" w:sz="4" w:space="0" w:color="auto"/>
            </w:tcBorders>
            <w:vAlign w:val="center"/>
            <w:hideMark/>
          </w:tcPr>
          <w:p w14:paraId="096F4886" w14:textId="31ECF5F9"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17</w:t>
            </w:r>
          </w:p>
        </w:tc>
        <w:tc>
          <w:tcPr>
            <w:tcW w:w="2192" w:type="pct"/>
            <w:tcBorders>
              <w:top w:val="nil"/>
              <w:left w:val="nil"/>
              <w:bottom w:val="single" w:sz="4" w:space="0" w:color="auto"/>
              <w:right w:val="single" w:sz="4" w:space="0" w:color="auto"/>
            </w:tcBorders>
            <w:vAlign w:val="center"/>
            <w:hideMark/>
          </w:tcPr>
          <w:p w14:paraId="0D3DF6E7" w14:textId="5D3E76FF" w:rsidR="00376DBD" w:rsidRPr="00DC0A55" w:rsidRDefault="00376DBD" w:rsidP="00376DBD">
            <w:pPr>
              <w:rPr>
                <w:rFonts w:ascii="Century Gothic" w:hAnsi="Century Gothic" w:cs="Calibri"/>
                <w:color w:val="000000"/>
                <w:sz w:val="22"/>
                <w:szCs w:val="22"/>
              </w:rPr>
            </w:pPr>
            <w:r w:rsidRPr="00DC0A55">
              <w:rPr>
                <w:rFonts w:ascii="Century Gothic" w:hAnsi="Century Gothic" w:cs="Calibri"/>
                <w:color w:val="000000"/>
                <w:sz w:val="22"/>
                <w:szCs w:val="22"/>
              </w:rPr>
              <w:t>REFEREGERATEUR MEDICAL</w:t>
            </w:r>
          </w:p>
        </w:tc>
        <w:tc>
          <w:tcPr>
            <w:tcW w:w="344" w:type="pct"/>
            <w:tcBorders>
              <w:top w:val="nil"/>
              <w:left w:val="nil"/>
              <w:bottom w:val="single" w:sz="4" w:space="0" w:color="auto"/>
              <w:right w:val="single" w:sz="4" w:space="0" w:color="auto"/>
            </w:tcBorders>
            <w:vAlign w:val="center"/>
            <w:hideMark/>
          </w:tcPr>
          <w:p w14:paraId="1D35B491" w14:textId="77777777"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U</w:t>
            </w:r>
          </w:p>
        </w:tc>
        <w:tc>
          <w:tcPr>
            <w:tcW w:w="388" w:type="pct"/>
            <w:tcBorders>
              <w:top w:val="nil"/>
              <w:left w:val="nil"/>
              <w:bottom w:val="single" w:sz="4" w:space="0" w:color="auto"/>
              <w:right w:val="single" w:sz="4" w:space="0" w:color="auto"/>
            </w:tcBorders>
            <w:hideMark/>
          </w:tcPr>
          <w:p w14:paraId="305CDE71" w14:textId="419ADC71"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sz w:val="22"/>
                <w:szCs w:val="22"/>
              </w:rPr>
              <w:t>1</w:t>
            </w:r>
          </w:p>
        </w:tc>
        <w:tc>
          <w:tcPr>
            <w:tcW w:w="672" w:type="pct"/>
            <w:tcBorders>
              <w:top w:val="nil"/>
              <w:left w:val="nil"/>
              <w:bottom w:val="single" w:sz="4" w:space="0" w:color="auto"/>
              <w:right w:val="single" w:sz="4" w:space="0" w:color="auto"/>
            </w:tcBorders>
            <w:noWrap/>
            <w:vAlign w:val="center"/>
          </w:tcPr>
          <w:p w14:paraId="75CE5EA1" w14:textId="77777777" w:rsidR="00376DBD" w:rsidRPr="00DC0A55" w:rsidRDefault="00376DBD" w:rsidP="00376DBD">
            <w:pPr>
              <w:jc w:val="center"/>
              <w:rPr>
                <w:rFonts w:ascii="Century Gothic" w:hAnsi="Century Gothic"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09112E91" w14:textId="77777777" w:rsidR="00376DBD" w:rsidRPr="00DC0A55" w:rsidRDefault="00376DBD" w:rsidP="00376DBD">
            <w:pPr>
              <w:jc w:val="center"/>
              <w:rPr>
                <w:rFonts w:ascii="Century Gothic" w:hAnsi="Century Gothic" w:cs="Calibri"/>
                <w:color w:val="000000"/>
                <w:sz w:val="22"/>
                <w:szCs w:val="22"/>
              </w:rPr>
            </w:pPr>
          </w:p>
        </w:tc>
      </w:tr>
      <w:tr w:rsidR="00376DBD" w:rsidRPr="00DC0A55" w14:paraId="4C939DA7" w14:textId="77777777" w:rsidTr="006D137B">
        <w:trPr>
          <w:trHeight w:val="600"/>
        </w:trPr>
        <w:tc>
          <w:tcPr>
            <w:tcW w:w="409" w:type="pct"/>
            <w:tcBorders>
              <w:top w:val="nil"/>
              <w:left w:val="single" w:sz="4" w:space="0" w:color="auto"/>
              <w:bottom w:val="single" w:sz="4" w:space="0" w:color="auto"/>
              <w:right w:val="single" w:sz="4" w:space="0" w:color="auto"/>
            </w:tcBorders>
            <w:vAlign w:val="center"/>
            <w:hideMark/>
          </w:tcPr>
          <w:p w14:paraId="341669ED" w14:textId="6F9BDFD3"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18</w:t>
            </w:r>
          </w:p>
        </w:tc>
        <w:tc>
          <w:tcPr>
            <w:tcW w:w="2192" w:type="pct"/>
            <w:tcBorders>
              <w:top w:val="nil"/>
              <w:left w:val="nil"/>
              <w:bottom w:val="single" w:sz="4" w:space="0" w:color="auto"/>
              <w:right w:val="single" w:sz="4" w:space="0" w:color="auto"/>
            </w:tcBorders>
            <w:vAlign w:val="center"/>
            <w:hideMark/>
          </w:tcPr>
          <w:p w14:paraId="5AEA6DA8" w14:textId="7DC9B1E5" w:rsidR="00376DBD" w:rsidRPr="00DC0A55" w:rsidRDefault="00376DBD" w:rsidP="00A25728">
            <w:pPr>
              <w:rPr>
                <w:rFonts w:ascii="Century Gothic" w:hAnsi="Century Gothic" w:cs="Calibri"/>
                <w:color w:val="000000"/>
                <w:sz w:val="22"/>
                <w:szCs w:val="22"/>
              </w:rPr>
            </w:pPr>
            <w:r w:rsidRPr="00DC0A55">
              <w:rPr>
                <w:rFonts w:ascii="Century Gothic" w:hAnsi="Century Gothic" w:cs="Calibri"/>
                <w:color w:val="000000"/>
                <w:sz w:val="22"/>
                <w:szCs w:val="22"/>
              </w:rPr>
              <w:t xml:space="preserve">TETE DE LIT STAGIAIRE 1 PLACE EN BOIS+ SOMMIERS STAGIAIRES 1 PLACE TAPISSE de 1000X1900 ± </w:t>
            </w:r>
            <w:r w:rsidR="00A25728">
              <w:rPr>
                <w:rFonts w:ascii="Century Gothic" w:hAnsi="Century Gothic" w:cs="Calibri"/>
                <w:color w:val="000000"/>
                <w:sz w:val="22"/>
                <w:szCs w:val="22"/>
              </w:rPr>
              <w:t>10</w:t>
            </w:r>
            <w:r w:rsidRPr="00DC0A55">
              <w:rPr>
                <w:rFonts w:ascii="Century Gothic" w:hAnsi="Century Gothic" w:cs="Calibri"/>
                <w:color w:val="000000"/>
                <w:sz w:val="22"/>
                <w:szCs w:val="22"/>
              </w:rPr>
              <w:t xml:space="preserve"> %</w:t>
            </w:r>
          </w:p>
        </w:tc>
        <w:tc>
          <w:tcPr>
            <w:tcW w:w="344" w:type="pct"/>
            <w:tcBorders>
              <w:top w:val="nil"/>
              <w:left w:val="nil"/>
              <w:bottom w:val="single" w:sz="4" w:space="0" w:color="auto"/>
              <w:right w:val="single" w:sz="4" w:space="0" w:color="auto"/>
            </w:tcBorders>
            <w:vAlign w:val="center"/>
            <w:hideMark/>
          </w:tcPr>
          <w:p w14:paraId="6E7DA796" w14:textId="77777777"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U</w:t>
            </w:r>
          </w:p>
        </w:tc>
        <w:tc>
          <w:tcPr>
            <w:tcW w:w="388" w:type="pct"/>
            <w:tcBorders>
              <w:top w:val="nil"/>
              <w:left w:val="nil"/>
              <w:bottom w:val="single" w:sz="4" w:space="0" w:color="auto"/>
              <w:right w:val="single" w:sz="4" w:space="0" w:color="auto"/>
            </w:tcBorders>
            <w:hideMark/>
          </w:tcPr>
          <w:p w14:paraId="6593125C" w14:textId="5B856291"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sz w:val="22"/>
                <w:szCs w:val="22"/>
              </w:rPr>
              <w:t>302</w:t>
            </w:r>
          </w:p>
        </w:tc>
        <w:tc>
          <w:tcPr>
            <w:tcW w:w="672" w:type="pct"/>
            <w:tcBorders>
              <w:top w:val="nil"/>
              <w:left w:val="nil"/>
              <w:bottom w:val="single" w:sz="4" w:space="0" w:color="auto"/>
              <w:right w:val="single" w:sz="4" w:space="0" w:color="auto"/>
            </w:tcBorders>
            <w:noWrap/>
            <w:vAlign w:val="center"/>
          </w:tcPr>
          <w:p w14:paraId="563450C7" w14:textId="77777777" w:rsidR="00376DBD" w:rsidRPr="00DC0A55" w:rsidRDefault="00376DBD" w:rsidP="00376DBD">
            <w:pPr>
              <w:jc w:val="center"/>
              <w:rPr>
                <w:rFonts w:ascii="Century Gothic" w:hAnsi="Century Gothic"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300BB7B6" w14:textId="77777777" w:rsidR="00376DBD" w:rsidRPr="00DC0A55" w:rsidRDefault="00376DBD" w:rsidP="00376DBD">
            <w:pPr>
              <w:jc w:val="center"/>
              <w:rPr>
                <w:rFonts w:ascii="Century Gothic" w:hAnsi="Century Gothic" w:cs="Calibri"/>
                <w:color w:val="000000"/>
                <w:sz w:val="22"/>
                <w:szCs w:val="22"/>
              </w:rPr>
            </w:pPr>
          </w:p>
        </w:tc>
      </w:tr>
      <w:tr w:rsidR="00376DBD" w:rsidRPr="00DC0A55" w14:paraId="7491CFBB" w14:textId="77777777" w:rsidTr="006D137B">
        <w:trPr>
          <w:trHeight w:val="668"/>
        </w:trPr>
        <w:tc>
          <w:tcPr>
            <w:tcW w:w="409" w:type="pct"/>
            <w:tcBorders>
              <w:top w:val="nil"/>
              <w:left w:val="single" w:sz="4" w:space="0" w:color="auto"/>
              <w:bottom w:val="single" w:sz="4" w:space="0" w:color="auto"/>
              <w:right w:val="single" w:sz="4" w:space="0" w:color="auto"/>
            </w:tcBorders>
            <w:vAlign w:val="center"/>
            <w:hideMark/>
          </w:tcPr>
          <w:p w14:paraId="5613F605" w14:textId="181CD30A"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19</w:t>
            </w:r>
          </w:p>
        </w:tc>
        <w:tc>
          <w:tcPr>
            <w:tcW w:w="2192" w:type="pct"/>
            <w:tcBorders>
              <w:top w:val="nil"/>
              <w:left w:val="nil"/>
              <w:bottom w:val="single" w:sz="4" w:space="0" w:color="auto"/>
              <w:right w:val="single" w:sz="4" w:space="0" w:color="auto"/>
            </w:tcBorders>
            <w:vAlign w:val="center"/>
            <w:hideMark/>
          </w:tcPr>
          <w:p w14:paraId="56D1FC4D" w14:textId="2FF7818A" w:rsidR="00376DBD" w:rsidRPr="00DC0A55" w:rsidRDefault="00376DBD" w:rsidP="00376DBD">
            <w:pPr>
              <w:rPr>
                <w:rFonts w:ascii="Century Gothic" w:hAnsi="Century Gothic" w:cs="Calibri"/>
                <w:color w:val="000000"/>
                <w:sz w:val="22"/>
                <w:szCs w:val="22"/>
              </w:rPr>
            </w:pPr>
            <w:r w:rsidRPr="00DC0A55">
              <w:rPr>
                <w:rFonts w:ascii="Century Gothic" w:hAnsi="Century Gothic" w:cs="Calibri"/>
                <w:color w:val="000000"/>
                <w:sz w:val="22"/>
                <w:szCs w:val="22"/>
              </w:rPr>
              <w:t xml:space="preserve">Bureau stagiaire </w:t>
            </w:r>
          </w:p>
        </w:tc>
        <w:tc>
          <w:tcPr>
            <w:tcW w:w="344" w:type="pct"/>
            <w:tcBorders>
              <w:top w:val="nil"/>
              <w:left w:val="nil"/>
              <w:bottom w:val="single" w:sz="4" w:space="0" w:color="auto"/>
              <w:right w:val="single" w:sz="4" w:space="0" w:color="auto"/>
            </w:tcBorders>
            <w:vAlign w:val="center"/>
            <w:hideMark/>
          </w:tcPr>
          <w:p w14:paraId="50C8F1AF" w14:textId="77777777"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U</w:t>
            </w:r>
          </w:p>
        </w:tc>
        <w:tc>
          <w:tcPr>
            <w:tcW w:w="388" w:type="pct"/>
            <w:tcBorders>
              <w:top w:val="nil"/>
              <w:left w:val="nil"/>
              <w:bottom w:val="single" w:sz="4" w:space="0" w:color="auto"/>
              <w:right w:val="single" w:sz="4" w:space="0" w:color="auto"/>
            </w:tcBorders>
            <w:hideMark/>
          </w:tcPr>
          <w:p w14:paraId="47ECAD00" w14:textId="0FD2A08E"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sz w:val="22"/>
                <w:szCs w:val="22"/>
              </w:rPr>
              <w:t>302</w:t>
            </w:r>
          </w:p>
        </w:tc>
        <w:tc>
          <w:tcPr>
            <w:tcW w:w="672" w:type="pct"/>
            <w:tcBorders>
              <w:top w:val="nil"/>
              <w:left w:val="nil"/>
              <w:bottom w:val="single" w:sz="4" w:space="0" w:color="auto"/>
              <w:right w:val="single" w:sz="4" w:space="0" w:color="auto"/>
            </w:tcBorders>
            <w:noWrap/>
            <w:vAlign w:val="center"/>
          </w:tcPr>
          <w:p w14:paraId="5DB5BE74" w14:textId="77777777" w:rsidR="00376DBD" w:rsidRPr="00DC0A55" w:rsidRDefault="00376DBD" w:rsidP="00376DBD">
            <w:pPr>
              <w:jc w:val="center"/>
              <w:rPr>
                <w:rFonts w:ascii="Century Gothic" w:hAnsi="Century Gothic"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20583FBC" w14:textId="77777777" w:rsidR="00376DBD" w:rsidRPr="00DC0A55" w:rsidRDefault="00376DBD" w:rsidP="00376DBD">
            <w:pPr>
              <w:jc w:val="center"/>
              <w:rPr>
                <w:rFonts w:ascii="Century Gothic" w:hAnsi="Century Gothic" w:cs="Calibri"/>
                <w:color w:val="000000"/>
                <w:sz w:val="22"/>
                <w:szCs w:val="22"/>
              </w:rPr>
            </w:pPr>
          </w:p>
        </w:tc>
      </w:tr>
      <w:tr w:rsidR="00376DBD" w:rsidRPr="00DC0A55" w14:paraId="7FFE6053" w14:textId="77777777" w:rsidTr="006D137B">
        <w:trPr>
          <w:trHeight w:val="300"/>
        </w:trPr>
        <w:tc>
          <w:tcPr>
            <w:tcW w:w="409" w:type="pct"/>
            <w:tcBorders>
              <w:top w:val="nil"/>
              <w:left w:val="single" w:sz="4" w:space="0" w:color="auto"/>
              <w:bottom w:val="single" w:sz="4" w:space="0" w:color="auto"/>
              <w:right w:val="single" w:sz="4" w:space="0" w:color="auto"/>
            </w:tcBorders>
            <w:vAlign w:val="center"/>
            <w:hideMark/>
          </w:tcPr>
          <w:p w14:paraId="18DB413B" w14:textId="13B08DFC"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20</w:t>
            </w:r>
          </w:p>
        </w:tc>
        <w:tc>
          <w:tcPr>
            <w:tcW w:w="2192" w:type="pct"/>
            <w:tcBorders>
              <w:top w:val="nil"/>
              <w:left w:val="nil"/>
              <w:bottom w:val="single" w:sz="4" w:space="0" w:color="auto"/>
              <w:right w:val="single" w:sz="4" w:space="0" w:color="auto"/>
            </w:tcBorders>
            <w:vAlign w:val="center"/>
            <w:hideMark/>
          </w:tcPr>
          <w:p w14:paraId="2E62377F" w14:textId="7C09793C" w:rsidR="00376DBD" w:rsidRPr="00DC0A55" w:rsidRDefault="00376DBD" w:rsidP="00376DBD">
            <w:pPr>
              <w:rPr>
                <w:rFonts w:ascii="Century Gothic" w:hAnsi="Century Gothic" w:cs="Calibri"/>
                <w:color w:val="000000"/>
                <w:sz w:val="22"/>
                <w:szCs w:val="22"/>
              </w:rPr>
            </w:pPr>
            <w:r w:rsidRPr="00DC0A55">
              <w:rPr>
                <w:rFonts w:ascii="Century Gothic" w:hAnsi="Century Gothic" w:cs="Calibri"/>
                <w:color w:val="000000"/>
                <w:sz w:val="22"/>
                <w:szCs w:val="22"/>
              </w:rPr>
              <w:t>Chaise stagiaire</w:t>
            </w:r>
          </w:p>
        </w:tc>
        <w:tc>
          <w:tcPr>
            <w:tcW w:w="344" w:type="pct"/>
            <w:tcBorders>
              <w:top w:val="nil"/>
              <w:left w:val="nil"/>
              <w:bottom w:val="single" w:sz="4" w:space="0" w:color="auto"/>
              <w:right w:val="single" w:sz="4" w:space="0" w:color="auto"/>
            </w:tcBorders>
            <w:vAlign w:val="center"/>
            <w:hideMark/>
          </w:tcPr>
          <w:p w14:paraId="08F7CC6C" w14:textId="77777777"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U</w:t>
            </w:r>
          </w:p>
        </w:tc>
        <w:tc>
          <w:tcPr>
            <w:tcW w:w="388" w:type="pct"/>
            <w:tcBorders>
              <w:top w:val="nil"/>
              <w:left w:val="nil"/>
              <w:bottom w:val="single" w:sz="4" w:space="0" w:color="auto"/>
              <w:right w:val="single" w:sz="4" w:space="0" w:color="auto"/>
            </w:tcBorders>
            <w:hideMark/>
          </w:tcPr>
          <w:p w14:paraId="2569F113" w14:textId="4D824DFC"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sz w:val="22"/>
                <w:szCs w:val="22"/>
              </w:rPr>
              <w:t>302</w:t>
            </w:r>
          </w:p>
        </w:tc>
        <w:tc>
          <w:tcPr>
            <w:tcW w:w="672" w:type="pct"/>
            <w:tcBorders>
              <w:top w:val="nil"/>
              <w:left w:val="nil"/>
              <w:bottom w:val="single" w:sz="4" w:space="0" w:color="auto"/>
              <w:right w:val="single" w:sz="4" w:space="0" w:color="auto"/>
            </w:tcBorders>
            <w:noWrap/>
            <w:vAlign w:val="center"/>
          </w:tcPr>
          <w:p w14:paraId="6C523553" w14:textId="77777777" w:rsidR="00376DBD" w:rsidRPr="00DC0A55" w:rsidRDefault="00376DBD" w:rsidP="00376DBD">
            <w:pPr>
              <w:jc w:val="center"/>
              <w:rPr>
                <w:rFonts w:ascii="Century Gothic" w:hAnsi="Century Gothic"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28D49FAC" w14:textId="77777777" w:rsidR="00376DBD" w:rsidRPr="00DC0A55" w:rsidRDefault="00376DBD" w:rsidP="00376DBD">
            <w:pPr>
              <w:jc w:val="center"/>
              <w:rPr>
                <w:rFonts w:ascii="Century Gothic" w:hAnsi="Century Gothic" w:cs="Calibri"/>
                <w:color w:val="000000"/>
                <w:sz w:val="22"/>
                <w:szCs w:val="22"/>
              </w:rPr>
            </w:pPr>
          </w:p>
        </w:tc>
      </w:tr>
      <w:tr w:rsidR="006D137B" w:rsidRPr="00DC0A55" w14:paraId="51403BDA" w14:textId="77777777" w:rsidTr="00A25728">
        <w:trPr>
          <w:trHeight w:val="315"/>
        </w:trPr>
        <w:tc>
          <w:tcPr>
            <w:tcW w:w="4005" w:type="pct"/>
            <w:gridSpan w:val="5"/>
            <w:tcBorders>
              <w:top w:val="single" w:sz="4" w:space="0" w:color="auto"/>
              <w:left w:val="single" w:sz="4" w:space="0" w:color="auto"/>
              <w:bottom w:val="single" w:sz="4" w:space="0" w:color="auto"/>
              <w:right w:val="single" w:sz="4" w:space="0" w:color="auto"/>
            </w:tcBorders>
            <w:vAlign w:val="center"/>
            <w:hideMark/>
          </w:tcPr>
          <w:p w14:paraId="5CC23DFF" w14:textId="77777777" w:rsidR="006D137B" w:rsidRPr="00DC0A55" w:rsidRDefault="006D137B" w:rsidP="00A25728">
            <w:pPr>
              <w:jc w:val="center"/>
              <w:rPr>
                <w:rFonts w:ascii="Century Gothic" w:hAnsi="Century Gothic" w:cs="Calibri"/>
                <w:b/>
                <w:bCs/>
                <w:sz w:val="22"/>
                <w:szCs w:val="22"/>
              </w:rPr>
            </w:pPr>
            <w:r w:rsidRPr="00DC0A55">
              <w:rPr>
                <w:rFonts w:ascii="Century Gothic" w:hAnsi="Century Gothic" w:cs="Calibri"/>
                <w:b/>
                <w:bCs/>
                <w:sz w:val="22"/>
                <w:szCs w:val="22"/>
              </w:rPr>
              <w:t>Montant Total en    HTVA</w:t>
            </w:r>
          </w:p>
        </w:tc>
        <w:tc>
          <w:tcPr>
            <w:tcW w:w="995" w:type="pct"/>
            <w:tcBorders>
              <w:top w:val="nil"/>
              <w:left w:val="nil"/>
              <w:bottom w:val="single" w:sz="4" w:space="0" w:color="auto"/>
              <w:right w:val="single" w:sz="4" w:space="0" w:color="auto"/>
            </w:tcBorders>
            <w:noWrap/>
            <w:vAlign w:val="center"/>
          </w:tcPr>
          <w:p w14:paraId="22D14491" w14:textId="77777777" w:rsidR="006D137B" w:rsidRPr="00DC0A55" w:rsidRDefault="006D137B" w:rsidP="00A25728">
            <w:pPr>
              <w:jc w:val="right"/>
              <w:rPr>
                <w:rFonts w:ascii="Century Gothic" w:hAnsi="Century Gothic" w:cs="Calibri"/>
                <w:b/>
                <w:bCs/>
                <w:color w:val="000000"/>
                <w:sz w:val="22"/>
                <w:szCs w:val="22"/>
              </w:rPr>
            </w:pPr>
          </w:p>
        </w:tc>
      </w:tr>
      <w:tr w:rsidR="006D137B" w:rsidRPr="00DC0A55" w14:paraId="6C80D3E9" w14:textId="77777777" w:rsidTr="00A25728">
        <w:trPr>
          <w:trHeight w:val="315"/>
        </w:trPr>
        <w:tc>
          <w:tcPr>
            <w:tcW w:w="4005" w:type="pct"/>
            <w:gridSpan w:val="5"/>
            <w:tcBorders>
              <w:top w:val="single" w:sz="4" w:space="0" w:color="auto"/>
              <w:left w:val="single" w:sz="4" w:space="0" w:color="auto"/>
              <w:bottom w:val="single" w:sz="4" w:space="0" w:color="auto"/>
              <w:right w:val="single" w:sz="4" w:space="0" w:color="auto"/>
            </w:tcBorders>
            <w:vAlign w:val="center"/>
            <w:hideMark/>
          </w:tcPr>
          <w:p w14:paraId="2844F77C" w14:textId="77777777" w:rsidR="006D137B" w:rsidRPr="00DC0A55" w:rsidRDefault="006D137B" w:rsidP="00A25728">
            <w:pPr>
              <w:jc w:val="center"/>
              <w:rPr>
                <w:rFonts w:ascii="Century Gothic" w:hAnsi="Century Gothic" w:cs="Calibri"/>
                <w:b/>
                <w:bCs/>
                <w:sz w:val="22"/>
                <w:szCs w:val="22"/>
              </w:rPr>
            </w:pPr>
            <w:r w:rsidRPr="00DC0A55">
              <w:rPr>
                <w:rFonts w:ascii="Century Gothic" w:hAnsi="Century Gothic" w:cs="Calibri"/>
                <w:b/>
                <w:bCs/>
                <w:sz w:val="22"/>
                <w:szCs w:val="22"/>
              </w:rPr>
              <w:t>Total de la TVA (Taux 20%)=</w:t>
            </w:r>
          </w:p>
        </w:tc>
        <w:tc>
          <w:tcPr>
            <w:tcW w:w="995" w:type="pct"/>
            <w:tcBorders>
              <w:top w:val="nil"/>
              <w:left w:val="nil"/>
              <w:bottom w:val="single" w:sz="4" w:space="0" w:color="auto"/>
              <w:right w:val="single" w:sz="4" w:space="0" w:color="auto"/>
            </w:tcBorders>
            <w:noWrap/>
            <w:vAlign w:val="center"/>
          </w:tcPr>
          <w:p w14:paraId="78D708FD" w14:textId="77777777" w:rsidR="006D137B" w:rsidRPr="00DC0A55" w:rsidRDefault="006D137B" w:rsidP="00A25728">
            <w:pPr>
              <w:jc w:val="right"/>
              <w:rPr>
                <w:rFonts w:ascii="Century Gothic" w:hAnsi="Century Gothic" w:cs="Calibri"/>
                <w:b/>
                <w:bCs/>
                <w:color w:val="000000"/>
                <w:sz w:val="22"/>
                <w:szCs w:val="22"/>
              </w:rPr>
            </w:pPr>
          </w:p>
        </w:tc>
      </w:tr>
      <w:tr w:rsidR="006D137B" w:rsidRPr="00DC0A55" w14:paraId="602FCCCB" w14:textId="77777777" w:rsidTr="00A25728">
        <w:trPr>
          <w:trHeight w:val="315"/>
        </w:trPr>
        <w:tc>
          <w:tcPr>
            <w:tcW w:w="4005" w:type="pct"/>
            <w:gridSpan w:val="5"/>
            <w:tcBorders>
              <w:top w:val="single" w:sz="4" w:space="0" w:color="auto"/>
              <w:left w:val="single" w:sz="4" w:space="0" w:color="auto"/>
              <w:bottom w:val="single" w:sz="4" w:space="0" w:color="auto"/>
              <w:right w:val="single" w:sz="4" w:space="0" w:color="auto"/>
            </w:tcBorders>
            <w:vAlign w:val="center"/>
            <w:hideMark/>
          </w:tcPr>
          <w:p w14:paraId="254E712E" w14:textId="77777777" w:rsidR="006D137B" w:rsidRPr="00DC0A55" w:rsidRDefault="006D137B" w:rsidP="00A25728">
            <w:pPr>
              <w:jc w:val="center"/>
              <w:rPr>
                <w:rFonts w:ascii="Century Gothic" w:hAnsi="Century Gothic" w:cs="Calibri"/>
                <w:b/>
                <w:bCs/>
                <w:sz w:val="22"/>
                <w:szCs w:val="22"/>
              </w:rPr>
            </w:pPr>
            <w:r w:rsidRPr="00DC0A55">
              <w:rPr>
                <w:rFonts w:ascii="Century Gothic" w:hAnsi="Century Gothic" w:cs="Calibri"/>
                <w:b/>
                <w:bCs/>
                <w:sz w:val="22"/>
                <w:szCs w:val="22"/>
              </w:rPr>
              <w:t>Montant Total en TTC =</w:t>
            </w:r>
          </w:p>
        </w:tc>
        <w:tc>
          <w:tcPr>
            <w:tcW w:w="995" w:type="pct"/>
            <w:tcBorders>
              <w:top w:val="nil"/>
              <w:left w:val="nil"/>
              <w:bottom w:val="single" w:sz="4" w:space="0" w:color="auto"/>
              <w:right w:val="single" w:sz="4" w:space="0" w:color="auto"/>
            </w:tcBorders>
            <w:noWrap/>
            <w:vAlign w:val="center"/>
          </w:tcPr>
          <w:p w14:paraId="4D58BBF7" w14:textId="77777777" w:rsidR="006D137B" w:rsidRPr="00DC0A55" w:rsidRDefault="006D137B" w:rsidP="00A25728">
            <w:pPr>
              <w:jc w:val="right"/>
              <w:rPr>
                <w:rFonts w:ascii="Century Gothic" w:hAnsi="Century Gothic" w:cs="Calibri"/>
                <w:b/>
                <w:bCs/>
                <w:color w:val="000000"/>
                <w:sz w:val="22"/>
                <w:szCs w:val="22"/>
              </w:rPr>
            </w:pPr>
          </w:p>
        </w:tc>
      </w:tr>
    </w:tbl>
    <w:p w14:paraId="24D06E53" w14:textId="77777777" w:rsidR="006D137B" w:rsidRDefault="006D137B" w:rsidP="006D137B">
      <w:pPr>
        <w:rPr>
          <w:rFonts w:asciiTheme="minorHAnsi" w:hAnsiTheme="minorHAnsi" w:cstheme="minorHAnsi"/>
          <w:sz w:val="28"/>
          <w:szCs w:val="28"/>
        </w:rPr>
      </w:pPr>
    </w:p>
    <w:p w14:paraId="6B25332D" w14:textId="77777777" w:rsidR="006D137B" w:rsidRPr="0072156D" w:rsidRDefault="006D137B" w:rsidP="006D137B">
      <w:pPr>
        <w:rPr>
          <w:rFonts w:asciiTheme="minorHAnsi" w:hAnsiTheme="minorHAnsi" w:cstheme="minorHAnsi"/>
          <w:sz w:val="28"/>
          <w:szCs w:val="28"/>
        </w:rPr>
      </w:pPr>
      <w:r w:rsidRPr="004561DC">
        <w:rPr>
          <w:rFonts w:asciiTheme="minorHAnsi" w:hAnsiTheme="minorHAnsi" w:cstheme="minorHAnsi"/>
          <w:b/>
          <w:bCs/>
          <w:sz w:val="18"/>
          <w:szCs w:val="22"/>
        </w:rPr>
        <w:t>Important : Vu que les prestations objet du présent</w:t>
      </w:r>
      <w:r>
        <w:rPr>
          <w:rFonts w:asciiTheme="minorHAnsi" w:hAnsiTheme="minorHAnsi" w:cstheme="minorHAnsi"/>
          <w:b/>
          <w:bCs/>
          <w:sz w:val="18"/>
          <w:szCs w:val="22"/>
        </w:rPr>
        <w:t xml:space="preserve"> </w:t>
      </w:r>
      <w:r w:rsidRPr="004561DC">
        <w:rPr>
          <w:rFonts w:asciiTheme="minorHAnsi" w:hAnsiTheme="minorHAnsi" w:cstheme="minorHAnsi"/>
          <w:b/>
          <w:bCs/>
          <w:sz w:val="18"/>
          <w:szCs w:val="22"/>
        </w:rPr>
        <w:t>appel d’offres sont destinées uniquement à la formation professionnelle, il y a lieu de proposer des prix préférentiels à ce sujet</w:t>
      </w:r>
      <w:r>
        <w:rPr>
          <w:rFonts w:asciiTheme="minorHAnsi" w:hAnsiTheme="minorHAnsi" w:cstheme="minorHAnsi"/>
          <w:b/>
          <w:bCs/>
          <w:sz w:val="18"/>
          <w:szCs w:val="22"/>
        </w:rPr>
        <w:t>.</w:t>
      </w:r>
    </w:p>
    <w:p w14:paraId="0D293B10" w14:textId="77777777" w:rsidR="006D137B" w:rsidRPr="0072156D" w:rsidRDefault="006D137B" w:rsidP="006D137B">
      <w:pPr>
        <w:jc w:val="center"/>
        <w:rPr>
          <w:rFonts w:asciiTheme="minorHAnsi" w:hAnsiTheme="minorHAnsi" w:cstheme="minorHAnsi"/>
          <w:b/>
          <w:bCs/>
          <w:sz w:val="18"/>
          <w:szCs w:val="22"/>
        </w:rPr>
      </w:pPr>
      <w:r w:rsidRPr="004561DC">
        <w:rPr>
          <w:rFonts w:asciiTheme="minorHAnsi" w:hAnsiTheme="minorHAnsi" w:cstheme="minorHAnsi"/>
          <w:b/>
          <w:snapToGrid w:val="0"/>
          <w:sz w:val="22"/>
          <w:szCs w:val="28"/>
        </w:rPr>
        <w:t>Fait à ……………………… le ………………………………</w:t>
      </w:r>
    </w:p>
    <w:p w14:paraId="01CB9614" w14:textId="77777777" w:rsidR="006D137B" w:rsidRDefault="006D137B" w:rsidP="006D137B">
      <w:pPr>
        <w:jc w:val="center"/>
        <w:rPr>
          <w:rFonts w:asciiTheme="minorHAnsi" w:hAnsiTheme="minorHAnsi" w:cstheme="minorHAnsi"/>
          <w:b/>
          <w:snapToGrid w:val="0"/>
          <w:sz w:val="22"/>
          <w:szCs w:val="28"/>
        </w:rPr>
      </w:pPr>
      <w:r w:rsidRPr="0072156D">
        <w:rPr>
          <w:rFonts w:asciiTheme="minorHAnsi" w:hAnsiTheme="minorHAnsi" w:cstheme="minorHAnsi"/>
          <w:b/>
          <w:snapToGrid w:val="0"/>
          <w:sz w:val="22"/>
          <w:szCs w:val="28"/>
        </w:rPr>
        <w:t>S</w:t>
      </w:r>
      <w:r>
        <w:rPr>
          <w:rFonts w:asciiTheme="minorHAnsi" w:hAnsiTheme="minorHAnsi" w:cstheme="minorHAnsi"/>
          <w:b/>
          <w:snapToGrid w:val="0"/>
          <w:sz w:val="22"/>
          <w:szCs w:val="28"/>
        </w:rPr>
        <w:t>ignature et cachet du concurrent</w:t>
      </w:r>
    </w:p>
    <w:p w14:paraId="7A4938C1" w14:textId="77777777" w:rsidR="006D137B" w:rsidRDefault="006D137B" w:rsidP="006D137B"/>
    <w:p w14:paraId="53DAB616" w14:textId="77777777" w:rsidR="006D137B" w:rsidRDefault="006D137B" w:rsidP="00917CEA"/>
    <w:sectPr w:rsidR="006D137B" w:rsidSect="00B77962">
      <w:headerReference w:type="default" r:id="rId23"/>
      <w:footerReference w:type="default" r:id="rId2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C1F9DC" w14:textId="77777777" w:rsidR="00D30760" w:rsidRDefault="00D30760">
      <w:r>
        <w:separator/>
      </w:r>
    </w:p>
  </w:endnote>
  <w:endnote w:type="continuationSeparator" w:id="0">
    <w:p w14:paraId="750845BA" w14:textId="77777777" w:rsidR="00D30760" w:rsidRDefault="00D30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D9BE0" w14:textId="7CC7067C" w:rsidR="00A25728" w:rsidRPr="001E010D" w:rsidRDefault="00A25728">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3219DB">
      <w:rPr>
        <w:b/>
        <w:noProof/>
        <w:sz w:val="14"/>
      </w:rPr>
      <w:t>5</w:t>
    </w:r>
    <w:r w:rsidRPr="001E010D">
      <w:rPr>
        <w:b/>
        <w:sz w:val="14"/>
      </w:rPr>
      <w:fldChar w:fldCharType="end"/>
    </w:r>
  </w:p>
  <w:p w14:paraId="3F81B352" w14:textId="77777777" w:rsidR="00A25728" w:rsidRDefault="00A25728"/>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7A3DCC" w14:textId="77777777" w:rsidR="00D30760" w:rsidRDefault="00D30760">
      <w:r>
        <w:separator/>
      </w:r>
    </w:p>
  </w:footnote>
  <w:footnote w:type="continuationSeparator" w:id="0">
    <w:p w14:paraId="63104026" w14:textId="77777777" w:rsidR="00D30760" w:rsidRDefault="00D3076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6E413" w14:textId="4582EFB8" w:rsidR="00A25728" w:rsidRPr="005740E6" w:rsidRDefault="00A25728" w:rsidP="00D35206">
    <w:pPr>
      <w:tabs>
        <w:tab w:val="center" w:pos="4819"/>
        <w:tab w:val="right" w:pos="9071"/>
      </w:tabs>
      <w:jc w:val="center"/>
      <w:rPr>
        <w:snapToGrid w:val="0"/>
        <w:sz w:val="20"/>
        <w:szCs w:val="20"/>
        <w:u w:val="single"/>
      </w:rPr>
    </w:pPr>
    <w:r w:rsidRPr="005740E6">
      <w:rPr>
        <w:snapToGrid w:val="0"/>
        <w:sz w:val="20"/>
        <w:szCs w:val="20"/>
        <w:u w:val="single"/>
      </w:rPr>
      <w:t>OFPPT / DAL/DAL/SAE                                       Dossier d’Appel d’Offres                                                 AO. N°         / 2025</w:t>
    </w:r>
  </w:p>
  <w:p w14:paraId="1BC859A3" w14:textId="77777777" w:rsidR="00A25728" w:rsidRDefault="00A25728"/>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3E40084"/>
    <w:multiLevelType w:val="hybridMultilevel"/>
    <w:tmpl w:val="FD3C85A0"/>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 w15:restartNumberingAfterBreak="0">
    <w:nsid w:val="060110C5"/>
    <w:multiLevelType w:val="hybridMultilevel"/>
    <w:tmpl w:val="F3161A96"/>
    <w:lvl w:ilvl="0" w:tplc="8ACAF19C">
      <w:numFmt w:val="bullet"/>
      <w:lvlText w:val=""/>
      <w:lvlJc w:val="left"/>
      <w:pPr>
        <w:ind w:left="720" w:hanging="360"/>
      </w:pPr>
      <w:rPr>
        <w:rFonts w:ascii="Symbol" w:eastAsiaTheme="minorHAnsi" w:hAnsi="Symbol" w:cstheme="minorBid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 w15:restartNumberingAfterBreak="0">
    <w:nsid w:val="07C964A1"/>
    <w:multiLevelType w:val="hybridMultilevel"/>
    <w:tmpl w:val="82569248"/>
    <w:lvl w:ilvl="0" w:tplc="040C000F">
      <w:start w:val="1"/>
      <w:numFmt w:val="decimal"/>
      <w:lvlText w:val="%1."/>
      <w:lvlJc w:val="left"/>
      <w:pPr>
        <w:ind w:left="1428" w:hanging="360"/>
      </w:pPr>
    </w:lvl>
    <w:lvl w:ilvl="1" w:tplc="380C0019">
      <w:start w:val="1"/>
      <w:numFmt w:val="lowerLetter"/>
      <w:lvlText w:val="%2."/>
      <w:lvlJc w:val="left"/>
      <w:pPr>
        <w:ind w:left="2148" w:hanging="360"/>
      </w:pPr>
    </w:lvl>
    <w:lvl w:ilvl="2" w:tplc="380C001B" w:tentative="1">
      <w:start w:val="1"/>
      <w:numFmt w:val="lowerRoman"/>
      <w:lvlText w:val="%3."/>
      <w:lvlJc w:val="right"/>
      <w:pPr>
        <w:ind w:left="2868" w:hanging="180"/>
      </w:pPr>
    </w:lvl>
    <w:lvl w:ilvl="3" w:tplc="380C000F" w:tentative="1">
      <w:start w:val="1"/>
      <w:numFmt w:val="decimal"/>
      <w:lvlText w:val="%4."/>
      <w:lvlJc w:val="left"/>
      <w:pPr>
        <w:ind w:left="3588" w:hanging="360"/>
      </w:pPr>
    </w:lvl>
    <w:lvl w:ilvl="4" w:tplc="380C0019" w:tentative="1">
      <w:start w:val="1"/>
      <w:numFmt w:val="lowerLetter"/>
      <w:lvlText w:val="%5."/>
      <w:lvlJc w:val="left"/>
      <w:pPr>
        <w:ind w:left="4308" w:hanging="360"/>
      </w:pPr>
    </w:lvl>
    <w:lvl w:ilvl="5" w:tplc="380C001B" w:tentative="1">
      <w:start w:val="1"/>
      <w:numFmt w:val="lowerRoman"/>
      <w:lvlText w:val="%6."/>
      <w:lvlJc w:val="right"/>
      <w:pPr>
        <w:ind w:left="5028" w:hanging="180"/>
      </w:pPr>
    </w:lvl>
    <w:lvl w:ilvl="6" w:tplc="380C000F" w:tentative="1">
      <w:start w:val="1"/>
      <w:numFmt w:val="decimal"/>
      <w:lvlText w:val="%7."/>
      <w:lvlJc w:val="left"/>
      <w:pPr>
        <w:ind w:left="5748" w:hanging="360"/>
      </w:pPr>
    </w:lvl>
    <w:lvl w:ilvl="7" w:tplc="380C0019" w:tentative="1">
      <w:start w:val="1"/>
      <w:numFmt w:val="lowerLetter"/>
      <w:lvlText w:val="%8."/>
      <w:lvlJc w:val="left"/>
      <w:pPr>
        <w:ind w:left="6468" w:hanging="360"/>
      </w:pPr>
    </w:lvl>
    <w:lvl w:ilvl="8" w:tplc="380C001B" w:tentative="1">
      <w:start w:val="1"/>
      <w:numFmt w:val="lowerRoman"/>
      <w:lvlText w:val="%9."/>
      <w:lvlJc w:val="right"/>
      <w:pPr>
        <w:ind w:left="7188" w:hanging="180"/>
      </w:p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564948"/>
    <w:multiLevelType w:val="hybridMultilevel"/>
    <w:tmpl w:val="FB44E6B4"/>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28C4187"/>
    <w:multiLevelType w:val="hybridMultilevel"/>
    <w:tmpl w:val="2D32281A"/>
    <w:lvl w:ilvl="0" w:tplc="8DA0BD08">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2CD0685"/>
    <w:multiLevelType w:val="hybridMultilevel"/>
    <w:tmpl w:val="8A14B1A6"/>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CB201B"/>
    <w:multiLevelType w:val="hybridMultilevel"/>
    <w:tmpl w:val="13EEF0E4"/>
    <w:lvl w:ilvl="0" w:tplc="040C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1A55731A"/>
    <w:multiLevelType w:val="hybridMultilevel"/>
    <w:tmpl w:val="AC2A3900"/>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5E7CD3"/>
    <w:multiLevelType w:val="hybridMultilevel"/>
    <w:tmpl w:val="F992E9A4"/>
    <w:lvl w:ilvl="0" w:tplc="04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4" w15:restartNumberingAfterBreak="0">
    <w:nsid w:val="244D49A8"/>
    <w:multiLevelType w:val="hybridMultilevel"/>
    <w:tmpl w:val="A208B052"/>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53A3ACB"/>
    <w:multiLevelType w:val="hybridMultilevel"/>
    <w:tmpl w:val="80AA8F82"/>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AF33602"/>
    <w:multiLevelType w:val="hybridMultilevel"/>
    <w:tmpl w:val="233AD218"/>
    <w:lvl w:ilvl="0" w:tplc="040C0003">
      <w:start w:val="1"/>
      <w:numFmt w:val="bullet"/>
      <w:lvlText w:val="o"/>
      <w:lvlJc w:val="left"/>
      <w:pPr>
        <w:ind w:left="720" w:hanging="360"/>
      </w:pPr>
      <w:rPr>
        <w:rFonts w:ascii="Courier New" w:hAnsi="Courier New" w:cs="Courier New"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0" w15:restartNumberingAfterBreak="0">
    <w:nsid w:val="3B921ADA"/>
    <w:multiLevelType w:val="hybridMultilevel"/>
    <w:tmpl w:val="84ECF3E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C2B7D97"/>
    <w:multiLevelType w:val="hybridMultilevel"/>
    <w:tmpl w:val="63F4E16E"/>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2" w15:restartNumberingAfterBreak="0">
    <w:nsid w:val="428C4483"/>
    <w:multiLevelType w:val="hybridMultilevel"/>
    <w:tmpl w:val="1D9A1FFC"/>
    <w:lvl w:ilvl="0" w:tplc="58949310">
      <w:numFmt w:val="bullet"/>
      <w:lvlText w:val="-"/>
      <w:lvlJc w:val="left"/>
      <w:pPr>
        <w:ind w:left="720" w:hanging="360"/>
      </w:pPr>
      <w:rPr>
        <w:rFonts w:ascii="Century Gothic" w:eastAsia="Times New Roman" w:hAnsi="Century Gothic"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3" w15:restartNumberingAfterBreak="0">
    <w:nsid w:val="45A800BD"/>
    <w:multiLevelType w:val="hybridMultilevel"/>
    <w:tmpl w:val="DC78637E"/>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8EF4BFF"/>
    <w:multiLevelType w:val="hybridMultilevel"/>
    <w:tmpl w:val="67B6497A"/>
    <w:lvl w:ilvl="0" w:tplc="0A96952E">
      <w:numFmt w:val="bullet"/>
      <w:lvlText w:val="-"/>
      <w:lvlJc w:val="left"/>
      <w:pPr>
        <w:ind w:left="720" w:hanging="360"/>
      </w:pPr>
      <w:rPr>
        <w:rFonts w:ascii="Century Gothic" w:eastAsia="Times New Roman" w:hAnsi="Century Gothic" w:cs="Aria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5" w15:restartNumberingAfterBreak="0">
    <w:nsid w:val="4CDF54FC"/>
    <w:multiLevelType w:val="hybridMultilevel"/>
    <w:tmpl w:val="80466F76"/>
    <w:lvl w:ilvl="0" w:tplc="82AA1F5E">
      <w:start w:val="1"/>
      <w:numFmt w:val="upperLetter"/>
      <w:lvlText w:val="%1."/>
      <w:lvlJc w:val="left"/>
      <w:pPr>
        <w:ind w:left="928" w:hanging="360"/>
      </w:pPr>
      <w:rPr>
        <w:b/>
        <w:bCs/>
      </w:rPr>
    </w:lvl>
    <w:lvl w:ilvl="1" w:tplc="380C0019" w:tentative="1">
      <w:start w:val="1"/>
      <w:numFmt w:val="lowerLetter"/>
      <w:lvlText w:val="%2."/>
      <w:lvlJc w:val="left"/>
      <w:pPr>
        <w:ind w:left="1648" w:hanging="360"/>
      </w:pPr>
    </w:lvl>
    <w:lvl w:ilvl="2" w:tplc="380C001B" w:tentative="1">
      <w:start w:val="1"/>
      <w:numFmt w:val="lowerRoman"/>
      <w:lvlText w:val="%3."/>
      <w:lvlJc w:val="right"/>
      <w:pPr>
        <w:ind w:left="2368" w:hanging="180"/>
      </w:pPr>
    </w:lvl>
    <w:lvl w:ilvl="3" w:tplc="380C000F" w:tentative="1">
      <w:start w:val="1"/>
      <w:numFmt w:val="decimal"/>
      <w:lvlText w:val="%4."/>
      <w:lvlJc w:val="left"/>
      <w:pPr>
        <w:ind w:left="3088" w:hanging="360"/>
      </w:pPr>
    </w:lvl>
    <w:lvl w:ilvl="4" w:tplc="380C0019" w:tentative="1">
      <w:start w:val="1"/>
      <w:numFmt w:val="lowerLetter"/>
      <w:lvlText w:val="%5."/>
      <w:lvlJc w:val="left"/>
      <w:pPr>
        <w:ind w:left="3808" w:hanging="360"/>
      </w:pPr>
    </w:lvl>
    <w:lvl w:ilvl="5" w:tplc="380C001B" w:tentative="1">
      <w:start w:val="1"/>
      <w:numFmt w:val="lowerRoman"/>
      <w:lvlText w:val="%6."/>
      <w:lvlJc w:val="right"/>
      <w:pPr>
        <w:ind w:left="4528" w:hanging="180"/>
      </w:pPr>
    </w:lvl>
    <w:lvl w:ilvl="6" w:tplc="380C000F" w:tentative="1">
      <w:start w:val="1"/>
      <w:numFmt w:val="decimal"/>
      <w:lvlText w:val="%7."/>
      <w:lvlJc w:val="left"/>
      <w:pPr>
        <w:ind w:left="5248" w:hanging="360"/>
      </w:pPr>
    </w:lvl>
    <w:lvl w:ilvl="7" w:tplc="380C0019" w:tentative="1">
      <w:start w:val="1"/>
      <w:numFmt w:val="lowerLetter"/>
      <w:lvlText w:val="%8."/>
      <w:lvlJc w:val="left"/>
      <w:pPr>
        <w:ind w:left="5968" w:hanging="360"/>
      </w:pPr>
    </w:lvl>
    <w:lvl w:ilvl="8" w:tplc="380C001B" w:tentative="1">
      <w:start w:val="1"/>
      <w:numFmt w:val="lowerRoman"/>
      <w:lvlText w:val="%9."/>
      <w:lvlJc w:val="right"/>
      <w:pPr>
        <w:ind w:left="6688" w:hanging="180"/>
      </w:pPr>
    </w:lvl>
  </w:abstractNum>
  <w:abstractNum w:abstractNumId="26" w15:restartNumberingAfterBreak="0">
    <w:nsid w:val="4D0B70E8"/>
    <w:multiLevelType w:val="hybridMultilevel"/>
    <w:tmpl w:val="EDF6AC26"/>
    <w:lvl w:ilvl="0" w:tplc="9868597E">
      <w:numFmt w:val="bullet"/>
      <w:lvlText w:val="-"/>
      <w:lvlJc w:val="left"/>
      <w:pPr>
        <w:ind w:left="360" w:hanging="360"/>
      </w:pPr>
      <w:rPr>
        <w:rFonts w:ascii="Times New Roman" w:eastAsia="Times New Roman" w:hAnsi="Times New Roman" w:cs="Times New Roman" w:hint="default"/>
        <w:sz w:val="20"/>
        <w:szCs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4DBA2AF1"/>
    <w:multiLevelType w:val="hybridMultilevel"/>
    <w:tmpl w:val="3A8EDCF0"/>
    <w:lvl w:ilvl="0" w:tplc="8DA0BD08">
      <w:numFmt w:val="bullet"/>
      <w:lvlText w:val="-"/>
      <w:lvlJc w:val="left"/>
      <w:pPr>
        <w:tabs>
          <w:tab w:val="num" w:pos="502"/>
        </w:tabs>
        <w:ind w:left="502"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15F70CF"/>
    <w:multiLevelType w:val="hybridMultilevel"/>
    <w:tmpl w:val="82F6A36E"/>
    <w:lvl w:ilvl="0" w:tplc="8DA0BD0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1654419"/>
    <w:multiLevelType w:val="hybridMultilevel"/>
    <w:tmpl w:val="7D2EBD1E"/>
    <w:lvl w:ilvl="0" w:tplc="040C000B">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22E78DF"/>
    <w:multiLevelType w:val="hybridMultilevel"/>
    <w:tmpl w:val="B2EA6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35F304F"/>
    <w:multiLevelType w:val="hybridMultilevel"/>
    <w:tmpl w:val="83C810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6827E7D"/>
    <w:multiLevelType w:val="hybridMultilevel"/>
    <w:tmpl w:val="99664ACA"/>
    <w:lvl w:ilvl="0" w:tplc="04B87662">
      <w:numFmt w:val="bullet"/>
      <w:lvlText w:val="-"/>
      <w:lvlJc w:val="left"/>
      <w:pPr>
        <w:ind w:left="720" w:hanging="360"/>
      </w:pPr>
      <w:rPr>
        <w:rFonts w:ascii="Times New Roman" w:eastAsia="Times New Roman" w:hAnsi="Times New Roman"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4" w15:restartNumberingAfterBreak="0">
    <w:nsid w:val="58BB566A"/>
    <w:multiLevelType w:val="hybridMultilevel"/>
    <w:tmpl w:val="B3BA7D94"/>
    <w:lvl w:ilvl="0" w:tplc="8DA0BD08">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5A192E1A"/>
    <w:multiLevelType w:val="hybridMultilevel"/>
    <w:tmpl w:val="3AE0304C"/>
    <w:lvl w:ilvl="0" w:tplc="B12E9F34">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6" w15:restartNumberingAfterBreak="0">
    <w:nsid w:val="5E0E7F35"/>
    <w:multiLevelType w:val="hybridMultilevel"/>
    <w:tmpl w:val="D1624C52"/>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135744C"/>
    <w:multiLevelType w:val="hybridMultilevel"/>
    <w:tmpl w:val="02CA663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8"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7A875A7"/>
    <w:multiLevelType w:val="hybridMultilevel"/>
    <w:tmpl w:val="9E70C0BA"/>
    <w:lvl w:ilvl="0" w:tplc="336AD502">
      <w:numFmt w:val="bullet"/>
      <w:lvlText w:val="-"/>
      <w:lvlJc w:val="left"/>
      <w:pPr>
        <w:ind w:left="36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8B06480"/>
    <w:multiLevelType w:val="hybridMultilevel"/>
    <w:tmpl w:val="8A1A9F1C"/>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BD52704"/>
    <w:multiLevelType w:val="hybridMultilevel"/>
    <w:tmpl w:val="F66422A4"/>
    <w:lvl w:ilvl="0" w:tplc="380C0019">
      <w:start w:val="1"/>
      <w:numFmt w:val="lowerLetter"/>
      <w:lvlText w:val="%1."/>
      <w:lvlJc w:val="left"/>
      <w:pPr>
        <w:ind w:left="2062" w:hanging="360"/>
      </w:pPr>
    </w:lvl>
    <w:lvl w:ilvl="1" w:tplc="380C0019" w:tentative="1">
      <w:start w:val="1"/>
      <w:numFmt w:val="lowerLetter"/>
      <w:lvlText w:val="%2."/>
      <w:lvlJc w:val="left"/>
      <w:pPr>
        <w:ind w:left="2782" w:hanging="360"/>
      </w:pPr>
    </w:lvl>
    <w:lvl w:ilvl="2" w:tplc="380C001B" w:tentative="1">
      <w:start w:val="1"/>
      <w:numFmt w:val="lowerRoman"/>
      <w:lvlText w:val="%3."/>
      <w:lvlJc w:val="right"/>
      <w:pPr>
        <w:ind w:left="3502" w:hanging="180"/>
      </w:pPr>
    </w:lvl>
    <w:lvl w:ilvl="3" w:tplc="380C000F" w:tentative="1">
      <w:start w:val="1"/>
      <w:numFmt w:val="decimal"/>
      <w:lvlText w:val="%4."/>
      <w:lvlJc w:val="left"/>
      <w:pPr>
        <w:ind w:left="4222" w:hanging="360"/>
      </w:pPr>
    </w:lvl>
    <w:lvl w:ilvl="4" w:tplc="380C0019" w:tentative="1">
      <w:start w:val="1"/>
      <w:numFmt w:val="lowerLetter"/>
      <w:lvlText w:val="%5."/>
      <w:lvlJc w:val="left"/>
      <w:pPr>
        <w:ind w:left="4942" w:hanging="360"/>
      </w:pPr>
    </w:lvl>
    <w:lvl w:ilvl="5" w:tplc="380C001B" w:tentative="1">
      <w:start w:val="1"/>
      <w:numFmt w:val="lowerRoman"/>
      <w:lvlText w:val="%6."/>
      <w:lvlJc w:val="right"/>
      <w:pPr>
        <w:ind w:left="5662" w:hanging="180"/>
      </w:pPr>
    </w:lvl>
    <w:lvl w:ilvl="6" w:tplc="380C000F" w:tentative="1">
      <w:start w:val="1"/>
      <w:numFmt w:val="decimal"/>
      <w:lvlText w:val="%7."/>
      <w:lvlJc w:val="left"/>
      <w:pPr>
        <w:ind w:left="6382" w:hanging="360"/>
      </w:pPr>
    </w:lvl>
    <w:lvl w:ilvl="7" w:tplc="380C0019" w:tentative="1">
      <w:start w:val="1"/>
      <w:numFmt w:val="lowerLetter"/>
      <w:lvlText w:val="%8."/>
      <w:lvlJc w:val="left"/>
      <w:pPr>
        <w:ind w:left="7102" w:hanging="360"/>
      </w:pPr>
    </w:lvl>
    <w:lvl w:ilvl="8" w:tplc="380C001B" w:tentative="1">
      <w:start w:val="1"/>
      <w:numFmt w:val="lowerRoman"/>
      <w:lvlText w:val="%9."/>
      <w:lvlJc w:val="right"/>
      <w:pPr>
        <w:ind w:left="7822" w:hanging="180"/>
      </w:pPr>
    </w:lvl>
  </w:abstractNum>
  <w:abstractNum w:abstractNumId="43" w15:restartNumberingAfterBreak="0">
    <w:nsid w:val="6DF65748"/>
    <w:multiLevelType w:val="hybridMultilevel"/>
    <w:tmpl w:val="4CFA6C90"/>
    <w:lvl w:ilvl="0" w:tplc="38AECCBA">
      <w:numFmt w:val="bullet"/>
      <w:lvlText w:val="-"/>
      <w:lvlJc w:val="left"/>
      <w:pPr>
        <w:tabs>
          <w:tab w:val="num" w:pos="720"/>
        </w:tabs>
        <w:ind w:left="720" w:hanging="360"/>
      </w:pPr>
      <w:rPr>
        <w:rFonts w:ascii="Arial Narrow" w:eastAsia="Times New Roman" w:hAnsi="Arial Narro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89B1229"/>
    <w:multiLevelType w:val="hybridMultilevel"/>
    <w:tmpl w:val="E3F0EDF8"/>
    <w:lvl w:ilvl="0" w:tplc="8DA0BD08">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30"/>
  </w:num>
  <w:num w:numId="2">
    <w:abstractNumId w:val="0"/>
  </w:num>
  <w:num w:numId="3">
    <w:abstractNumId w:val="18"/>
  </w:num>
  <w:num w:numId="4">
    <w:abstractNumId w:val="39"/>
  </w:num>
  <w:num w:numId="5">
    <w:abstractNumId w:val="1"/>
  </w:num>
  <w:num w:numId="6">
    <w:abstractNumId w:val="7"/>
  </w:num>
  <w:num w:numId="7">
    <w:abstractNumId w:val="45"/>
  </w:num>
  <w:num w:numId="8">
    <w:abstractNumId w:val="12"/>
  </w:num>
  <w:num w:numId="9">
    <w:abstractNumId w:val="16"/>
  </w:num>
  <w:num w:numId="10">
    <w:abstractNumId w:val="15"/>
  </w:num>
  <w:num w:numId="11">
    <w:abstractNumId w:val="9"/>
  </w:num>
  <w:num w:numId="12">
    <w:abstractNumId w:val="34"/>
  </w:num>
  <w:num w:numId="13">
    <w:abstractNumId w:val="8"/>
  </w:num>
  <w:num w:numId="14">
    <w:abstractNumId w:val="43"/>
  </w:num>
  <w:num w:numId="15">
    <w:abstractNumId w:val="28"/>
  </w:num>
  <w:num w:numId="16">
    <w:abstractNumId w:val="26"/>
  </w:num>
  <w:num w:numId="17">
    <w:abstractNumId w:val="14"/>
  </w:num>
  <w:num w:numId="18">
    <w:abstractNumId w:val="23"/>
  </w:num>
  <w:num w:numId="19">
    <w:abstractNumId w:val="44"/>
  </w:num>
  <w:num w:numId="20">
    <w:abstractNumId w:val="5"/>
  </w:num>
  <w:num w:numId="21">
    <w:abstractNumId w:val="38"/>
  </w:num>
  <w:num w:numId="22">
    <w:abstractNumId w:val="19"/>
  </w:num>
  <w:num w:numId="23">
    <w:abstractNumId w:val="21"/>
  </w:num>
  <w:num w:numId="24">
    <w:abstractNumId w:val="37"/>
  </w:num>
  <w:num w:numId="25">
    <w:abstractNumId w:val="4"/>
  </w:num>
  <w:num w:numId="26">
    <w:abstractNumId w:val="10"/>
  </w:num>
  <w:num w:numId="27">
    <w:abstractNumId w:val="31"/>
  </w:num>
  <w:num w:numId="28">
    <w:abstractNumId w:val="25"/>
  </w:num>
  <w:num w:numId="29">
    <w:abstractNumId w:val="13"/>
  </w:num>
  <w:num w:numId="30">
    <w:abstractNumId w:val="24"/>
  </w:num>
  <w:num w:numId="31">
    <w:abstractNumId w:val="35"/>
  </w:num>
  <w:num w:numId="32">
    <w:abstractNumId w:val="33"/>
  </w:num>
  <w:num w:numId="33">
    <w:abstractNumId w:val="20"/>
  </w:num>
  <w:num w:numId="34">
    <w:abstractNumId w:val="17"/>
  </w:num>
  <w:num w:numId="35">
    <w:abstractNumId w:val="41"/>
  </w:num>
  <w:num w:numId="36">
    <w:abstractNumId w:val="36"/>
  </w:num>
  <w:num w:numId="37">
    <w:abstractNumId w:val="40"/>
  </w:num>
  <w:num w:numId="38">
    <w:abstractNumId w:val="11"/>
  </w:num>
  <w:num w:numId="39">
    <w:abstractNumId w:val="29"/>
  </w:num>
  <w:num w:numId="40">
    <w:abstractNumId w:val="32"/>
  </w:num>
  <w:num w:numId="41">
    <w:abstractNumId w:val="2"/>
  </w:num>
  <w:num w:numId="42">
    <w:abstractNumId w:val="6"/>
  </w:num>
  <w:num w:numId="43">
    <w:abstractNumId w:val="22"/>
  </w:num>
  <w:num w:numId="44">
    <w:abstractNumId w:val="42"/>
  </w:num>
  <w:num w:numId="45">
    <w:abstractNumId w:val="27"/>
  </w:num>
  <w:num w:numId="46">
    <w:abstractNumId w:val="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fr-FR" w:vendorID="64" w:dllVersion="4096" w:nlCheck="1" w:checkStyle="0"/>
  <w:activeWritingStyle w:appName="MSWord" w:lang="en-US" w:vendorID="64" w:dllVersion="6" w:nlCheck="1" w:checkStyle="0"/>
  <w:activeWritingStyle w:appName="MSWord" w:lang="fr-MA" w:vendorID="64" w:dllVersion="6" w:nlCheck="1" w:checkStyle="0"/>
  <w:activeWritingStyle w:appName="MSWord" w:lang="fr-FR" w:vendorID="64" w:dllVersion="0" w:nlCheck="1" w:checkStyle="0"/>
  <w:activeWritingStyle w:appName="MSWord" w:lang="en-US" w:vendorID="64" w:dllVersion="0" w:nlCheck="1" w:checkStyle="0"/>
  <w:activeWritingStyle w:appName="MSWord" w:lang="fr-MA" w:vendorID="64" w:dllVersion="0" w:nlCheck="1" w:checkStyle="0"/>
  <w:activeWritingStyle w:appName="MSWord" w:lang="fr-FR" w:vendorID="64" w:dllVersion="131078" w:nlCheck="1" w:checkStyle="0"/>
  <w:activeWritingStyle w:appName="MSWord" w:lang="fr-MA"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1B0"/>
    <w:rsid w:val="0000125D"/>
    <w:rsid w:val="000019FD"/>
    <w:rsid w:val="00001C5D"/>
    <w:rsid w:val="000021A8"/>
    <w:rsid w:val="00002B86"/>
    <w:rsid w:val="00003696"/>
    <w:rsid w:val="00003F59"/>
    <w:rsid w:val="00004685"/>
    <w:rsid w:val="00004B5B"/>
    <w:rsid w:val="0000552E"/>
    <w:rsid w:val="0000582A"/>
    <w:rsid w:val="00005E10"/>
    <w:rsid w:val="00006330"/>
    <w:rsid w:val="00006438"/>
    <w:rsid w:val="00006551"/>
    <w:rsid w:val="000067A2"/>
    <w:rsid w:val="000067F1"/>
    <w:rsid w:val="00006A7E"/>
    <w:rsid w:val="00006B09"/>
    <w:rsid w:val="00006D19"/>
    <w:rsid w:val="00007192"/>
    <w:rsid w:val="00007C5B"/>
    <w:rsid w:val="00007CB1"/>
    <w:rsid w:val="00007E90"/>
    <w:rsid w:val="000101C4"/>
    <w:rsid w:val="00010CF7"/>
    <w:rsid w:val="00011947"/>
    <w:rsid w:val="00011AC2"/>
    <w:rsid w:val="00011F50"/>
    <w:rsid w:val="000124C7"/>
    <w:rsid w:val="000126B5"/>
    <w:rsid w:val="000129AE"/>
    <w:rsid w:val="00012E7D"/>
    <w:rsid w:val="00012EE9"/>
    <w:rsid w:val="0001392F"/>
    <w:rsid w:val="000144D2"/>
    <w:rsid w:val="00015419"/>
    <w:rsid w:val="000155D0"/>
    <w:rsid w:val="00015969"/>
    <w:rsid w:val="00016313"/>
    <w:rsid w:val="00017966"/>
    <w:rsid w:val="00017F27"/>
    <w:rsid w:val="000207F8"/>
    <w:rsid w:val="00020870"/>
    <w:rsid w:val="0002107B"/>
    <w:rsid w:val="0002136F"/>
    <w:rsid w:val="00021450"/>
    <w:rsid w:val="000214A9"/>
    <w:rsid w:val="00021C52"/>
    <w:rsid w:val="000220D9"/>
    <w:rsid w:val="000227AC"/>
    <w:rsid w:val="0002512E"/>
    <w:rsid w:val="00025233"/>
    <w:rsid w:val="00025ECB"/>
    <w:rsid w:val="00026376"/>
    <w:rsid w:val="000264C7"/>
    <w:rsid w:val="00026B7F"/>
    <w:rsid w:val="00026FCC"/>
    <w:rsid w:val="0002708A"/>
    <w:rsid w:val="000272BB"/>
    <w:rsid w:val="0002756D"/>
    <w:rsid w:val="00030BDB"/>
    <w:rsid w:val="00031694"/>
    <w:rsid w:val="00031C55"/>
    <w:rsid w:val="000322D5"/>
    <w:rsid w:val="00032A82"/>
    <w:rsid w:val="00032CFB"/>
    <w:rsid w:val="000332B0"/>
    <w:rsid w:val="00033FE9"/>
    <w:rsid w:val="0003450D"/>
    <w:rsid w:val="00034C06"/>
    <w:rsid w:val="00034C46"/>
    <w:rsid w:val="000352A7"/>
    <w:rsid w:val="00035548"/>
    <w:rsid w:val="000362E5"/>
    <w:rsid w:val="00036842"/>
    <w:rsid w:val="00037343"/>
    <w:rsid w:val="00037B95"/>
    <w:rsid w:val="00040200"/>
    <w:rsid w:val="000402B3"/>
    <w:rsid w:val="00040A75"/>
    <w:rsid w:val="00041690"/>
    <w:rsid w:val="00043096"/>
    <w:rsid w:val="000432B4"/>
    <w:rsid w:val="00044200"/>
    <w:rsid w:val="00044D2A"/>
    <w:rsid w:val="0004538F"/>
    <w:rsid w:val="00046F09"/>
    <w:rsid w:val="00047215"/>
    <w:rsid w:val="00047227"/>
    <w:rsid w:val="00047977"/>
    <w:rsid w:val="0005014F"/>
    <w:rsid w:val="00050346"/>
    <w:rsid w:val="00050AAC"/>
    <w:rsid w:val="00051249"/>
    <w:rsid w:val="000515C1"/>
    <w:rsid w:val="0005168A"/>
    <w:rsid w:val="00051B1B"/>
    <w:rsid w:val="000528CC"/>
    <w:rsid w:val="00052D0C"/>
    <w:rsid w:val="0005302C"/>
    <w:rsid w:val="000540BC"/>
    <w:rsid w:val="0005412B"/>
    <w:rsid w:val="000546E4"/>
    <w:rsid w:val="0005470C"/>
    <w:rsid w:val="000554F0"/>
    <w:rsid w:val="00055A59"/>
    <w:rsid w:val="00056195"/>
    <w:rsid w:val="000561E6"/>
    <w:rsid w:val="0005633C"/>
    <w:rsid w:val="00056DC0"/>
    <w:rsid w:val="00057DE7"/>
    <w:rsid w:val="0006106D"/>
    <w:rsid w:val="00061164"/>
    <w:rsid w:val="00061309"/>
    <w:rsid w:val="00061B95"/>
    <w:rsid w:val="00062194"/>
    <w:rsid w:val="000621BD"/>
    <w:rsid w:val="00062521"/>
    <w:rsid w:val="00062DDD"/>
    <w:rsid w:val="00062E27"/>
    <w:rsid w:val="00063444"/>
    <w:rsid w:val="00063871"/>
    <w:rsid w:val="00063AD2"/>
    <w:rsid w:val="00063E1D"/>
    <w:rsid w:val="000640AC"/>
    <w:rsid w:val="000644B7"/>
    <w:rsid w:val="000644F6"/>
    <w:rsid w:val="00064A36"/>
    <w:rsid w:val="00064E1F"/>
    <w:rsid w:val="00064EB6"/>
    <w:rsid w:val="000658A7"/>
    <w:rsid w:val="00066286"/>
    <w:rsid w:val="00066420"/>
    <w:rsid w:val="0006681E"/>
    <w:rsid w:val="00066FFB"/>
    <w:rsid w:val="000704D6"/>
    <w:rsid w:val="0007066E"/>
    <w:rsid w:val="00071041"/>
    <w:rsid w:val="000716D1"/>
    <w:rsid w:val="00072308"/>
    <w:rsid w:val="00072691"/>
    <w:rsid w:val="00072725"/>
    <w:rsid w:val="00072AC7"/>
    <w:rsid w:val="00072D52"/>
    <w:rsid w:val="00073E3F"/>
    <w:rsid w:val="00076C22"/>
    <w:rsid w:val="00076C69"/>
    <w:rsid w:val="00076E76"/>
    <w:rsid w:val="0007751C"/>
    <w:rsid w:val="0007783C"/>
    <w:rsid w:val="0008053A"/>
    <w:rsid w:val="00080943"/>
    <w:rsid w:val="00080B9E"/>
    <w:rsid w:val="00081983"/>
    <w:rsid w:val="00081A0B"/>
    <w:rsid w:val="00081CF2"/>
    <w:rsid w:val="00081D9E"/>
    <w:rsid w:val="0008264F"/>
    <w:rsid w:val="00082F77"/>
    <w:rsid w:val="00083275"/>
    <w:rsid w:val="00083399"/>
    <w:rsid w:val="00083469"/>
    <w:rsid w:val="0008391A"/>
    <w:rsid w:val="00083EDB"/>
    <w:rsid w:val="0008500C"/>
    <w:rsid w:val="00085D1D"/>
    <w:rsid w:val="00085E3D"/>
    <w:rsid w:val="000868A3"/>
    <w:rsid w:val="00086FB3"/>
    <w:rsid w:val="00087035"/>
    <w:rsid w:val="000872DE"/>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0CC4"/>
    <w:rsid w:val="000A14F6"/>
    <w:rsid w:val="000A1756"/>
    <w:rsid w:val="000A223F"/>
    <w:rsid w:val="000A291F"/>
    <w:rsid w:val="000A3077"/>
    <w:rsid w:val="000A33A3"/>
    <w:rsid w:val="000A599B"/>
    <w:rsid w:val="000A684D"/>
    <w:rsid w:val="000A6964"/>
    <w:rsid w:val="000A69C0"/>
    <w:rsid w:val="000B08A9"/>
    <w:rsid w:val="000B0E43"/>
    <w:rsid w:val="000B1A9E"/>
    <w:rsid w:val="000B1AAC"/>
    <w:rsid w:val="000B2980"/>
    <w:rsid w:val="000B29A2"/>
    <w:rsid w:val="000B2AEE"/>
    <w:rsid w:val="000B2D04"/>
    <w:rsid w:val="000B303F"/>
    <w:rsid w:val="000B3724"/>
    <w:rsid w:val="000B397D"/>
    <w:rsid w:val="000B3FF1"/>
    <w:rsid w:val="000B4438"/>
    <w:rsid w:val="000B4BCE"/>
    <w:rsid w:val="000B4CA8"/>
    <w:rsid w:val="000B4EC3"/>
    <w:rsid w:val="000B5316"/>
    <w:rsid w:val="000B5DDD"/>
    <w:rsid w:val="000B6305"/>
    <w:rsid w:val="000B6525"/>
    <w:rsid w:val="000B67DB"/>
    <w:rsid w:val="000B7667"/>
    <w:rsid w:val="000B76ED"/>
    <w:rsid w:val="000B7D90"/>
    <w:rsid w:val="000B7F1D"/>
    <w:rsid w:val="000C09D7"/>
    <w:rsid w:val="000C1759"/>
    <w:rsid w:val="000C209F"/>
    <w:rsid w:val="000C219A"/>
    <w:rsid w:val="000C221D"/>
    <w:rsid w:val="000C2297"/>
    <w:rsid w:val="000C29DA"/>
    <w:rsid w:val="000C301F"/>
    <w:rsid w:val="000C30AC"/>
    <w:rsid w:val="000C3233"/>
    <w:rsid w:val="000C38DB"/>
    <w:rsid w:val="000C393F"/>
    <w:rsid w:val="000C3E55"/>
    <w:rsid w:val="000C45B6"/>
    <w:rsid w:val="000C4715"/>
    <w:rsid w:val="000C6927"/>
    <w:rsid w:val="000C6C99"/>
    <w:rsid w:val="000C6EEC"/>
    <w:rsid w:val="000D05F6"/>
    <w:rsid w:val="000D0B1D"/>
    <w:rsid w:val="000D0EAE"/>
    <w:rsid w:val="000D1401"/>
    <w:rsid w:val="000D1CE9"/>
    <w:rsid w:val="000D255C"/>
    <w:rsid w:val="000D28B5"/>
    <w:rsid w:val="000D299B"/>
    <w:rsid w:val="000D3256"/>
    <w:rsid w:val="000D3C3B"/>
    <w:rsid w:val="000D4291"/>
    <w:rsid w:val="000D494A"/>
    <w:rsid w:val="000D49CB"/>
    <w:rsid w:val="000D49DC"/>
    <w:rsid w:val="000D5197"/>
    <w:rsid w:val="000D5405"/>
    <w:rsid w:val="000D6F67"/>
    <w:rsid w:val="000D797F"/>
    <w:rsid w:val="000E0491"/>
    <w:rsid w:val="000E0629"/>
    <w:rsid w:val="000E0ECE"/>
    <w:rsid w:val="000E1E85"/>
    <w:rsid w:val="000E32A0"/>
    <w:rsid w:val="000E4160"/>
    <w:rsid w:val="000E4E8B"/>
    <w:rsid w:val="000E4EF7"/>
    <w:rsid w:val="000E57E3"/>
    <w:rsid w:val="000E5AB8"/>
    <w:rsid w:val="000E5D49"/>
    <w:rsid w:val="000E5E19"/>
    <w:rsid w:val="000E6507"/>
    <w:rsid w:val="000E6FD2"/>
    <w:rsid w:val="000E7C90"/>
    <w:rsid w:val="000F04F5"/>
    <w:rsid w:val="000F056D"/>
    <w:rsid w:val="000F05C2"/>
    <w:rsid w:val="000F0674"/>
    <w:rsid w:val="000F1FDF"/>
    <w:rsid w:val="000F2740"/>
    <w:rsid w:val="000F2B74"/>
    <w:rsid w:val="000F332A"/>
    <w:rsid w:val="000F34B3"/>
    <w:rsid w:val="000F3836"/>
    <w:rsid w:val="000F512C"/>
    <w:rsid w:val="000F56EE"/>
    <w:rsid w:val="000F5ADE"/>
    <w:rsid w:val="000F6C5E"/>
    <w:rsid w:val="000F7470"/>
    <w:rsid w:val="000F758D"/>
    <w:rsid w:val="000F7C85"/>
    <w:rsid w:val="00100D0E"/>
    <w:rsid w:val="00100D1A"/>
    <w:rsid w:val="00101106"/>
    <w:rsid w:val="00101409"/>
    <w:rsid w:val="00101503"/>
    <w:rsid w:val="00101836"/>
    <w:rsid w:val="00101E07"/>
    <w:rsid w:val="00102711"/>
    <w:rsid w:val="00102A40"/>
    <w:rsid w:val="00102E72"/>
    <w:rsid w:val="001031C3"/>
    <w:rsid w:val="0010356A"/>
    <w:rsid w:val="00103797"/>
    <w:rsid w:val="00103AD3"/>
    <w:rsid w:val="001042E7"/>
    <w:rsid w:val="0010458B"/>
    <w:rsid w:val="00104A6E"/>
    <w:rsid w:val="00104D45"/>
    <w:rsid w:val="00104E9F"/>
    <w:rsid w:val="001053E4"/>
    <w:rsid w:val="001060EA"/>
    <w:rsid w:val="00106947"/>
    <w:rsid w:val="00106A4D"/>
    <w:rsid w:val="001070E8"/>
    <w:rsid w:val="00107F7F"/>
    <w:rsid w:val="00110508"/>
    <w:rsid w:val="00110652"/>
    <w:rsid w:val="00110863"/>
    <w:rsid w:val="0011093A"/>
    <w:rsid w:val="00110B5D"/>
    <w:rsid w:val="0011157D"/>
    <w:rsid w:val="00111AC4"/>
    <w:rsid w:val="001125DF"/>
    <w:rsid w:val="001127E7"/>
    <w:rsid w:val="001128F8"/>
    <w:rsid w:val="00112F7F"/>
    <w:rsid w:val="00113376"/>
    <w:rsid w:val="0011366F"/>
    <w:rsid w:val="00113791"/>
    <w:rsid w:val="00113CDD"/>
    <w:rsid w:val="001142CD"/>
    <w:rsid w:val="0011439F"/>
    <w:rsid w:val="00115503"/>
    <w:rsid w:val="00115B2D"/>
    <w:rsid w:val="0011644A"/>
    <w:rsid w:val="001168DD"/>
    <w:rsid w:val="0011714B"/>
    <w:rsid w:val="001171D2"/>
    <w:rsid w:val="00117481"/>
    <w:rsid w:val="00117550"/>
    <w:rsid w:val="00117D4D"/>
    <w:rsid w:val="00117EE7"/>
    <w:rsid w:val="00121332"/>
    <w:rsid w:val="00121C5E"/>
    <w:rsid w:val="00121ED7"/>
    <w:rsid w:val="00121FA5"/>
    <w:rsid w:val="00122109"/>
    <w:rsid w:val="00122C65"/>
    <w:rsid w:val="001235D1"/>
    <w:rsid w:val="00123EB8"/>
    <w:rsid w:val="001245E6"/>
    <w:rsid w:val="00124711"/>
    <w:rsid w:val="00125063"/>
    <w:rsid w:val="00125283"/>
    <w:rsid w:val="001257CC"/>
    <w:rsid w:val="00125899"/>
    <w:rsid w:val="001259F2"/>
    <w:rsid w:val="00125FD2"/>
    <w:rsid w:val="00127173"/>
    <w:rsid w:val="001272A3"/>
    <w:rsid w:val="001278AE"/>
    <w:rsid w:val="001302ED"/>
    <w:rsid w:val="00130638"/>
    <w:rsid w:val="00130FE2"/>
    <w:rsid w:val="0013134C"/>
    <w:rsid w:val="0013212B"/>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793F"/>
    <w:rsid w:val="001400D3"/>
    <w:rsid w:val="00140785"/>
    <w:rsid w:val="00140DE0"/>
    <w:rsid w:val="001416D2"/>
    <w:rsid w:val="00142896"/>
    <w:rsid w:val="00142DED"/>
    <w:rsid w:val="00143118"/>
    <w:rsid w:val="0014313F"/>
    <w:rsid w:val="001434FF"/>
    <w:rsid w:val="00143B9A"/>
    <w:rsid w:val="00143E83"/>
    <w:rsid w:val="00144549"/>
    <w:rsid w:val="00144AA8"/>
    <w:rsid w:val="00144E8B"/>
    <w:rsid w:val="00145AEE"/>
    <w:rsid w:val="001473C6"/>
    <w:rsid w:val="00147521"/>
    <w:rsid w:val="00147A11"/>
    <w:rsid w:val="00147B37"/>
    <w:rsid w:val="00150E45"/>
    <w:rsid w:val="001518D9"/>
    <w:rsid w:val="00151CA4"/>
    <w:rsid w:val="0015265A"/>
    <w:rsid w:val="001527A2"/>
    <w:rsid w:val="001529AB"/>
    <w:rsid w:val="00152A6C"/>
    <w:rsid w:val="00153544"/>
    <w:rsid w:val="00153D79"/>
    <w:rsid w:val="00153EF8"/>
    <w:rsid w:val="00154D29"/>
    <w:rsid w:val="001559D7"/>
    <w:rsid w:val="001563E0"/>
    <w:rsid w:val="00156695"/>
    <w:rsid w:val="0015698F"/>
    <w:rsid w:val="001574A5"/>
    <w:rsid w:val="001579E8"/>
    <w:rsid w:val="00157CEF"/>
    <w:rsid w:val="0016017A"/>
    <w:rsid w:val="001603B3"/>
    <w:rsid w:val="00160473"/>
    <w:rsid w:val="00161069"/>
    <w:rsid w:val="00161150"/>
    <w:rsid w:val="00161B77"/>
    <w:rsid w:val="001621A6"/>
    <w:rsid w:val="001622AA"/>
    <w:rsid w:val="0016262B"/>
    <w:rsid w:val="00163A72"/>
    <w:rsid w:val="00163A8A"/>
    <w:rsid w:val="00163B75"/>
    <w:rsid w:val="00163CCD"/>
    <w:rsid w:val="00163F6F"/>
    <w:rsid w:val="0016419A"/>
    <w:rsid w:val="001641E5"/>
    <w:rsid w:val="00164265"/>
    <w:rsid w:val="001642BC"/>
    <w:rsid w:val="00164363"/>
    <w:rsid w:val="00164696"/>
    <w:rsid w:val="00164D62"/>
    <w:rsid w:val="00164DCC"/>
    <w:rsid w:val="00164E3C"/>
    <w:rsid w:val="00164EAA"/>
    <w:rsid w:val="00165485"/>
    <w:rsid w:val="001657C1"/>
    <w:rsid w:val="001662AD"/>
    <w:rsid w:val="00166A97"/>
    <w:rsid w:val="00166BF3"/>
    <w:rsid w:val="00166C88"/>
    <w:rsid w:val="00166E5E"/>
    <w:rsid w:val="001705E7"/>
    <w:rsid w:val="001709CC"/>
    <w:rsid w:val="00170AE7"/>
    <w:rsid w:val="0017143A"/>
    <w:rsid w:val="00171C24"/>
    <w:rsid w:val="001728DC"/>
    <w:rsid w:val="00172D5B"/>
    <w:rsid w:val="00173231"/>
    <w:rsid w:val="00174607"/>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F25"/>
    <w:rsid w:val="001904E4"/>
    <w:rsid w:val="00190F8D"/>
    <w:rsid w:val="0019134C"/>
    <w:rsid w:val="00191695"/>
    <w:rsid w:val="00191871"/>
    <w:rsid w:val="00192285"/>
    <w:rsid w:val="00192C1C"/>
    <w:rsid w:val="00192C86"/>
    <w:rsid w:val="001930C1"/>
    <w:rsid w:val="00193150"/>
    <w:rsid w:val="001932E8"/>
    <w:rsid w:val="0019377F"/>
    <w:rsid w:val="00193E88"/>
    <w:rsid w:val="00194A53"/>
    <w:rsid w:val="00194D61"/>
    <w:rsid w:val="00194F3B"/>
    <w:rsid w:val="0019535D"/>
    <w:rsid w:val="001955EF"/>
    <w:rsid w:val="001956DF"/>
    <w:rsid w:val="001962BE"/>
    <w:rsid w:val="00196C5B"/>
    <w:rsid w:val="001974DD"/>
    <w:rsid w:val="00197A80"/>
    <w:rsid w:val="001A00E5"/>
    <w:rsid w:val="001A01FC"/>
    <w:rsid w:val="001A1442"/>
    <w:rsid w:val="001A162F"/>
    <w:rsid w:val="001A19CD"/>
    <w:rsid w:val="001A1EFF"/>
    <w:rsid w:val="001A271E"/>
    <w:rsid w:val="001A2A1E"/>
    <w:rsid w:val="001A2A27"/>
    <w:rsid w:val="001A3139"/>
    <w:rsid w:val="001A353F"/>
    <w:rsid w:val="001A35F0"/>
    <w:rsid w:val="001A4987"/>
    <w:rsid w:val="001A4C33"/>
    <w:rsid w:val="001A4F84"/>
    <w:rsid w:val="001A5E3D"/>
    <w:rsid w:val="001A6B5A"/>
    <w:rsid w:val="001A73E6"/>
    <w:rsid w:val="001A76BE"/>
    <w:rsid w:val="001A77D7"/>
    <w:rsid w:val="001A787A"/>
    <w:rsid w:val="001A7FB5"/>
    <w:rsid w:val="001B01AE"/>
    <w:rsid w:val="001B13AA"/>
    <w:rsid w:val="001B1678"/>
    <w:rsid w:val="001B1BC9"/>
    <w:rsid w:val="001B277C"/>
    <w:rsid w:val="001B2872"/>
    <w:rsid w:val="001B4CAC"/>
    <w:rsid w:val="001B5170"/>
    <w:rsid w:val="001B56BA"/>
    <w:rsid w:val="001B5836"/>
    <w:rsid w:val="001B592F"/>
    <w:rsid w:val="001B608A"/>
    <w:rsid w:val="001B7994"/>
    <w:rsid w:val="001C034B"/>
    <w:rsid w:val="001C0762"/>
    <w:rsid w:val="001C08D5"/>
    <w:rsid w:val="001C17B0"/>
    <w:rsid w:val="001C1FCB"/>
    <w:rsid w:val="001C27F7"/>
    <w:rsid w:val="001C2B96"/>
    <w:rsid w:val="001C30BA"/>
    <w:rsid w:val="001C33B1"/>
    <w:rsid w:val="001C3C46"/>
    <w:rsid w:val="001C4039"/>
    <w:rsid w:val="001C4CEB"/>
    <w:rsid w:val="001C4FA0"/>
    <w:rsid w:val="001C522C"/>
    <w:rsid w:val="001C6188"/>
    <w:rsid w:val="001C712E"/>
    <w:rsid w:val="001C791C"/>
    <w:rsid w:val="001C7E20"/>
    <w:rsid w:val="001D0655"/>
    <w:rsid w:val="001D1054"/>
    <w:rsid w:val="001D11A1"/>
    <w:rsid w:val="001D1653"/>
    <w:rsid w:val="001D1BFB"/>
    <w:rsid w:val="001D21BD"/>
    <w:rsid w:val="001D27DB"/>
    <w:rsid w:val="001D2CFB"/>
    <w:rsid w:val="001D2EDC"/>
    <w:rsid w:val="001D301B"/>
    <w:rsid w:val="001D33F8"/>
    <w:rsid w:val="001D3574"/>
    <w:rsid w:val="001D3734"/>
    <w:rsid w:val="001D467B"/>
    <w:rsid w:val="001D4F73"/>
    <w:rsid w:val="001D55C9"/>
    <w:rsid w:val="001D6F42"/>
    <w:rsid w:val="001E010D"/>
    <w:rsid w:val="001E01EA"/>
    <w:rsid w:val="001E0325"/>
    <w:rsid w:val="001E0508"/>
    <w:rsid w:val="001E0985"/>
    <w:rsid w:val="001E16A7"/>
    <w:rsid w:val="001E1844"/>
    <w:rsid w:val="001E192E"/>
    <w:rsid w:val="001E1D87"/>
    <w:rsid w:val="001E1E7D"/>
    <w:rsid w:val="001E2001"/>
    <w:rsid w:val="001E21DD"/>
    <w:rsid w:val="001E2F68"/>
    <w:rsid w:val="001E3618"/>
    <w:rsid w:val="001E37A7"/>
    <w:rsid w:val="001E3D58"/>
    <w:rsid w:val="001E3DEE"/>
    <w:rsid w:val="001E4E34"/>
    <w:rsid w:val="001E58E1"/>
    <w:rsid w:val="001E5C54"/>
    <w:rsid w:val="001E5D0E"/>
    <w:rsid w:val="001E619F"/>
    <w:rsid w:val="001E6FE8"/>
    <w:rsid w:val="001E7767"/>
    <w:rsid w:val="001F027A"/>
    <w:rsid w:val="001F2730"/>
    <w:rsid w:val="001F2969"/>
    <w:rsid w:val="001F2A5E"/>
    <w:rsid w:val="001F2CC4"/>
    <w:rsid w:val="001F40C9"/>
    <w:rsid w:val="001F42A7"/>
    <w:rsid w:val="001F4706"/>
    <w:rsid w:val="001F49E9"/>
    <w:rsid w:val="001F4B19"/>
    <w:rsid w:val="001F63AA"/>
    <w:rsid w:val="001F66BC"/>
    <w:rsid w:val="001F72CB"/>
    <w:rsid w:val="0020000E"/>
    <w:rsid w:val="002004E3"/>
    <w:rsid w:val="00201F5F"/>
    <w:rsid w:val="00202E53"/>
    <w:rsid w:val="00204D6F"/>
    <w:rsid w:val="00204DA6"/>
    <w:rsid w:val="002051F6"/>
    <w:rsid w:val="00205754"/>
    <w:rsid w:val="00206431"/>
    <w:rsid w:val="002064B0"/>
    <w:rsid w:val="00206601"/>
    <w:rsid w:val="002077CD"/>
    <w:rsid w:val="00207912"/>
    <w:rsid w:val="002079C9"/>
    <w:rsid w:val="002079DD"/>
    <w:rsid w:val="00210994"/>
    <w:rsid w:val="00210E26"/>
    <w:rsid w:val="00211564"/>
    <w:rsid w:val="00211661"/>
    <w:rsid w:val="00211ACD"/>
    <w:rsid w:val="0021203B"/>
    <w:rsid w:val="0021270E"/>
    <w:rsid w:val="00212FB5"/>
    <w:rsid w:val="00213AAD"/>
    <w:rsid w:val="00213C81"/>
    <w:rsid w:val="0021454C"/>
    <w:rsid w:val="002151CF"/>
    <w:rsid w:val="002153B1"/>
    <w:rsid w:val="002153E0"/>
    <w:rsid w:val="0021547D"/>
    <w:rsid w:val="00217584"/>
    <w:rsid w:val="0021760C"/>
    <w:rsid w:val="00217913"/>
    <w:rsid w:val="00220951"/>
    <w:rsid w:val="00220AC7"/>
    <w:rsid w:val="00220C5E"/>
    <w:rsid w:val="00221608"/>
    <w:rsid w:val="002217B1"/>
    <w:rsid w:val="00221CD4"/>
    <w:rsid w:val="00222265"/>
    <w:rsid w:val="002227EB"/>
    <w:rsid w:val="00222DDE"/>
    <w:rsid w:val="00222EE0"/>
    <w:rsid w:val="0022351F"/>
    <w:rsid w:val="00223BD8"/>
    <w:rsid w:val="00223CF1"/>
    <w:rsid w:val="0022413A"/>
    <w:rsid w:val="0022438D"/>
    <w:rsid w:val="002255EA"/>
    <w:rsid w:val="002257E8"/>
    <w:rsid w:val="0022591D"/>
    <w:rsid w:val="002266AC"/>
    <w:rsid w:val="00226854"/>
    <w:rsid w:val="002273B6"/>
    <w:rsid w:val="0022794D"/>
    <w:rsid w:val="00227BDC"/>
    <w:rsid w:val="002304DB"/>
    <w:rsid w:val="00230A2E"/>
    <w:rsid w:val="00230D93"/>
    <w:rsid w:val="00232146"/>
    <w:rsid w:val="00232677"/>
    <w:rsid w:val="00232BD0"/>
    <w:rsid w:val="00232CAA"/>
    <w:rsid w:val="00232DEF"/>
    <w:rsid w:val="0023302E"/>
    <w:rsid w:val="00233331"/>
    <w:rsid w:val="0023352B"/>
    <w:rsid w:val="0023374E"/>
    <w:rsid w:val="00233761"/>
    <w:rsid w:val="00233BDC"/>
    <w:rsid w:val="002345F9"/>
    <w:rsid w:val="00234AB1"/>
    <w:rsid w:val="00234D20"/>
    <w:rsid w:val="0023538C"/>
    <w:rsid w:val="00236107"/>
    <w:rsid w:val="00240949"/>
    <w:rsid w:val="00240C8E"/>
    <w:rsid w:val="0024199C"/>
    <w:rsid w:val="00241AE2"/>
    <w:rsid w:val="00241CCE"/>
    <w:rsid w:val="00242B2A"/>
    <w:rsid w:val="00242D01"/>
    <w:rsid w:val="002432C0"/>
    <w:rsid w:val="0024383A"/>
    <w:rsid w:val="002443CC"/>
    <w:rsid w:val="0024488B"/>
    <w:rsid w:val="00244CED"/>
    <w:rsid w:val="00244EA4"/>
    <w:rsid w:val="0024608B"/>
    <w:rsid w:val="002460A6"/>
    <w:rsid w:val="00246521"/>
    <w:rsid w:val="00247237"/>
    <w:rsid w:val="0024738C"/>
    <w:rsid w:val="0024760E"/>
    <w:rsid w:val="00247DB5"/>
    <w:rsid w:val="00250437"/>
    <w:rsid w:val="002504F9"/>
    <w:rsid w:val="00252300"/>
    <w:rsid w:val="002523F9"/>
    <w:rsid w:val="002530D8"/>
    <w:rsid w:val="00253252"/>
    <w:rsid w:val="0025340D"/>
    <w:rsid w:val="00254213"/>
    <w:rsid w:val="00256346"/>
    <w:rsid w:val="002567E1"/>
    <w:rsid w:val="0025734C"/>
    <w:rsid w:val="002575BC"/>
    <w:rsid w:val="00257B77"/>
    <w:rsid w:val="00257BA8"/>
    <w:rsid w:val="00257E01"/>
    <w:rsid w:val="0026009A"/>
    <w:rsid w:val="002607FA"/>
    <w:rsid w:val="00260F86"/>
    <w:rsid w:val="00261542"/>
    <w:rsid w:val="00261C3C"/>
    <w:rsid w:val="00261E77"/>
    <w:rsid w:val="0026200A"/>
    <w:rsid w:val="0026254B"/>
    <w:rsid w:val="00262D4E"/>
    <w:rsid w:val="0026370F"/>
    <w:rsid w:val="002638A8"/>
    <w:rsid w:val="00264340"/>
    <w:rsid w:val="002646F6"/>
    <w:rsid w:val="00264708"/>
    <w:rsid w:val="00264983"/>
    <w:rsid w:val="00264990"/>
    <w:rsid w:val="002649EF"/>
    <w:rsid w:val="00264A55"/>
    <w:rsid w:val="00265026"/>
    <w:rsid w:val="00266B27"/>
    <w:rsid w:val="002670D0"/>
    <w:rsid w:val="0026751C"/>
    <w:rsid w:val="0026760B"/>
    <w:rsid w:val="002676E3"/>
    <w:rsid w:val="0026774A"/>
    <w:rsid w:val="00267772"/>
    <w:rsid w:val="00270342"/>
    <w:rsid w:val="00270D25"/>
    <w:rsid w:val="00271C07"/>
    <w:rsid w:val="002722FC"/>
    <w:rsid w:val="002729E3"/>
    <w:rsid w:val="00273420"/>
    <w:rsid w:val="00273879"/>
    <w:rsid w:val="00273885"/>
    <w:rsid w:val="00274C3F"/>
    <w:rsid w:val="00275DD2"/>
    <w:rsid w:val="00275FED"/>
    <w:rsid w:val="00276322"/>
    <w:rsid w:val="002764A3"/>
    <w:rsid w:val="00276658"/>
    <w:rsid w:val="0027665A"/>
    <w:rsid w:val="00276B81"/>
    <w:rsid w:val="0028062E"/>
    <w:rsid w:val="002807B7"/>
    <w:rsid w:val="00280F9C"/>
    <w:rsid w:val="002812D0"/>
    <w:rsid w:val="0028139E"/>
    <w:rsid w:val="00281D90"/>
    <w:rsid w:val="002820E5"/>
    <w:rsid w:val="00282436"/>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36C"/>
    <w:rsid w:val="00290B86"/>
    <w:rsid w:val="002910E4"/>
    <w:rsid w:val="00291586"/>
    <w:rsid w:val="00291958"/>
    <w:rsid w:val="0029290F"/>
    <w:rsid w:val="00292949"/>
    <w:rsid w:val="002929F7"/>
    <w:rsid w:val="00293535"/>
    <w:rsid w:val="0029362E"/>
    <w:rsid w:val="002936FF"/>
    <w:rsid w:val="002938F7"/>
    <w:rsid w:val="00293AF0"/>
    <w:rsid w:val="002943BD"/>
    <w:rsid w:val="0029443E"/>
    <w:rsid w:val="0029468F"/>
    <w:rsid w:val="002947DB"/>
    <w:rsid w:val="00294C7F"/>
    <w:rsid w:val="00296299"/>
    <w:rsid w:val="00296ED8"/>
    <w:rsid w:val="002970F9"/>
    <w:rsid w:val="002972DF"/>
    <w:rsid w:val="00297838"/>
    <w:rsid w:val="0029793D"/>
    <w:rsid w:val="00297BFD"/>
    <w:rsid w:val="002A0AF5"/>
    <w:rsid w:val="002A0B1F"/>
    <w:rsid w:val="002A0FAB"/>
    <w:rsid w:val="002A105F"/>
    <w:rsid w:val="002A207D"/>
    <w:rsid w:val="002A2272"/>
    <w:rsid w:val="002A3253"/>
    <w:rsid w:val="002A3785"/>
    <w:rsid w:val="002A4B2A"/>
    <w:rsid w:val="002A4F7E"/>
    <w:rsid w:val="002A5159"/>
    <w:rsid w:val="002A5663"/>
    <w:rsid w:val="002A61F2"/>
    <w:rsid w:val="002A6958"/>
    <w:rsid w:val="002A6EE7"/>
    <w:rsid w:val="002A77B9"/>
    <w:rsid w:val="002A793C"/>
    <w:rsid w:val="002B0DFA"/>
    <w:rsid w:val="002B24C0"/>
    <w:rsid w:val="002B26FC"/>
    <w:rsid w:val="002B2BF6"/>
    <w:rsid w:val="002B2D40"/>
    <w:rsid w:val="002B40EB"/>
    <w:rsid w:val="002B4338"/>
    <w:rsid w:val="002B4B55"/>
    <w:rsid w:val="002B4EC6"/>
    <w:rsid w:val="002B5184"/>
    <w:rsid w:val="002B5C04"/>
    <w:rsid w:val="002B660E"/>
    <w:rsid w:val="002B688A"/>
    <w:rsid w:val="002B75F9"/>
    <w:rsid w:val="002C045F"/>
    <w:rsid w:val="002C04FD"/>
    <w:rsid w:val="002C0CB2"/>
    <w:rsid w:val="002C0DFF"/>
    <w:rsid w:val="002C18C3"/>
    <w:rsid w:val="002C1EC7"/>
    <w:rsid w:val="002C26C6"/>
    <w:rsid w:val="002C306B"/>
    <w:rsid w:val="002C3077"/>
    <w:rsid w:val="002C35FA"/>
    <w:rsid w:val="002C39AE"/>
    <w:rsid w:val="002C3F74"/>
    <w:rsid w:val="002C4FCD"/>
    <w:rsid w:val="002C5BF7"/>
    <w:rsid w:val="002C5D74"/>
    <w:rsid w:val="002C5D91"/>
    <w:rsid w:val="002C6211"/>
    <w:rsid w:val="002C7708"/>
    <w:rsid w:val="002C7868"/>
    <w:rsid w:val="002D0C0E"/>
    <w:rsid w:val="002D0E36"/>
    <w:rsid w:val="002D127B"/>
    <w:rsid w:val="002D1500"/>
    <w:rsid w:val="002D1600"/>
    <w:rsid w:val="002D170E"/>
    <w:rsid w:val="002D2278"/>
    <w:rsid w:val="002D2345"/>
    <w:rsid w:val="002D238E"/>
    <w:rsid w:val="002D23C1"/>
    <w:rsid w:val="002D2CA5"/>
    <w:rsid w:val="002D3775"/>
    <w:rsid w:val="002D3B7D"/>
    <w:rsid w:val="002D3FC8"/>
    <w:rsid w:val="002D45A9"/>
    <w:rsid w:val="002D4D48"/>
    <w:rsid w:val="002D54C6"/>
    <w:rsid w:val="002D6D19"/>
    <w:rsid w:val="002D70FD"/>
    <w:rsid w:val="002D7A31"/>
    <w:rsid w:val="002D7E39"/>
    <w:rsid w:val="002E0110"/>
    <w:rsid w:val="002E0DB7"/>
    <w:rsid w:val="002E10DC"/>
    <w:rsid w:val="002E1C3E"/>
    <w:rsid w:val="002E1CD6"/>
    <w:rsid w:val="002E1FB6"/>
    <w:rsid w:val="002E4C12"/>
    <w:rsid w:val="002E4DF2"/>
    <w:rsid w:val="002E529C"/>
    <w:rsid w:val="002E533B"/>
    <w:rsid w:val="002E5373"/>
    <w:rsid w:val="002E62A2"/>
    <w:rsid w:val="002E6BDB"/>
    <w:rsid w:val="002E6E24"/>
    <w:rsid w:val="002E6E89"/>
    <w:rsid w:val="002E6F42"/>
    <w:rsid w:val="002E7864"/>
    <w:rsid w:val="002E7DE1"/>
    <w:rsid w:val="002F010A"/>
    <w:rsid w:val="002F02D8"/>
    <w:rsid w:val="002F0702"/>
    <w:rsid w:val="002F07DF"/>
    <w:rsid w:val="002F0E41"/>
    <w:rsid w:val="002F1183"/>
    <w:rsid w:val="002F130C"/>
    <w:rsid w:val="002F1ACA"/>
    <w:rsid w:val="002F1C7A"/>
    <w:rsid w:val="002F244C"/>
    <w:rsid w:val="002F25F7"/>
    <w:rsid w:val="002F2714"/>
    <w:rsid w:val="002F2D61"/>
    <w:rsid w:val="002F3C79"/>
    <w:rsid w:val="002F3CFC"/>
    <w:rsid w:val="002F3D40"/>
    <w:rsid w:val="002F487E"/>
    <w:rsid w:val="002F4BD5"/>
    <w:rsid w:val="002F5272"/>
    <w:rsid w:val="002F6DA6"/>
    <w:rsid w:val="002F7B17"/>
    <w:rsid w:val="002F7CA0"/>
    <w:rsid w:val="003001D9"/>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6952"/>
    <w:rsid w:val="00306CA2"/>
    <w:rsid w:val="00306EAF"/>
    <w:rsid w:val="00306FC9"/>
    <w:rsid w:val="00307D73"/>
    <w:rsid w:val="00310D50"/>
    <w:rsid w:val="00310E41"/>
    <w:rsid w:val="00310E99"/>
    <w:rsid w:val="00311529"/>
    <w:rsid w:val="0031188C"/>
    <w:rsid w:val="00312280"/>
    <w:rsid w:val="00312C1F"/>
    <w:rsid w:val="003132AB"/>
    <w:rsid w:val="00313487"/>
    <w:rsid w:val="003141B6"/>
    <w:rsid w:val="0031462E"/>
    <w:rsid w:val="00315475"/>
    <w:rsid w:val="00315783"/>
    <w:rsid w:val="00315BD6"/>
    <w:rsid w:val="00316788"/>
    <w:rsid w:val="00316DB6"/>
    <w:rsid w:val="003176A9"/>
    <w:rsid w:val="00317C52"/>
    <w:rsid w:val="0032000E"/>
    <w:rsid w:val="00320ED2"/>
    <w:rsid w:val="00320FCC"/>
    <w:rsid w:val="003212E1"/>
    <w:rsid w:val="003213DE"/>
    <w:rsid w:val="003219DB"/>
    <w:rsid w:val="00321BEC"/>
    <w:rsid w:val="00321DCA"/>
    <w:rsid w:val="00322B1E"/>
    <w:rsid w:val="00324EF3"/>
    <w:rsid w:val="0032506C"/>
    <w:rsid w:val="0032571B"/>
    <w:rsid w:val="00325CB1"/>
    <w:rsid w:val="0032605F"/>
    <w:rsid w:val="00326787"/>
    <w:rsid w:val="00326CDF"/>
    <w:rsid w:val="00326E8A"/>
    <w:rsid w:val="003276C7"/>
    <w:rsid w:val="003302AB"/>
    <w:rsid w:val="003306A0"/>
    <w:rsid w:val="003319DB"/>
    <w:rsid w:val="00331BD7"/>
    <w:rsid w:val="00333A7D"/>
    <w:rsid w:val="00334C7A"/>
    <w:rsid w:val="00335487"/>
    <w:rsid w:val="003356F2"/>
    <w:rsid w:val="00335B54"/>
    <w:rsid w:val="00335C12"/>
    <w:rsid w:val="00335F43"/>
    <w:rsid w:val="0033639A"/>
    <w:rsid w:val="00337765"/>
    <w:rsid w:val="00337A13"/>
    <w:rsid w:val="00337BB1"/>
    <w:rsid w:val="00341D9E"/>
    <w:rsid w:val="003421B6"/>
    <w:rsid w:val="00342C9F"/>
    <w:rsid w:val="0034387B"/>
    <w:rsid w:val="00343C3C"/>
    <w:rsid w:val="003440DA"/>
    <w:rsid w:val="0034518A"/>
    <w:rsid w:val="00345229"/>
    <w:rsid w:val="003452EB"/>
    <w:rsid w:val="003456E5"/>
    <w:rsid w:val="00345AEE"/>
    <w:rsid w:val="003474EA"/>
    <w:rsid w:val="003477D2"/>
    <w:rsid w:val="00347AD6"/>
    <w:rsid w:val="00347BA4"/>
    <w:rsid w:val="0035033B"/>
    <w:rsid w:val="003507E3"/>
    <w:rsid w:val="003508BC"/>
    <w:rsid w:val="00351220"/>
    <w:rsid w:val="003512A7"/>
    <w:rsid w:val="00351494"/>
    <w:rsid w:val="00352112"/>
    <w:rsid w:val="00352351"/>
    <w:rsid w:val="00352B8A"/>
    <w:rsid w:val="00353194"/>
    <w:rsid w:val="0035329F"/>
    <w:rsid w:val="003532F6"/>
    <w:rsid w:val="00353D43"/>
    <w:rsid w:val="0035542A"/>
    <w:rsid w:val="0035798C"/>
    <w:rsid w:val="00360670"/>
    <w:rsid w:val="00360A9E"/>
    <w:rsid w:val="00360D6B"/>
    <w:rsid w:val="00361D49"/>
    <w:rsid w:val="00361F85"/>
    <w:rsid w:val="003633C7"/>
    <w:rsid w:val="003636D0"/>
    <w:rsid w:val="00363B90"/>
    <w:rsid w:val="00363C1A"/>
    <w:rsid w:val="00364A0F"/>
    <w:rsid w:val="003655AB"/>
    <w:rsid w:val="00366196"/>
    <w:rsid w:val="00366212"/>
    <w:rsid w:val="00366C33"/>
    <w:rsid w:val="00366C72"/>
    <w:rsid w:val="0036755A"/>
    <w:rsid w:val="00367EAD"/>
    <w:rsid w:val="00370108"/>
    <w:rsid w:val="0037063D"/>
    <w:rsid w:val="003708FE"/>
    <w:rsid w:val="003717D6"/>
    <w:rsid w:val="003718E1"/>
    <w:rsid w:val="003720B9"/>
    <w:rsid w:val="00373100"/>
    <w:rsid w:val="00373620"/>
    <w:rsid w:val="00373FFB"/>
    <w:rsid w:val="0037479D"/>
    <w:rsid w:val="00375A86"/>
    <w:rsid w:val="003766AC"/>
    <w:rsid w:val="003767D8"/>
    <w:rsid w:val="00376DBD"/>
    <w:rsid w:val="003800D3"/>
    <w:rsid w:val="00380812"/>
    <w:rsid w:val="0038095E"/>
    <w:rsid w:val="003813AD"/>
    <w:rsid w:val="003813D8"/>
    <w:rsid w:val="00381BD9"/>
    <w:rsid w:val="00381C8A"/>
    <w:rsid w:val="00382003"/>
    <w:rsid w:val="00382414"/>
    <w:rsid w:val="00383406"/>
    <w:rsid w:val="003839FB"/>
    <w:rsid w:val="003844C8"/>
    <w:rsid w:val="003845D2"/>
    <w:rsid w:val="003849D8"/>
    <w:rsid w:val="00384B6A"/>
    <w:rsid w:val="003858CE"/>
    <w:rsid w:val="0038630A"/>
    <w:rsid w:val="00386916"/>
    <w:rsid w:val="00386B5E"/>
    <w:rsid w:val="00386E5A"/>
    <w:rsid w:val="00386EBE"/>
    <w:rsid w:val="003878B3"/>
    <w:rsid w:val="00387972"/>
    <w:rsid w:val="00390277"/>
    <w:rsid w:val="0039080E"/>
    <w:rsid w:val="003908CB"/>
    <w:rsid w:val="00390903"/>
    <w:rsid w:val="00390BEC"/>
    <w:rsid w:val="00391160"/>
    <w:rsid w:val="00391912"/>
    <w:rsid w:val="00391CE2"/>
    <w:rsid w:val="00391DEF"/>
    <w:rsid w:val="00392159"/>
    <w:rsid w:val="00392191"/>
    <w:rsid w:val="00392D05"/>
    <w:rsid w:val="00393946"/>
    <w:rsid w:val="00393B0E"/>
    <w:rsid w:val="00394BE1"/>
    <w:rsid w:val="00394CEA"/>
    <w:rsid w:val="00394CF0"/>
    <w:rsid w:val="0039503B"/>
    <w:rsid w:val="0039506E"/>
    <w:rsid w:val="00395393"/>
    <w:rsid w:val="003958D9"/>
    <w:rsid w:val="00395947"/>
    <w:rsid w:val="00395BCC"/>
    <w:rsid w:val="00396161"/>
    <w:rsid w:val="003961B1"/>
    <w:rsid w:val="003964FE"/>
    <w:rsid w:val="00396778"/>
    <w:rsid w:val="00396D8D"/>
    <w:rsid w:val="003976D9"/>
    <w:rsid w:val="00397F56"/>
    <w:rsid w:val="003A0584"/>
    <w:rsid w:val="003A0A7E"/>
    <w:rsid w:val="003A19C6"/>
    <w:rsid w:val="003A4373"/>
    <w:rsid w:val="003A4A4C"/>
    <w:rsid w:val="003A4C86"/>
    <w:rsid w:val="003A4ED7"/>
    <w:rsid w:val="003A511D"/>
    <w:rsid w:val="003A6004"/>
    <w:rsid w:val="003A68E2"/>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17D"/>
    <w:rsid w:val="003B4BD2"/>
    <w:rsid w:val="003B5925"/>
    <w:rsid w:val="003B5C85"/>
    <w:rsid w:val="003B5F03"/>
    <w:rsid w:val="003B5FEB"/>
    <w:rsid w:val="003B609B"/>
    <w:rsid w:val="003B701B"/>
    <w:rsid w:val="003B7025"/>
    <w:rsid w:val="003B7161"/>
    <w:rsid w:val="003B7369"/>
    <w:rsid w:val="003C0685"/>
    <w:rsid w:val="003C111F"/>
    <w:rsid w:val="003C1941"/>
    <w:rsid w:val="003C1A05"/>
    <w:rsid w:val="003C1C54"/>
    <w:rsid w:val="003C1CA5"/>
    <w:rsid w:val="003C3697"/>
    <w:rsid w:val="003C5336"/>
    <w:rsid w:val="003C62AD"/>
    <w:rsid w:val="003C6AA1"/>
    <w:rsid w:val="003C6E2D"/>
    <w:rsid w:val="003D028E"/>
    <w:rsid w:val="003D0A10"/>
    <w:rsid w:val="003D0D10"/>
    <w:rsid w:val="003D1048"/>
    <w:rsid w:val="003D126C"/>
    <w:rsid w:val="003D1360"/>
    <w:rsid w:val="003D15A4"/>
    <w:rsid w:val="003D1BD2"/>
    <w:rsid w:val="003D1CA5"/>
    <w:rsid w:val="003D1EAC"/>
    <w:rsid w:val="003D2E10"/>
    <w:rsid w:val="003D2F10"/>
    <w:rsid w:val="003D312F"/>
    <w:rsid w:val="003D31FB"/>
    <w:rsid w:val="003D36C9"/>
    <w:rsid w:val="003D3D6B"/>
    <w:rsid w:val="003D3DBB"/>
    <w:rsid w:val="003D4D9A"/>
    <w:rsid w:val="003D4DA8"/>
    <w:rsid w:val="003D4DB0"/>
    <w:rsid w:val="003D53DF"/>
    <w:rsid w:val="003D60BE"/>
    <w:rsid w:val="003D71D5"/>
    <w:rsid w:val="003D758B"/>
    <w:rsid w:val="003D7635"/>
    <w:rsid w:val="003D7C11"/>
    <w:rsid w:val="003E0070"/>
    <w:rsid w:val="003E085A"/>
    <w:rsid w:val="003E116F"/>
    <w:rsid w:val="003E1AD0"/>
    <w:rsid w:val="003E303E"/>
    <w:rsid w:val="003E3849"/>
    <w:rsid w:val="003E38B1"/>
    <w:rsid w:val="003E4949"/>
    <w:rsid w:val="003E4EDE"/>
    <w:rsid w:val="003E5931"/>
    <w:rsid w:val="003E6236"/>
    <w:rsid w:val="003E6489"/>
    <w:rsid w:val="003E6D0A"/>
    <w:rsid w:val="003E6D81"/>
    <w:rsid w:val="003E7298"/>
    <w:rsid w:val="003E75B8"/>
    <w:rsid w:val="003E7A6B"/>
    <w:rsid w:val="003F135B"/>
    <w:rsid w:val="003F254C"/>
    <w:rsid w:val="003F295F"/>
    <w:rsid w:val="003F2D76"/>
    <w:rsid w:val="003F2D8F"/>
    <w:rsid w:val="003F33A4"/>
    <w:rsid w:val="003F3E0B"/>
    <w:rsid w:val="003F4137"/>
    <w:rsid w:val="003F4462"/>
    <w:rsid w:val="003F5282"/>
    <w:rsid w:val="003F5D19"/>
    <w:rsid w:val="003F72C3"/>
    <w:rsid w:val="003F7CB2"/>
    <w:rsid w:val="00400AF7"/>
    <w:rsid w:val="00401684"/>
    <w:rsid w:val="00401D11"/>
    <w:rsid w:val="00401E56"/>
    <w:rsid w:val="00402585"/>
    <w:rsid w:val="00402DD8"/>
    <w:rsid w:val="004034E3"/>
    <w:rsid w:val="00403B6B"/>
    <w:rsid w:val="00403BF3"/>
    <w:rsid w:val="00403C38"/>
    <w:rsid w:val="00404702"/>
    <w:rsid w:val="00404C94"/>
    <w:rsid w:val="0040656F"/>
    <w:rsid w:val="00406661"/>
    <w:rsid w:val="00406919"/>
    <w:rsid w:val="00407042"/>
    <w:rsid w:val="0040752E"/>
    <w:rsid w:val="0040763F"/>
    <w:rsid w:val="00407993"/>
    <w:rsid w:val="00407D7A"/>
    <w:rsid w:val="004101BA"/>
    <w:rsid w:val="004103DD"/>
    <w:rsid w:val="004117B0"/>
    <w:rsid w:val="0041246C"/>
    <w:rsid w:val="00412E82"/>
    <w:rsid w:val="00413B19"/>
    <w:rsid w:val="0041482F"/>
    <w:rsid w:val="004148F9"/>
    <w:rsid w:val="00415B41"/>
    <w:rsid w:val="00415BFB"/>
    <w:rsid w:val="0041612F"/>
    <w:rsid w:val="0042068D"/>
    <w:rsid w:val="00420E72"/>
    <w:rsid w:val="004212E5"/>
    <w:rsid w:val="004219EC"/>
    <w:rsid w:val="00421DBA"/>
    <w:rsid w:val="004226BA"/>
    <w:rsid w:val="004229ED"/>
    <w:rsid w:val="00422FDF"/>
    <w:rsid w:val="00423017"/>
    <w:rsid w:val="004248E5"/>
    <w:rsid w:val="00424E3F"/>
    <w:rsid w:val="00425391"/>
    <w:rsid w:val="00425469"/>
    <w:rsid w:val="004259F1"/>
    <w:rsid w:val="00425AD1"/>
    <w:rsid w:val="00426982"/>
    <w:rsid w:val="00426C55"/>
    <w:rsid w:val="00426EC5"/>
    <w:rsid w:val="00427313"/>
    <w:rsid w:val="004277F3"/>
    <w:rsid w:val="00427968"/>
    <w:rsid w:val="00431257"/>
    <w:rsid w:val="00431941"/>
    <w:rsid w:val="0043229C"/>
    <w:rsid w:val="004327CD"/>
    <w:rsid w:val="00432A62"/>
    <w:rsid w:val="0043307D"/>
    <w:rsid w:val="00434D51"/>
    <w:rsid w:val="00435EFF"/>
    <w:rsid w:val="0043648E"/>
    <w:rsid w:val="004364C0"/>
    <w:rsid w:val="004374DD"/>
    <w:rsid w:val="004379D2"/>
    <w:rsid w:val="00440283"/>
    <w:rsid w:val="004404D1"/>
    <w:rsid w:val="0044060F"/>
    <w:rsid w:val="00440BA3"/>
    <w:rsid w:val="00440E7A"/>
    <w:rsid w:val="004410B9"/>
    <w:rsid w:val="0044124E"/>
    <w:rsid w:val="00441558"/>
    <w:rsid w:val="00442CB8"/>
    <w:rsid w:val="00442DE1"/>
    <w:rsid w:val="004436A7"/>
    <w:rsid w:val="00444266"/>
    <w:rsid w:val="00444314"/>
    <w:rsid w:val="004445D1"/>
    <w:rsid w:val="004448D7"/>
    <w:rsid w:val="00444A48"/>
    <w:rsid w:val="00444B05"/>
    <w:rsid w:val="004454C9"/>
    <w:rsid w:val="00445AF1"/>
    <w:rsid w:val="00446B68"/>
    <w:rsid w:val="00447610"/>
    <w:rsid w:val="00447B96"/>
    <w:rsid w:val="00450A05"/>
    <w:rsid w:val="00450A08"/>
    <w:rsid w:val="004514B1"/>
    <w:rsid w:val="00451AD7"/>
    <w:rsid w:val="00451B39"/>
    <w:rsid w:val="00451D3B"/>
    <w:rsid w:val="00451DB8"/>
    <w:rsid w:val="004524D8"/>
    <w:rsid w:val="00452B37"/>
    <w:rsid w:val="004544B3"/>
    <w:rsid w:val="00454DA8"/>
    <w:rsid w:val="004552CA"/>
    <w:rsid w:val="0045558C"/>
    <w:rsid w:val="00455968"/>
    <w:rsid w:val="00455C4C"/>
    <w:rsid w:val="004561DC"/>
    <w:rsid w:val="004574C0"/>
    <w:rsid w:val="004608DD"/>
    <w:rsid w:val="00460D7C"/>
    <w:rsid w:val="00462613"/>
    <w:rsid w:val="00462942"/>
    <w:rsid w:val="004640F8"/>
    <w:rsid w:val="004647C6"/>
    <w:rsid w:val="0046483E"/>
    <w:rsid w:val="0046490A"/>
    <w:rsid w:val="00465CFD"/>
    <w:rsid w:val="00467722"/>
    <w:rsid w:val="00467B95"/>
    <w:rsid w:val="00470301"/>
    <w:rsid w:val="0047032F"/>
    <w:rsid w:val="00471C8B"/>
    <w:rsid w:val="00471FE3"/>
    <w:rsid w:val="00472725"/>
    <w:rsid w:val="0047285E"/>
    <w:rsid w:val="00472C1E"/>
    <w:rsid w:val="00472D04"/>
    <w:rsid w:val="00472DB6"/>
    <w:rsid w:val="00472DC5"/>
    <w:rsid w:val="00473930"/>
    <w:rsid w:val="00473A9E"/>
    <w:rsid w:val="0047440B"/>
    <w:rsid w:val="00474604"/>
    <w:rsid w:val="00474FB1"/>
    <w:rsid w:val="00475305"/>
    <w:rsid w:val="004758A4"/>
    <w:rsid w:val="00475C54"/>
    <w:rsid w:val="004765EE"/>
    <w:rsid w:val="0047671F"/>
    <w:rsid w:val="004767E7"/>
    <w:rsid w:val="00476BD8"/>
    <w:rsid w:val="00476C99"/>
    <w:rsid w:val="00476D07"/>
    <w:rsid w:val="00477F0A"/>
    <w:rsid w:val="00482311"/>
    <w:rsid w:val="004828B4"/>
    <w:rsid w:val="004829F4"/>
    <w:rsid w:val="004835B6"/>
    <w:rsid w:val="0048427C"/>
    <w:rsid w:val="004844D8"/>
    <w:rsid w:val="00484AAE"/>
    <w:rsid w:val="00484E1F"/>
    <w:rsid w:val="00486263"/>
    <w:rsid w:val="00486B86"/>
    <w:rsid w:val="00487098"/>
    <w:rsid w:val="0048715D"/>
    <w:rsid w:val="00487207"/>
    <w:rsid w:val="00487BB9"/>
    <w:rsid w:val="00487C5D"/>
    <w:rsid w:val="004916C4"/>
    <w:rsid w:val="004918A2"/>
    <w:rsid w:val="00491915"/>
    <w:rsid w:val="00491B41"/>
    <w:rsid w:val="00492535"/>
    <w:rsid w:val="004930C5"/>
    <w:rsid w:val="00494C6B"/>
    <w:rsid w:val="00494DB1"/>
    <w:rsid w:val="004954A2"/>
    <w:rsid w:val="00495A2A"/>
    <w:rsid w:val="00496C60"/>
    <w:rsid w:val="00496F35"/>
    <w:rsid w:val="0049790F"/>
    <w:rsid w:val="00497937"/>
    <w:rsid w:val="004979AD"/>
    <w:rsid w:val="004A04F3"/>
    <w:rsid w:val="004A07A1"/>
    <w:rsid w:val="004A131A"/>
    <w:rsid w:val="004A1A5B"/>
    <w:rsid w:val="004A1BAC"/>
    <w:rsid w:val="004A1D5D"/>
    <w:rsid w:val="004A25CB"/>
    <w:rsid w:val="004A2622"/>
    <w:rsid w:val="004A2F31"/>
    <w:rsid w:val="004A3110"/>
    <w:rsid w:val="004A3198"/>
    <w:rsid w:val="004A3816"/>
    <w:rsid w:val="004A3B70"/>
    <w:rsid w:val="004A3DE5"/>
    <w:rsid w:val="004A3FE7"/>
    <w:rsid w:val="004A4F8D"/>
    <w:rsid w:val="004A5443"/>
    <w:rsid w:val="004A5A58"/>
    <w:rsid w:val="004A5DB9"/>
    <w:rsid w:val="004A624A"/>
    <w:rsid w:val="004A6497"/>
    <w:rsid w:val="004A689F"/>
    <w:rsid w:val="004A6CDF"/>
    <w:rsid w:val="004A74A3"/>
    <w:rsid w:val="004A77A0"/>
    <w:rsid w:val="004A786B"/>
    <w:rsid w:val="004A7919"/>
    <w:rsid w:val="004B0745"/>
    <w:rsid w:val="004B0A28"/>
    <w:rsid w:val="004B0F54"/>
    <w:rsid w:val="004B178F"/>
    <w:rsid w:val="004B1964"/>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35A"/>
    <w:rsid w:val="004C27DE"/>
    <w:rsid w:val="004C313A"/>
    <w:rsid w:val="004C3476"/>
    <w:rsid w:val="004C35B8"/>
    <w:rsid w:val="004C4D12"/>
    <w:rsid w:val="004C523C"/>
    <w:rsid w:val="004C52C2"/>
    <w:rsid w:val="004C5495"/>
    <w:rsid w:val="004C60D7"/>
    <w:rsid w:val="004C6B48"/>
    <w:rsid w:val="004C7349"/>
    <w:rsid w:val="004C7E9C"/>
    <w:rsid w:val="004D0028"/>
    <w:rsid w:val="004D0119"/>
    <w:rsid w:val="004D06E1"/>
    <w:rsid w:val="004D0E8A"/>
    <w:rsid w:val="004D0F6D"/>
    <w:rsid w:val="004D3519"/>
    <w:rsid w:val="004D35FC"/>
    <w:rsid w:val="004D373F"/>
    <w:rsid w:val="004D3823"/>
    <w:rsid w:val="004D3C6A"/>
    <w:rsid w:val="004D4144"/>
    <w:rsid w:val="004D4A18"/>
    <w:rsid w:val="004D524A"/>
    <w:rsid w:val="004D5686"/>
    <w:rsid w:val="004D619F"/>
    <w:rsid w:val="004D6944"/>
    <w:rsid w:val="004D6CC2"/>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50E4"/>
    <w:rsid w:val="004E61E2"/>
    <w:rsid w:val="004E6478"/>
    <w:rsid w:val="004E7178"/>
    <w:rsid w:val="004F04B5"/>
    <w:rsid w:val="004F1056"/>
    <w:rsid w:val="004F19AC"/>
    <w:rsid w:val="004F1A91"/>
    <w:rsid w:val="004F2089"/>
    <w:rsid w:val="004F2400"/>
    <w:rsid w:val="004F2558"/>
    <w:rsid w:val="004F29D0"/>
    <w:rsid w:val="004F2F75"/>
    <w:rsid w:val="004F30A2"/>
    <w:rsid w:val="004F32A1"/>
    <w:rsid w:val="004F3791"/>
    <w:rsid w:val="004F3D9F"/>
    <w:rsid w:val="004F3DA3"/>
    <w:rsid w:val="004F516B"/>
    <w:rsid w:val="004F56A1"/>
    <w:rsid w:val="004F585E"/>
    <w:rsid w:val="004F586E"/>
    <w:rsid w:val="004F5926"/>
    <w:rsid w:val="004F5C22"/>
    <w:rsid w:val="004F5C3D"/>
    <w:rsid w:val="004F630C"/>
    <w:rsid w:val="004F70D8"/>
    <w:rsid w:val="004F74A1"/>
    <w:rsid w:val="004F7565"/>
    <w:rsid w:val="004F767E"/>
    <w:rsid w:val="00500603"/>
    <w:rsid w:val="00500609"/>
    <w:rsid w:val="00500FD8"/>
    <w:rsid w:val="005017EE"/>
    <w:rsid w:val="005018F7"/>
    <w:rsid w:val="00502E74"/>
    <w:rsid w:val="00503105"/>
    <w:rsid w:val="00503171"/>
    <w:rsid w:val="00503227"/>
    <w:rsid w:val="005040EE"/>
    <w:rsid w:val="00504187"/>
    <w:rsid w:val="0050430F"/>
    <w:rsid w:val="005044C1"/>
    <w:rsid w:val="0050568C"/>
    <w:rsid w:val="00506969"/>
    <w:rsid w:val="00506B0E"/>
    <w:rsid w:val="005070DB"/>
    <w:rsid w:val="00510EFE"/>
    <w:rsid w:val="005118D5"/>
    <w:rsid w:val="00511908"/>
    <w:rsid w:val="00511B4C"/>
    <w:rsid w:val="005120FB"/>
    <w:rsid w:val="005121D5"/>
    <w:rsid w:val="00512FD0"/>
    <w:rsid w:val="005130C9"/>
    <w:rsid w:val="00513929"/>
    <w:rsid w:val="00513B58"/>
    <w:rsid w:val="00513F79"/>
    <w:rsid w:val="00514228"/>
    <w:rsid w:val="00514D27"/>
    <w:rsid w:val="00515EDD"/>
    <w:rsid w:val="0051602B"/>
    <w:rsid w:val="0051651A"/>
    <w:rsid w:val="00517C5B"/>
    <w:rsid w:val="00517FEF"/>
    <w:rsid w:val="00520256"/>
    <w:rsid w:val="00520B1D"/>
    <w:rsid w:val="00520B8F"/>
    <w:rsid w:val="00520CF9"/>
    <w:rsid w:val="00521067"/>
    <w:rsid w:val="005219A5"/>
    <w:rsid w:val="00521C8C"/>
    <w:rsid w:val="00522DFB"/>
    <w:rsid w:val="00523788"/>
    <w:rsid w:val="00524859"/>
    <w:rsid w:val="005249FA"/>
    <w:rsid w:val="00524E12"/>
    <w:rsid w:val="00525A6C"/>
    <w:rsid w:val="00526D78"/>
    <w:rsid w:val="0052717D"/>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8E6"/>
    <w:rsid w:val="00536E7F"/>
    <w:rsid w:val="0053727A"/>
    <w:rsid w:val="005374F8"/>
    <w:rsid w:val="00537D3D"/>
    <w:rsid w:val="0054125C"/>
    <w:rsid w:val="00541A29"/>
    <w:rsid w:val="00541F6D"/>
    <w:rsid w:val="00543479"/>
    <w:rsid w:val="005435ED"/>
    <w:rsid w:val="00543924"/>
    <w:rsid w:val="00543C80"/>
    <w:rsid w:val="00544261"/>
    <w:rsid w:val="005444B9"/>
    <w:rsid w:val="00545235"/>
    <w:rsid w:val="00545CA3"/>
    <w:rsid w:val="0054640F"/>
    <w:rsid w:val="0054669B"/>
    <w:rsid w:val="005467A2"/>
    <w:rsid w:val="00547476"/>
    <w:rsid w:val="0054747F"/>
    <w:rsid w:val="0054774B"/>
    <w:rsid w:val="0054782B"/>
    <w:rsid w:val="0055171F"/>
    <w:rsid w:val="0055199E"/>
    <w:rsid w:val="00551B3E"/>
    <w:rsid w:val="00551CCB"/>
    <w:rsid w:val="00551FC8"/>
    <w:rsid w:val="00552A44"/>
    <w:rsid w:val="00552B33"/>
    <w:rsid w:val="005540D9"/>
    <w:rsid w:val="0055410B"/>
    <w:rsid w:val="005543B4"/>
    <w:rsid w:val="00554B73"/>
    <w:rsid w:val="00554C09"/>
    <w:rsid w:val="00554FD5"/>
    <w:rsid w:val="0055578A"/>
    <w:rsid w:val="005558E2"/>
    <w:rsid w:val="00556379"/>
    <w:rsid w:val="005564EE"/>
    <w:rsid w:val="00556C39"/>
    <w:rsid w:val="00556CA3"/>
    <w:rsid w:val="00556CBB"/>
    <w:rsid w:val="005574BD"/>
    <w:rsid w:val="00560376"/>
    <w:rsid w:val="00560990"/>
    <w:rsid w:val="00560CE0"/>
    <w:rsid w:val="00560E0D"/>
    <w:rsid w:val="00560EA7"/>
    <w:rsid w:val="00561345"/>
    <w:rsid w:val="00561418"/>
    <w:rsid w:val="00561F13"/>
    <w:rsid w:val="00563080"/>
    <w:rsid w:val="00563DB8"/>
    <w:rsid w:val="00563E51"/>
    <w:rsid w:val="00563EFC"/>
    <w:rsid w:val="00563F89"/>
    <w:rsid w:val="005645A4"/>
    <w:rsid w:val="0056466F"/>
    <w:rsid w:val="005646F4"/>
    <w:rsid w:val="00564B39"/>
    <w:rsid w:val="00564E44"/>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2A"/>
    <w:rsid w:val="00571930"/>
    <w:rsid w:val="0057199E"/>
    <w:rsid w:val="005721EB"/>
    <w:rsid w:val="00572ADF"/>
    <w:rsid w:val="005740E6"/>
    <w:rsid w:val="00574386"/>
    <w:rsid w:val="0057494B"/>
    <w:rsid w:val="00574F8F"/>
    <w:rsid w:val="00575114"/>
    <w:rsid w:val="0057526A"/>
    <w:rsid w:val="00576486"/>
    <w:rsid w:val="00577176"/>
    <w:rsid w:val="0057785E"/>
    <w:rsid w:val="0057794D"/>
    <w:rsid w:val="00577A33"/>
    <w:rsid w:val="00577F7B"/>
    <w:rsid w:val="00580C4A"/>
    <w:rsid w:val="00581051"/>
    <w:rsid w:val="00581203"/>
    <w:rsid w:val="005813BC"/>
    <w:rsid w:val="0058141D"/>
    <w:rsid w:val="0058168E"/>
    <w:rsid w:val="00581DC8"/>
    <w:rsid w:val="0058211B"/>
    <w:rsid w:val="00582BF7"/>
    <w:rsid w:val="00583C69"/>
    <w:rsid w:val="00583CE3"/>
    <w:rsid w:val="00583F04"/>
    <w:rsid w:val="00584CC7"/>
    <w:rsid w:val="00585160"/>
    <w:rsid w:val="00585BFF"/>
    <w:rsid w:val="0058600B"/>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4F37"/>
    <w:rsid w:val="005952F7"/>
    <w:rsid w:val="0059583A"/>
    <w:rsid w:val="00596091"/>
    <w:rsid w:val="0059617E"/>
    <w:rsid w:val="00596931"/>
    <w:rsid w:val="00597010"/>
    <w:rsid w:val="0059715F"/>
    <w:rsid w:val="005976F3"/>
    <w:rsid w:val="00597E8A"/>
    <w:rsid w:val="005A02E9"/>
    <w:rsid w:val="005A058E"/>
    <w:rsid w:val="005A0CF9"/>
    <w:rsid w:val="005A0F8A"/>
    <w:rsid w:val="005A1786"/>
    <w:rsid w:val="005A20ED"/>
    <w:rsid w:val="005A2AF6"/>
    <w:rsid w:val="005A2B67"/>
    <w:rsid w:val="005A2ECE"/>
    <w:rsid w:val="005A36AA"/>
    <w:rsid w:val="005A4605"/>
    <w:rsid w:val="005A4920"/>
    <w:rsid w:val="005A664F"/>
    <w:rsid w:val="005A6E47"/>
    <w:rsid w:val="005B07C8"/>
    <w:rsid w:val="005B1298"/>
    <w:rsid w:val="005B1412"/>
    <w:rsid w:val="005B1BFA"/>
    <w:rsid w:val="005B1D00"/>
    <w:rsid w:val="005B22F1"/>
    <w:rsid w:val="005B2374"/>
    <w:rsid w:val="005B43F4"/>
    <w:rsid w:val="005B550C"/>
    <w:rsid w:val="005B5E33"/>
    <w:rsid w:val="005B5EC3"/>
    <w:rsid w:val="005B6253"/>
    <w:rsid w:val="005B6C35"/>
    <w:rsid w:val="005C0441"/>
    <w:rsid w:val="005C04D5"/>
    <w:rsid w:val="005C0722"/>
    <w:rsid w:val="005C145B"/>
    <w:rsid w:val="005C1915"/>
    <w:rsid w:val="005C26C2"/>
    <w:rsid w:val="005C2786"/>
    <w:rsid w:val="005C2AA7"/>
    <w:rsid w:val="005C3556"/>
    <w:rsid w:val="005C38FC"/>
    <w:rsid w:val="005C3A05"/>
    <w:rsid w:val="005C3CD8"/>
    <w:rsid w:val="005C45A1"/>
    <w:rsid w:val="005C4DC4"/>
    <w:rsid w:val="005C66F7"/>
    <w:rsid w:val="005C6D7D"/>
    <w:rsid w:val="005C743A"/>
    <w:rsid w:val="005C74B7"/>
    <w:rsid w:val="005C7B75"/>
    <w:rsid w:val="005D0201"/>
    <w:rsid w:val="005D0682"/>
    <w:rsid w:val="005D0BC5"/>
    <w:rsid w:val="005D0F8E"/>
    <w:rsid w:val="005D1558"/>
    <w:rsid w:val="005D1967"/>
    <w:rsid w:val="005D19CE"/>
    <w:rsid w:val="005D2401"/>
    <w:rsid w:val="005D3049"/>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7"/>
    <w:rsid w:val="005E424E"/>
    <w:rsid w:val="005E4B36"/>
    <w:rsid w:val="005E4D2E"/>
    <w:rsid w:val="005E5761"/>
    <w:rsid w:val="005E57F7"/>
    <w:rsid w:val="005E5848"/>
    <w:rsid w:val="005E5C64"/>
    <w:rsid w:val="005E5EFA"/>
    <w:rsid w:val="005E60F5"/>
    <w:rsid w:val="005E63B6"/>
    <w:rsid w:val="005E6D25"/>
    <w:rsid w:val="005E6DBD"/>
    <w:rsid w:val="005E77DB"/>
    <w:rsid w:val="005E7E19"/>
    <w:rsid w:val="005E7EC0"/>
    <w:rsid w:val="005E7F47"/>
    <w:rsid w:val="005E7F62"/>
    <w:rsid w:val="005F0424"/>
    <w:rsid w:val="005F05E5"/>
    <w:rsid w:val="005F1BB7"/>
    <w:rsid w:val="005F1CA0"/>
    <w:rsid w:val="005F2E8B"/>
    <w:rsid w:val="005F2F93"/>
    <w:rsid w:val="005F5431"/>
    <w:rsid w:val="005F55B2"/>
    <w:rsid w:val="005F56FB"/>
    <w:rsid w:val="005F5D4F"/>
    <w:rsid w:val="005F764F"/>
    <w:rsid w:val="005F7851"/>
    <w:rsid w:val="005F7B23"/>
    <w:rsid w:val="006000CF"/>
    <w:rsid w:val="00600A88"/>
    <w:rsid w:val="00600D0B"/>
    <w:rsid w:val="00601230"/>
    <w:rsid w:val="00601B76"/>
    <w:rsid w:val="00601D0E"/>
    <w:rsid w:val="00601F6E"/>
    <w:rsid w:val="00602608"/>
    <w:rsid w:val="006049F7"/>
    <w:rsid w:val="00604EA6"/>
    <w:rsid w:val="00605419"/>
    <w:rsid w:val="006058E2"/>
    <w:rsid w:val="00605B93"/>
    <w:rsid w:val="006063EB"/>
    <w:rsid w:val="0060669F"/>
    <w:rsid w:val="00607130"/>
    <w:rsid w:val="00607194"/>
    <w:rsid w:val="00607430"/>
    <w:rsid w:val="00610B5B"/>
    <w:rsid w:val="00611A99"/>
    <w:rsid w:val="00612376"/>
    <w:rsid w:val="00613C5F"/>
    <w:rsid w:val="00613ED3"/>
    <w:rsid w:val="00613EDE"/>
    <w:rsid w:val="006144C9"/>
    <w:rsid w:val="00614520"/>
    <w:rsid w:val="0061464F"/>
    <w:rsid w:val="00616002"/>
    <w:rsid w:val="0061649A"/>
    <w:rsid w:val="00616CD9"/>
    <w:rsid w:val="006178CF"/>
    <w:rsid w:val="00617B34"/>
    <w:rsid w:val="0062050E"/>
    <w:rsid w:val="0062077F"/>
    <w:rsid w:val="00621447"/>
    <w:rsid w:val="006215EA"/>
    <w:rsid w:val="006218F3"/>
    <w:rsid w:val="006223B8"/>
    <w:rsid w:val="006227C4"/>
    <w:rsid w:val="00623868"/>
    <w:rsid w:val="00623C99"/>
    <w:rsid w:val="006242DD"/>
    <w:rsid w:val="006248F8"/>
    <w:rsid w:val="00624B64"/>
    <w:rsid w:val="00624C13"/>
    <w:rsid w:val="00625217"/>
    <w:rsid w:val="00625725"/>
    <w:rsid w:val="0062686E"/>
    <w:rsid w:val="006269B2"/>
    <w:rsid w:val="00626D4F"/>
    <w:rsid w:val="006278CC"/>
    <w:rsid w:val="00627EF3"/>
    <w:rsid w:val="00630053"/>
    <w:rsid w:val="00630C23"/>
    <w:rsid w:val="00630DE0"/>
    <w:rsid w:val="00631FB0"/>
    <w:rsid w:val="00632361"/>
    <w:rsid w:val="0063236E"/>
    <w:rsid w:val="0063284F"/>
    <w:rsid w:val="00633750"/>
    <w:rsid w:val="006339ED"/>
    <w:rsid w:val="00633C2E"/>
    <w:rsid w:val="0063405F"/>
    <w:rsid w:val="0063416D"/>
    <w:rsid w:val="00634916"/>
    <w:rsid w:val="00634A5C"/>
    <w:rsid w:val="00634EF2"/>
    <w:rsid w:val="00635059"/>
    <w:rsid w:val="006351DA"/>
    <w:rsid w:val="00635972"/>
    <w:rsid w:val="0063728C"/>
    <w:rsid w:val="00640386"/>
    <w:rsid w:val="00641170"/>
    <w:rsid w:val="0064124E"/>
    <w:rsid w:val="006419F4"/>
    <w:rsid w:val="00641A05"/>
    <w:rsid w:val="0064256B"/>
    <w:rsid w:val="006436CA"/>
    <w:rsid w:val="006437C3"/>
    <w:rsid w:val="0064402A"/>
    <w:rsid w:val="00644064"/>
    <w:rsid w:val="006442BD"/>
    <w:rsid w:val="006445EB"/>
    <w:rsid w:val="006447CB"/>
    <w:rsid w:val="00644F2A"/>
    <w:rsid w:val="00645797"/>
    <w:rsid w:val="00646285"/>
    <w:rsid w:val="00646905"/>
    <w:rsid w:val="00646981"/>
    <w:rsid w:val="00646DA3"/>
    <w:rsid w:val="00646E22"/>
    <w:rsid w:val="00646E58"/>
    <w:rsid w:val="00647667"/>
    <w:rsid w:val="006500F9"/>
    <w:rsid w:val="006501B9"/>
    <w:rsid w:val="006515D3"/>
    <w:rsid w:val="0065187E"/>
    <w:rsid w:val="00651AAF"/>
    <w:rsid w:val="00651BE0"/>
    <w:rsid w:val="00651DED"/>
    <w:rsid w:val="00652005"/>
    <w:rsid w:val="00652206"/>
    <w:rsid w:val="0065290A"/>
    <w:rsid w:val="00652D9F"/>
    <w:rsid w:val="00652DFA"/>
    <w:rsid w:val="00653727"/>
    <w:rsid w:val="006539EB"/>
    <w:rsid w:val="00654611"/>
    <w:rsid w:val="00654EAD"/>
    <w:rsid w:val="0065531F"/>
    <w:rsid w:val="00656229"/>
    <w:rsid w:val="0065625C"/>
    <w:rsid w:val="00656310"/>
    <w:rsid w:val="00657B7A"/>
    <w:rsid w:val="006602BB"/>
    <w:rsid w:val="006604CC"/>
    <w:rsid w:val="00660627"/>
    <w:rsid w:val="00660C09"/>
    <w:rsid w:val="00661384"/>
    <w:rsid w:val="0066144D"/>
    <w:rsid w:val="006614F8"/>
    <w:rsid w:val="00661A93"/>
    <w:rsid w:val="00661C23"/>
    <w:rsid w:val="00663676"/>
    <w:rsid w:val="00663AE7"/>
    <w:rsid w:val="00663D7C"/>
    <w:rsid w:val="00664E32"/>
    <w:rsid w:val="00664ED4"/>
    <w:rsid w:val="00665392"/>
    <w:rsid w:val="00665617"/>
    <w:rsid w:val="006656C6"/>
    <w:rsid w:val="006661D7"/>
    <w:rsid w:val="00666315"/>
    <w:rsid w:val="00666F50"/>
    <w:rsid w:val="0066745C"/>
    <w:rsid w:val="00667F32"/>
    <w:rsid w:val="0067008C"/>
    <w:rsid w:val="006701EC"/>
    <w:rsid w:val="0067092F"/>
    <w:rsid w:val="00670E70"/>
    <w:rsid w:val="0067160E"/>
    <w:rsid w:val="00671D66"/>
    <w:rsid w:val="00671EE1"/>
    <w:rsid w:val="006721EA"/>
    <w:rsid w:val="0067335F"/>
    <w:rsid w:val="00673459"/>
    <w:rsid w:val="00673BF8"/>
    <w:rsid w:val="00673C6E"/>
    <w:rsid w:val="0067411B"/>
    <w:rsid w:val="0067432F"/>
    <w:rsid w:val="00675A13"/>
    <w:rsid w:val="00675EFB"/>
    <w:rsid w:val="00676A66"/>
    <w:rsid w:val="00676C27"/>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31F6"/>
    <w:rsid w:val="0068339C"/>
    <w:rsid w:val="0068356A"/>
    <w:rsid w:val="00683BC5"/>
    <w:rsid w:val="00683CC8"/>
    <w:rsid w:val="00683F4D"/>
    <w:rsid w:val="0068490E"/>
    <w:rsid w:val="00685181"/>
    <w:rsid w:val="006851EC"/>
    <w:rsid w:val="006852B0"/>
    <w:rsid w:val="00685D3B"/>
    <w:rsid w:val="0068685B"/>
    <w:rsid w:val="00687132"/>
    <w:rsid w:val="00687A8E"/>
    <w:rsid w:val="00687C38"/>
    <w:rsid w:val="00690187"/>
    <w:rsid w:val="00690320"/>
    <w:rsid w:val="006907D9"/>
    <w:rsid w:val="00690870"/>
    <w:rsid w:val="00690AD2"/>
    <w:rsid w:val="0069171D"/>
    <w:rsid w:val="00691AA4"/>
    <w:rsid w:val="00692470"/>
    <w:rsid w:val="00692E09"/>
    <w:rsid w:val="006930DB"/>
    <w:rsid w:val="00693496"/>
    <w:rsid w:val="00693C23"/>
    <w:rsid w:val="00694A51"/>
    <w:rsid w:val="00694CD4"/>
    <w:rsid w:val="0069624D"/>
    <w:rsid w:val="00696739"/>
    <w:rsid w:val="006968AB"/>
    <w:rsid w:val="00696A36"/>
    <w:rsid w:val="00697202"/>
    <w:rsid w:val="006976A8"/>
    <w:rsid w:val="00697D54"/>
    <w:rsid w:val="006A003F"/>
    <w:rsid w:val="006A023C"/>
    <w:rsid w:val="006A08DF"/>
    <w:rsid w:val="006A0EBA"/>
    <w:rsid w:val="006A1768"/>
    <w:rsid w:val="006A1CE7"/>
    <w:rsid w:val="006A2CEC"/>
    <w:rsid w:val="006A3D21"/>
    <w:rsid w:val="006A51F7"/>
    <w:rsid w:val="006A58E3"/>
    <w:rsid w:val="006A5CFF"/>
    <w:rsid w:val="006A60D8"/>
    <w:rsid w:val="006A663D"/>
    <w:rsid w:val="006A6EA9"/>
    <w:rsid w:val="006A7ED8"/>
    <w:rsid w:val="006B0E2A"/>
    <w:rsid w:val="006B19B1"/>
    <w:rsid w:val="006B2280"/>
    <w:rsid w:val="006B2542"/>
    <w:rsid w:val="006B2637"/>
    <w:rsid w:val="006B26C4"/>
    <w:rsid w:val="006B2C9F"/>
    <w:rsid w:val="006B37B8"/>
    <w:rsid w:val="006B3931"/>
    <w:rsid w:val="006B3FA8"/>
    <w:rsid w:val="006B4267"/>
    <w:rsid w:val="006B4584"/>
    <w:rsid w:val="006B5E88"/>
    <w:rsid w:val="006B690F"/>
    <w:rsid w:val="006B7041"/>
    <w:rsid w:val="006C01AA"/>
    <w:rsid w:val="006C085E"/>
    <w:rsid w:val="006C0F20"/>
    <w:rsid w:val="006C1950"/>
    <w:rsid w:val="006C1A57"/>
    <w:rsid w:val="006C2284"/>
    <w:rsid w:val="006C264A"/>
    <w:rsid w:val="006C2ABE"/>
    <w:rsid w:val="006C326C"/>
    <w:rsid w:val="006C3750"/>
    <w:rsid w:val="006C3F4B"/>
    <w:rsid w:val="006C4A63"/>
    <w:rsid w:val="006C5492"/>
    <w:rsid w:val="006C5DD3"/>
    <w:rsid w:val="006C5E90"/>
    <w:rsid w:val="006C7229"/>
    <w:rsid w:val="006C7500"/>
    <w:rsid w:val="006C773F"/>
    <w:rsid w:val="006C7814"/>
    <w:rsid w:val="006C7A33"/>
    <w:rsid w:val="006C7A9D"/>
    <w:rsid w:val="006C7E4F"/>
    <w:rsid w:val="006C7F9E"/>
    <w:rsid w:val="006D03EB"/>
    <w:rsid w:val="006D043D"/>
    <w:rsid w:val="006D057F"/>
    <w:rsid w:val="006D0730"/>
    <w:rsid w:val="006D0B08"/>
    <w:rsid w:val="006D137B"/>
    <w:rsid w:val="006D1D45"/>
    <w:rsid w:val="006D240D"/>
    <w:rsid w:val="006D2B9B"/>
    <w:rsid w:val="006D35F7"/>
    <w:rsid w:val="006D39C8"/>
    <w:rsid w:val="006D3BB9"/>
    <w:rsid w:val="006D3BE9"/>
    <w:rsid w:val="006D40AE"/>
    <w:rsid w:val="006D46CD"/>
    <w:rsid w:val="006D49AE"/>
    <w:rsid w:val="006D4D09"/>
    <w:rsid w:val="006D4ECC"/>
    <w:rsid w:val="006D6312"/>
    <w:rsid w:val="006D6495"/>
    <w:rsid w:val="006D6667"/>
    <w:rsid w:val="006D7F75"/>
    <w:rsid w:val="006E01A4"/>
    <w:rsid w:val="006E0276"/>
    <w:rsid w:val="006E076F"/>
    <w:rsid w:val="006E1198"/>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90A"/>
    <w:rsid w:val="006F1AD2"/>
    <w:rsid w:val="006F1FFB"/>
    <w:rsid w:val="006F22EF"/>
    <w:rsid w:val="006F2682"/>
    <w:rsid w:val="006F2CE6"/>
    <w:rsid w:val="006F2ECB"/>
    <w:rsid w:val="006F359D"/>
    <w:rsid w:val="006F422C"/>
    <w:rsid w:val="006F479D"/>
    <w:rsid w:val="006F4A85"/>
    <w:rsid w:val="006F4CAE"/>
    <w:rsid w:val="006F4EDD"/>
    <w:rsid w:val="006F5056"/>
    <w:rsid w:val="006F50AE"/>
    <w:rsid w:val="006F532F"/>
    <w:rsid w:val="006F53E9"/>
    <w:rsid w:val="006F578F"/>
    <w:rsid w:val="006F5C50"/>
    <w:rsid w:val="006F5C58"/>
    <w:rsid w:val="006F6326"/>
    <w:rsid w:val="006F6F6B"/>
    <w:rsid w:val="006F78AB"/>
    <w:rsid w:val="007005D3"/>
    <w:rsid w:val="0070166F"/>
    <w:rsid w:val="00701CB5"/>
    <w:rsid w:val="0070284D"/>
    <w:rsid w:val="00702EA3"/>
    <w:rsid w:val="007030C7"/>
    <w:rsid w:val="007038D3"/>
    <w:rsid w:val="0070401A"/>
    <w:rsid w:val="00705552"/>
    <w:rsid w:val="007057FB"/>
    <w:rsid w:val="007059D5"/>
    <w:rsid w:val="00705C70"/>
    <w:rsid w:val="007061C7"/>
    <w:rsid w:val="0070675D"/>
    <w:rsid w:val="00706E58"/>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9B6"/>
    <w:rsid w:val="00713F8B"/>
    <w:rsid w:val="007146AB"/>
    <w:rsid w:val="007148B4"/>
    <w:rsid w:val="00715D32"/>
    <w:rsid w:val="00715FC7"/>
    <w:rsid w:val="007168B6"/>
    <w:rsid w:val="0071708B"/>
    <w:rsid w:val="007176FE"/>
    <w:rsid w:val="007205C3"/>
    <w:rsid w:val="00721405"/>
    <w:rsid w:val="0072156D"/>
    <w:rsid w:val="00721D9D"/>
    <w:rsid w:val="00721F67"/>
    <w:rsid w:val="0072292E"/>
    <w:rsid w:val="007236B5"/>
    <w:rsid w:val="0072434B"/>
    <w:rsid w:val="0072468F"/>
    <w:rsid w:val="007251BF"/>
    <w:rsid w:val="00725384"/>
    <w:rsid w:val="00725ADB"/>
    <w:rsid w:val="0072638D"/>
    <w:rsid w:val="007266A0"/>
    <w:rsid w:val="00726A04"/>
    <w:rsid w:val="00727264"/>
    <w:rsid w:val="00727A57"/>
    <w:rsid w:val="00727F82"/>
    <w:rsid w:val="0073010F"/>
    <w:rsid w:val="00730F83"/>
    <w:rsid w:val="00731326"/>
    <w:rsid w:val="00731815"/>
    <w:rsid w:val="0073229D"/>
    <w:rsid w:val="00732368"/>
    <w:rsid w:val="007335D3"/>
    <w:rsid w:val="007338B2"/>
    <w:rsid w:val="00733F92"/>
    <w:rsid w:val="00734D7A"/>
    <w:rsid w:val="00735630"/>
    <w:rsid w:val="00735748"/>
    <w:rsid w:val="00735C08"/>
    <w:rsid w:val="00736200"/>
    <w:rsid w:val="00736213"/>
    <w:rsid w:val="00736388"/>
    <w:rsid w:val="007369D1"/>
    <w:rsid w:val="007377CD"/>
    <w:rsid w:val="00740F79"/>
    <w:rsid w:val="0074248D"/>
    <w:rsid w:val="00742B8F"/>
    <w:rsid w:val="00742FC6"/>
    <w:rsid w:val="00743230"/>
    <w:rsid w:val="0074375A"/>
    <w:rsid w:val="00743863"/>
    <w:rsid w:val="00743E92"/>
    <w:rsid w:val="00744E63"/>
    <w:rsid w:val="00745CED"/>
    <w:rsid w:val="007461E2"/>
    <w:rsid w:val="00746703"/>
    <w:rsid w:val="007468AC"/>
    <w:rsid w:val="00746A1E"/>
    <w:rsid w:val="00746FB6"/>
    <w:rsid w:val="0074784C"/>
    <w:rsid w:val="007478F0"/>
    <w:rsid w:val="007501DD"/>
    <w:rsid w:val="00750923"/>
    <w:rsid w:val="0075158D"/>
    <w:rsid w:val="007516B2"/>
    <w:rsid w:val="00751AA6"/>
    <w:rsid w:val="00751E36"/>
    <w:rsid w:val="00751EC9"/>
    <w:rsid w:val="00752086"/>
    <w:rsid w:val="00752689"/>
    <w:rsid w:val="00752F82"/>
    <w:rsid w:val="00753B9A"/>
    <w:rsid w:val="00754895"/>
    <w:rsid w:val="00754B76"/>
    <w:rsid w:val="00754C98"/>
    <w:rsid w:val="007559AB"/>
    <w:rsid w:val="007559C0"/>
    <w:rsid w:val="00755B63"/>
    <w:rsid w:val="00756D59"/>
    <w:rsid w:val="00756DAE"/>
    <w:rsid w:val="007572D8"/>
    <w:rsid w:val="00757772"/>
    <w:rsid w:val="007604FD"/>
    <w:rsid w:val="00760B36"/>
    <w:rsid w:val="00761772"/>
    <w:rsid w:val="007621B4"/>
    <w:rsid w:val="00762D80"/>
    <w:rsid w:val="00762DEE"/>
    <w:rsid w:val="00762DF6"/>
    <w:rsid w:val="00764256"/>
    <w:rsid w:val="007646E7"/>
    <w:rsid w:val="007647C4"/>
    <w:rsid w:val="00764B8A"/>
    <w:rsid w:val="00764B91"/>
    <w:rsid w:val="00764C86"/>
    <w:rsid w:val="00764CA7"/>
    <w:rsid w:val="00764DFD"/>
    <w:rsid w:val="00765464"/>
    <w:rsid w:val="00765EF8"/>
    <w:rsid w:val="00766C22"/>
    <w:rsid w:val="00767298"/>
    <w:rsid w:val="00770773"/>
    <w:rsid w:val="00770775"/>
    <w:rsid w:val="00771235"/>
    <w:rsid w:val="0077156F"/>
    <w:rsid w:val="00771693"/>
    <w:rsid w:val="007721B4"/>
    <w:rsid w:val="00772337"/>
    <w:rsid w:val="0077252F"/>
    <w:rsid w:val="00772913"/>
    <w:rsid w:val="00772C9C"/>
    <w:rsid w:val="00773009"/>
    <w:rsid w:val="00773100"/>
    <w:rsid w:val="00773230"/>
    <w:rsid w:val="007735E0"/>
    <w:rsid w:val="0077369B"/>
    <w:rsid w:val="0077523B"/>
    <w:rsid w:val="00775567"/>
    <w:rsid w:val="007757EA"/>
    <w:rsid w:val="00775DA4"/>
    <w:rsid w:val="00776F05"/>
    <w:rsid w:val="00780C8C"/>
    <w:rsid w:val="007812A9"/>
    <w:rsid w:val="007816B3"/>
    <w:rsid w:val="00781EAD"/>
    <w:rsid w:val="00781F54"/>
    <w:rsid w:val="00782240"/>
    <w:rsid w:val="00782B23"/>
    <w:rsid w:val="00783B3B"/>
    <w:rsid w:val="00783CCC"/>
    <w:rsid w:val="0078421E"/>
    <w:rsid w:val="007845F2"/>
    <w:rsid w:val="00784625"/>
    <w:rsid w:val="00784FCE"/>
    <w:rsid w:val="00785CDF"/>
    <w:rsid w:val="00785EFA"/>
    <w:rsid w:val="00785FDA"/>
    <w:rsid w:val="00786AE9"/>
    <w:rsid w:val="00786E43"/>
    <w:rsid w:val="00786F6D"/>
    <w:rsid w:val="00787142"/>
    <w:rsid w:val="00787D04"/>
    <w:rsid w:val="0079050C"/>
    <w:rsid w:val="007915E1"/>
    <w:rsid w:val="00792377"/>
    <w:rsid w:val="00793547"/>
    <w:rsid w:val="0079395B"/>
    <w:rsid w:val="00793EF0"/>
    <w:rsid w:val="007942BE"/>
    <w:rsid w:val="0079499F"/>
    <w:rsid w:val="00794C59"/>
    <w:rsid w:val="00795039"/>
    <w:rsid w:val="00795519"/>
    <w:rsid w:val="00795C96"/>
    <w:rsid w:val="007960F3"/>
    <w:rsid w:val="00796359"/>
    <w:rsid w:val="00796396"/>
    <w:rsid w:val="0079695A"/>
    <w:rsid w:val="00796E02"/>
    <w:rsid w:val="00797305"/>
    <w:rsid w:val="00797823"/>
    <w:rsid w:val="00797E6A"/>
    <w:rsid w:val="00797FEF"/>
    <w:rsid w:val="007A03F2"/>
    <w:rsid w:val="007A04FD"/>
    <w:rsid w:val="007A1309"/>
    <w:rsid w:val="007A18AF"/>
    <w:rsid w:val="007A1CF4"/>
    <w:rsid w:val="007A1E97"/>
    <w:rsid w:val="007A26B0"/>
    <w:rsid w:val="007A3FB1"/>
    <w:rsid w:val="007A4198"/>
    <w:rsid w:val="007A4B6D"/>
    <w:rsid w:val="007A4F90"/>
    <w:rsid w:val="007A5119"/>
    <w:rsid w:val="007A5BD9"/>
    <w:rsid w:val="007A5F34"/>
    <w:rsid w:val="007A5FD4"/>
    <w:rsid w:val="007A714A"/>
    <w:rsid w:val="007B0405"/>
    <w:rsid w:val="007B05AF"/>
    <w:rsid w:val="007B0938"/>
    <w:rsid w:val="007B11B9"/>
    <w:rsid w:val="007B1ADC"/>
    <w:rsid w:val="007B2C44"/>
    <w:rsid w:val="007B2DE9"/>
    <w:rsid w:val="007B2DF6"/>
    <w:rsid w:val="007B312E"/>
    <w:rsid w:val="007B3253"/>
    <w:rsid w:val="007B4851"/>
    <w:rsid w:val="007B4FBD"/>
    <w:rsid w:val="007B546F"/>
    <w:rsid w:val="007B6416"/>
    <w:rsid w:val="007B76E8"/>
    <w:rsid w:val="007C03E3"/>
    <w:rsid w:val="007C10A3"/>
    <w:rsid w:val="007C133D"/>
    <w:rsid w:val="007C1482"/>
    <w:rsid w:val="007C1657"/>
    <w:rsid w:val="007C25EA"/>
    <w:rsid w:val="007C2E40"/>
    <w:rsid w:val="007C333A"/>
    <w:rsid w:val="007C35CD"/>
    <w:rsid w:val="007C3BDA"/>
    <w:rsid w:val="007C4402"/>
    <w:rsid w:val="007C48C4"/>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84B"/>
    <w:rsid w:val="007D1D44"/>
    <w:rsid w:val="007D2107"/>
    <w:rsid w:val="007D2157"/>
    <w:rsid w:val="007D385E"/>
    <w:rsid w:val="007D49F6"/>
    <w:rsid w:val="007D4FF8"/>
    <w:rsid w:val="007D5A64"/>
    <w:rsid w:val="007D5B94"/>
    <w:rsid w:val="007E001F"/>
    <w:rsid w:val="007E0147"/>
    <w:rsid w:val="007E0D69"/>
    <w:rsid w:val="007E13A5"/>
    <w:rsid w:val="007E16DA"/>
    <w:rsid w:val="007E1D59"/>
    <w:rsid w:val="007E1D8D"/>
    <w:rsid w:val="007E2478"/>
    <w:rsid w:val="007E2BED"/>
    <w:rsid w:val="007E3206"/>
    <w:rsid w:val="007E3217"/>
    <w:rsid w:val="007E350E"/>
    <w:rsid w:val="007E3E29"/>
    <w:rsid w:val="007E3F87"/>
    <w:rsid w:val="007E463B"/>
    <w:rsid w:val="007E4CF7"/>
    <w:rsid w:val="007E4DE0"/>
    <w:rsid w:val="007E4F05"/>
    <w:rsid w:val="007E539B"/>
    <w:rsid w:val="007E5CBF"/>
    <w:rsid w:val="007E5D35"/>
    <w:rsid w:val="007E6068"/>
    <w:rsid w:val="007E6512"/>
    <w:rsid w:val="007E681E"/>
    <w:rsid w:val="007E7A25"/>
    <w:rsid w:val="007E7E0E"/>
    <w:rsid w:val="007F0237"/>
    <w:rsid w:val="007F0BC0"/>
    <w:rsid w:val="007F2150"/>
    <w:rsid w:val="007F254F"/>
    <w:rsid w:val="007F2E01"/>
    <w:rsid w:val="007F3C43"/>
    <w:rsid w:val="007F4279"/>
    <w:rsid w:val="007F4555"/>
    <w:rsid w:val="007F4A82"/>
    <w:rsid w:val="007F4D96"/>
    <w:rsid w:val="007F4E99"/>
    <w:rsid w:val="007F5D55"/>
    <w:rsid w:val="007F7512"/>
    <w:rsid w:val="007F7A96"/>
    <w:rsid w:val="00800186"/>
    <w:rsid w:val="0080043E"/>
    <w:rsid w:val="00800A90"/>
    <w:rsid w:val="00801238"/>
    <w:rsid w:val="008018F7"/>
    <w:rsid w:val="00801921"/>
    <w:rsid w:val="00801C61"/>
    <w:rsid w:val="00801DCF"/>
    <w:rsid w:val="00802163"/>
    <w:rsid w:val="00802485"/>
    <w:rsid w:val="00802A74"/>
    <w:rsid w:val="00802FB2"/>
    <w:rsid w:val="00803B8D"/>
    <w:rsid w:val="00804C0A"/>
    <w:rsid w:val="00804EC0"/>
    <w:rsid w:val="00805B68"/>
    <w:rsid w:val="008061ED"/>
    <w:rsid w:val="0080664C"/>
    <w:rsid w:val="00810572"/>
    <w:rsid w:val="00810681"/>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3479"/>
    <w:rsid w:val="00824352"/>
    <w:rsid w:val="0082451A"/>
    <w:rsid w:val="008245F8"/>
    <w:rsid w:val="00824DE3"/>
    <w:rsid w:val="0082567A"/>
    <w:rsid w:val="00825CCD"/>
    <w:rsid w:val="008262B4"/>
    <w:rsid w:val="008268B5"/>
    <w:rsid w:val="00826C67"/>
    <w:rsid w:val="008273CA"/>
    <w:rsid w:val="0083097A"/>
    <w:rsid w:val="00830A22"/>
    <w:rsid w:val="00830DAE"/>
    <w:rsid w:val="008316DD"/>
    <w:rsid w:val="00831B1C"/>
    <w:rsid w:val="008324E3"/>
    <w:rsid w:val="00832DA4"/>
    <w:rsid w:val="00832FDA"/>
    <w:rsid w:val="0083313E"/>
    <w:rsid w:val="008335BF"/>
    <w:rsid w:val="00833605"/>
    <w:rsid w:val="00833C82"/>
    <w:rsid w:val="00833D3D"/>
    <w:rsid w:val="00833FF1"/>
    <w:rsid w:val="008347F8"/>
    <w:rsid w:val="0083736D"/>
    <w:rsid w:val="00837727"/>
    <w:rsid w:val="0083775C"/>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46E0"/>
    <w:rsid w:val="008464C5"/>
    <w:rsid w:val="00846F22"/>
    <w:rsid w:val="0084724D"/>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6E1"/>
    <w:rsid w:val="0085470A"/>
    <w:rsid w:val="00854CB2"/>
    <w:rsid w:val="00854D8D"/>
    <w:rsid w:val="00855330"/>
    <w:rsid w:val="008556BB"/>
    <w:rsid w:val="00855750"/>
    <w:rsid w:val="008558B8"/>
    <w:rsid w:val="00855A90"/>
    <w:rsid w:val="00855CFF"/>
    <w:rsid w:val="0085619C"/>
    <w:rsid w:val="008562EC"/>
    <w:rsid w:val="00856A58"/>
    <w:rsid w:val="00856A7D"/>
    <w:rsid w:val="00856E26"/>
    <w:rsid w:val="00857499"/>
    <w:rsid w:val="00857560"/>
    <w:rsid w:val="00860271"/>
    <w:rsid w:val="0086085D"/>
    <w:rsid w:val="00860EF1"/>
    <w:rsid w:val="00861252"/>
    <w:rsid w:val="00861F8E"/>
    <w:rsid w:val="00862AA9"/>
    <w:rsid w:val="00862F40"/>
    <w:rsid w:val="00863674"/>
    <w:rsid w:val="00863C09"/>
    <w:rsid w:val="008647D9"/>
    <w:rsid w:val="0086490D"/>
    <w:rsid w:val="0086503F"/>
    <w:rsid w:val="00865B65"/>
    <w:rsid w:val="00865C00"/>
    <w:rsid w:val="00865D38"/>
    <w:rsid w:val="00865F15"/>
    <w:rsid w:val="00866D55"/>
    <w:rsid w:val="00867618"/>
    <w:rsid w:val="008679BD"/>
    <w:rsid w:val="00867D4A"/>
    <w:rsid w:val="00867E01"/>
    <w:rsid w:val="00870261"/>
    <w:rsid w:val="00870384"/>
    <w:rsid w:val="00871095"/>
    <w:rsid w:val="00871174"/>
    <w:rsid w:val="0087152E"/>
    <w:rsid w:val="008727D0"/>
    <w:rsid w:val="00872958"/>
    <w:rsid w:val="00872AAC"/>
    <w:rsid w:val="00872ADD"/>
    <w:rsid w:val="00872B10"/>
    <w:rsid w:val="00872DEF"/>
    <w:rsid w:val="008731BE"/>
    <w:rsid w:val="00873843"/>
    <w:rsid w:val="00873A6F"/>
    <w:rsid w:val="00873E8E"/>
    <w:rsid w:val="00874A6C"/>
    <w:rsid w:val="0087580E"/>
    <w:rsid w:val="00875951"/>
    <w:rsid w:val="00875E31"/>
    <w:rsid w:val="0087637E"/>
    <w:rsid w:val="008769E0"/>
    <w:rsid w:val="00876F1D"/>
    <w:rsid w:val="008776A2"/>
    <w:rsid w:val="00877730"/>
    <w:rsid w:val="008779B1"/>
    <w:rsid w:val="008779BC"/>
    <w:rsid w:val="00877F33"/>
    <w:rsid w:val="00880218"/>
    <w:rsid w:val="00880536"/>
    <w:rsid w:val="00880C19"/>
    <w:rsid w:val="00881650"/>
    <w:rsid w:val="00881B7B"/>
    <w:rsid w:val="008822AC"/>
    <w:rsid w:val="008827D2"/>
    <w:rsid w:val="0088578B"/>
    <w:rsid w:val="00885B72"/>
    <w:rsid w:val="00887187"/>
    <w:rsid w:val="008874DF"/>
    <w:rsid w:val="00887D6C"/>
    <w:rsid w:val="0089040F"/>
    <w:rsid w:val="008906CD"/>
    <w:rsid w:val="00890C60"/>
    <w:rsid w:val="00891227"/>
    <w:rsid w:val="008913FB"/>
    <w:rsid w:val="008918A9"/>
    <w:rsid w:val="008925D5"/>
    <w:rsid w:val="00892ACB"/>
    <w:rsid w:val="00893098"/>
    <w:rsid w:val="008935A1"/>
    <w:rsid w:val="008936D7"/>
    <w:rsid w:val="00894774"/>
    <w:rsid w:val="008947D5"/>
    <w:rsid w:val="00894946"/>
    <w:rsid w:val="00894C36"/>
    <w:rsid w:val="00894C73"/>
    <w:rsid w:val="008953C8"/>
    <w:rsid w:val="0089550A"/>
    <w:rsid w:val="00895E07"/>
    <w:rsid w:val="00895E68"/>
    <w:rsid w:val="00896FCC"/>
    <w:rsid w:val="00897263"/>
    <w:rsid w:val="008974B1"/>
    <w:rsid w:val="00897770"/>
    <w:rsid w:val="00897F8F"/>
    <w:rsid w:val="008A00E8"/>
    <w:rsid w:val="008A09E5"/>
    <w:rsid w:val="008A13D9"/>
    <w:rsid w:val="008A25EE"/>
    <w:rsid w:val="008A2C32"/>
    <w:rsid w:val="008A2ED4"/>
    <w:rsid w:val="008A369A"/>
    <w:rsid w:val="008A3A31"/>
    <w:rsid w:val="008A3B8B"/>
    <w:rsid w:val="008A4A3D"/>
    <w:rsid w:val="008A4EFB"/>
    <w:rsid w:val="008A5009"/>
    <w:rsid w:val="008A5511"/>
    <w:rsid w:val="008A57BA"/>
    <w:rsid w:val="008A5B8A"/>
    <w:rsid w:val="008A5EC7"/>
    <w:rsid w:val="008A6CA1"/>
    <w:rsid w:val="008A71A9"/>
    <w:rsid w:val="008A7401"/>
    <w:rsid w:val="008A7ED5"/>
    <w:rsid w:val="008B005D"/>
    <w:rsid w:val="008B00AC"/>
    <w:rsid w:val="008B0145"/>
    <w:rsid w:val="008B01B8"/>
    <w:rsid w:val="008B24F5"/>
    <w:rsid w:val="008B2749"/>
    <w:rsid w:val="008B2D22"/>
    <w:rsid w:val="008B30A7"/>
    <w:rsid w:val="008B32A0"/>
    <w:rsid w:val="008B32A1"/>
    <w:rsid w:val="008B3E3A"/>
    <w:rsid w:val="008B4A25"/>
    <w:rsid w:val="008B4F8E"/>
    <w:rsid w:val="008B52EA"/>
    <w:rsid w:val="008B57AF"/>
    <w:rsid w:val="008B5DA3"/>
    <w:rsid w:val="008B7D09"/>
    <w:rsid w:val="008C00F1"/>
    <w:rsid w:val="008C0763"/>
    <w:rsid w:val="008C155B"/>
    <w:rsid w:val="008C1715"/>
    <w:rsid w:val="008C17DB"/>
    <w:rsid w:val="008C1C58"/>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1E40"/>
    <w:rsid w:val="008D2702"/>
    <w:rsid w:val="008D2A75"/>
    <w:rsid w:val="008D2ED2"/>
    <w:rsid w:val="008D2F1E"/>
    <w:rsid w:val="008D320C"/>
    <w:rsid w:val="008D3A3B"/>
    <w:rsid w:val="008D409B"/>
    <w:rsid w:val="008D476B"/>
    <w:rsid w:val="008D5155"/>
    <w:rsid w:val="008D6183"/>
    <w:rsid w:val="008D6974"/>
    <w:rsid w:val="008D69E9"/>
    <w:rsid w:val="008D764D"/>
    <w:rsid w:val="008D7660"/>
    <w:rsid w:val="008D7D35"/>
    <w:rsid w:val="008E009E"/>
    <w:rsid w:val="008E0613"/>
    <w:rsid w:val="008E07DA"/>
    <w:rsid w:val="008E0A67"/>
    <w:rsid w:val="008E0C81"/>
    <w:rsid w:val="008E0CF3"/>
    <w:rsid w:val="008E23CC"/>
    <w:rsid w:val="008E26B4"/>
    <w:rsid w:val="008E2BB6"/>
    <w:rsid w:val="008E2D95"/>
    <w:rsid w:val="008E375A"/>
    <w:rsid w:val="008E3862"/>
    <w:rsid w:val="008E3BFD"/>
    <w:rsid w:val="008E3F8C"/>
    <w:rsid w:val="008E4097"/>
    <w:rsid w:val="008E4AC5"/>
    <w:rsid w:val="008E4D1C"/>
    <w:rsid w:val="008E4F18"/>
    <w:rsid w:val="008E52B8"/>
    <w:rsid w:val="008E59D0"/>
    <w:rsid w:val="008E6251"/>
    <w:rsid w:val="008E62D1"/>
    <w:rsid w:val="008E67F9"/>
    <w:rsid w:val="008E6BC8"/>
    <w:rsid w:val="008E6F04"/>
    <w:rsid w:val="008E7185"/>
    <w:rsid w:val="008E7467"/>
    <w:rsid w:val="008E7C9F"/>
    <w:rsid w:val="008E7D16"/>
    <w:rsid w:val="008E7DD5"/>
    <w:rsid w:val="008F01C7"/>
    <w:rsid w:val="008F0279"/>
    <w:rsid w:val="008F0BD1"/>
    <w:rsid w:val="008F0CD2"/>
    <w:rsid w:val="008F103A"/>
    <w:rsid w:val="008F109A"/>
    <w:rsid w:val="008F11E9"/>
    <w:rsid w:val="008F1663"/>
    <w:rsid w:val="008F1F24"/>
    <w:rsid w:val="008F210F"/>
    <w:rsid w:val="008F2786"/>
    <w:rsid w:val="008F2A14"/>
    <w:rsid w:val="008F2CE9"/>
    <w:rsid w:val="008F2DDE"/>
    <w:rsid w:val="008F36C6"/>
    <w:rsid w:val="008F3CF4"/>
    <w:rsid w:val="008F40B0"/>
    <w:rsid w:val="008F40BC"/>
    <w:rsid w:val="008F4BC9"/>
    <w:rsid w:val="008F4D49"/>
    <w:rsid w:val="008F4E67"/>
    <w:rsid w:val="008F526E"/>
    <w:rsid w:val="008F53A7"/>
    <w:rsid w:val="008F5728"/>
    <w:rsid w:val="008F5982"/>
    <w:rsid w:val="008F5B28"/>
    <w:rsid w:val="008F5D81"/>
    <w:rsid w:val="008F6E77"/>
    <w:rsid w:val="008F7BA8"/>
    <w:rsid w:val="008F7F20"/>
    <w:rsid w:val="0090035A"/>
    <w:rsid w:val="0090153F"/>
    <w:rsid w:val="00902205"/>
    <w:rsid w:val="0090314D"/>
    <w:rsid w:val="009033A1"/>
    <w:rsid w:val="00903616"/>
    <w:rsid w:val="00903DE8"/>
    <w:rsid w:val="00903EC4"/>
    <w:rsid w:val="009040E6"/>
    <w:rsid w:val="00904B9B"/>
    <w:rsid w:val="00905B3E"/>
    <w:rsid w:val="00906237"/>
    <w:rsid w:val="0090628F"/>
    <w:rsid w:val="009066C2"/>
    <w:rsid w:val="009066EB"/>
    <w:rsid w:val="00906FE0"/>
    <w:rsid w:val="00907045"/>
    <w:rsid w:val="0090704A"/>
    <w:rsid w:val="00907463"/>
    <w:rsid w:val="0090767D"/>
    <w:rsid w:val="00910167"/>
    <w:rsid w:val="009101C8"/>
    <w:rsid w:val="00910515"/>
    <w:rsid w:val="00910CFB"/>
    <w:rsid w:val="00911C6F"/>
    <w:rsid w:val="00912594"/>
    <w:rsid w:val="00912AFF"/>
    <w:rsid w:val="00913753"/>
    <w:rsid w:val="00913F7D"/>
    <w:rsid w:val="0091431A"/>
    <w:rsid w:val="00914517"/>
    <w:rsid w:val="00914A38"/>
    <w:rsid w:val="00914F09"/>
    <w:rsid w:val="00915CE6"/>
    <w:rsid w:val="00915FE2"/>
    <w:rsid w:val="00916777"/>
    <w:rsid w:val="00916A9B"/>
    <w:rsid w:val="00916DB9"/>
    <w:rsid w:val="00917A49"/>
    <w:rsid w:val="00917CEA"/>
    <w:rsid w:val="00917D5D"/>
    <w:rsid w:val="00917DC0"/>
    <w:rsid w:val="00920755"/>
    <w:rsid w:val="00920E3E"/>
    <w:rsid w:val="00921198"/>
    <w:rsid w:val="00921F28"/>
    <w:rsid w:val="009236A0"/>
    <w:rsid w:val="00923969"/>
    <w:rsid w:val="00924EB9"/>
    <w:rsid w:val="00924EC7"/>
    <w:rsid w:val="009256B0"/>
    <w:rsid w:val="009257CF"/>
    <w:rsid w:val="00925BAF"/>
    <w:rsid w:val="00925E2D"/>
    <w:rsid w:val="009263A8"/>
    <w:rsid w:val="00926E6F"/>
    <w:rsid w:val="00927B74"/>
    <w:rsid w:val="00927E81"/>
    <w:rsid w:val="009303B3"/>
    <w:rsid w:val="009308B6"/>
    <w:rsid w:val="009308C2"/>
    <w:rsid w:val="00930FAA"/>
    <w:rsid w:val="00931288"/>
    <w:rsid w:val="00931E84"/>
    <w:rsid w:val="00932931"/>
    <w:rsid w:val="0093336A"/>
    <w:rsid w:val="00933703"/>
    <w:rsid w:val="00933B9C"/>
    <w:rsid w:val="00933D98"/>
    <w:rsid w:val="00934875"/>
    <w:rsid w:val="00936420"/>
    <w:rsid w:val="0093677A"/>
    <w:rsid w:val="0093690F"/>
    <w:rsid w:val="00936ACD"/>
    <w:rsid w:val="00936F5F"/>
    <w:rsid w:val="00940C92"/>
    <w:rsid w:val="0094139A"/>
    <w:rsid w:val="0094252D"/>
    <w:rsid w:val="0094270C"/>
    <w:rsid w:val="00942C8B"/>
    <w:rsid w:val="009431B0"/>
    <w:rsid w:val="0094382E"/>
    <w:rsid w:val="00943FF4"/>
    <w:rsid w:val="0094400A"/>
    <w:rsid w:val="00944469"/>
    <w:rsid w:val="00945562"/>
    <w:rsid w:val="00945F93"/>
    <w:rsid w:val="009460B5"/>
    <w:rsid w:val="00946863"/>
    <w:rsid w:val="0094714F"/>
    <w:rsid w:val="009471AD"/>
    <w:rsid w:val="00950F3F"/>
    <w:rsid w:val="00951410"/>
    <w:rsid w:val="00951526"/>
    <w:rsid w:val="00952133"/>
    <w:rsid w:val="009526A6"/>
    <w:rsid w:val="00952EC7"/>
    <w:rsid w:val="00953A8F"/>
    <w:rsid w:val="00953DAB"/>
    <w:rsid w:val="009546AE"/>
    <w:rsid w:val="00954DBF"/>
    <w:rsid w:val="00954E73"/>
    <w:rsid w:val="0095536E"/>
    <w:rsid w:val="00955E94"/>
    <w:rsid w:val="00956222"/>
    <w:rsid w:val="0095669A"/>
    <w:rsid w:val="009569F1"/>
    <w:rsid w:val="00956C03"/>
    <w:rsid w:val="00956C98"/>
    <w:rsid w:val="00957A90"/>
    <w:rsid w:val="00957FF4"/>
    <w:rsid w:val="0096048A"/>
    <w:rsid w:val="009606A5"/>
    <w:rsid w:val="009608C5"/>
    <w:rsid w:val="00961D0A"/>
    <w:rsid w:val="00962104"/>
    <w:rsid w:val="00962E20"/>
    <w:rsid w:val="00962EFA"/>
    <w:rsid w:val="00963AC3"/>
    <w:rsid w:val="00963F14"/>
    <w:rsid w:val="009646A4"/>
    <w:rsid w:val="0096506E"/>
    <w:rsid w:val="00965261"/>
    <w:rsid w:val="009655AD"/>
    <w:rsid w:val="00965C23"/>
    <w:rsid w:val="0096618E"/>
    <w:rsid w:val="009661DC"/>
    <w:rsid w:val="00966246"/>
    <w:rsid w:val="00966D8C"/>
    <w:rsid w:val="00967048"/>
    <w:rsid w:val="009671ED"/>
    <w:rsid w:val="009675AC"/>
    <w:rsid w:val="00967859"/>
    <w:rsid w:val="00970722"/>
    <w:rsid w:val="009707B0"/>
    <w:rsid w:val="009709BA"/>
    <w:rsid w:val="00970C00"/>
    <w:rsid w:val="00971071"/>
    <w:rsid w:val="00972A2D"/>
    <w:rsid w:val="00972F06"/>
    <w:rsid w:val="0097385D"/>
    <w:rsid w:val="00973CD3"/>
    <w:rsid w:val="0097401F"/>
    <w:rsid w:val="00974342"/>
    <w:rsid w:val="0097460C"/>
    <w:rsid w:val="00974F5F"/>
    <w:rsid w:val="009750C4"/>
    <w:rsid w:val="009756A5"/>
    <w:rsid w:val="00975977"/>
    <w:rsid w:val="00975D4F"/>
    <w:rsid w:val="009761BD"/>
    <w:rsid w:val="00976308"/>
    <w:rsid w:val="00976583"/>
    <w:rsid w:val="00976984"/>
    <w:rsid w:val="00977127"/>
    <w:rsid w:val="00977390"/>
    <w:rsid w:val="009773BE"/>
    <w:rsid w:val="00977900"/>
    <w:rsid w:val="00980097"/>
    <w:rsid w:val="0098009A"/>
    <w:rsid w:val="009800BB"/>
    <w:rsid w:val="009818CA"/>
    <w:rsid w:val="00982667"/>
    <w:rsid w:val="009838D7"/>
    <w:rsid w:val="00983B6E"/>
    <w:rsid w:val="009849C5"/>
    <w:rsid w:val="00985BBA"/>
    <w:rsid w:val="009867A6"/>
    <w:rsid w:val="00986C32"/>
    <w:rsid w:val="009870D2"/>
    <w:rsid w:val="0098766F"/>
    <w:rsid w:val="00987F41"/>
    <w:rsid w:val="009906FF"/>
    <w:rsid w:val="009908B7"/>
    <w:rsid w:val="00990FA6"/>
    <w:rsid w:val="00991611"/>
    <w:rsid w:val="00992213"/>
    <w:rsid w:val="0099262A"/>
    <w:rsid w:val="00992B73"/>
    <w:rsid w:val="00992E59"/>
    <w:rsid w:val="009934DD"/>
    <w:rsid w:val="00993C12"/>
    <w:rsid w:val="00993CC4"/>
    <w:rsid w:val="009943C7"/>
    <w:rsid w:val="00995039"/>
    <w:rsid w:val="00995216"/>
    <w:rsid w:val="009956F0"/>
    <w:rsid w:val="00995F6D"/>
    <w:rsid w:val="00996DAF"/>
    <w:rsid w:val="009A0EED"/>
    <w:rsid w:val="009A195E"/>
    <w:rsid w:val="009A1BD0"/>
    <w:rsid w:val="009A1E30"/>
    <w:rsid w:val="009A2B00"/>
    <w:rsid w:val="009A3F5A"/>
    <w:rsid w:val="009A4610"/>
    <w:rsid w:val="009A4D9E"/>
    <w:rsid w:val="009A507D"/>
    <w:rsid w:val="009A55C1"/>
    <w:rsid w:val="009A5B9B"/>
    <w:rsid w:val="009A5C59"/>
    <w:rsid w:val="009A5DF4"/>
    <w:rsid w:val="009A669E"/>
    <w:rsid w:val="009A67A6"/>
    <w:rsid w:val="009A735E"/>
    <w:rsid w:val="009B06CC"/>
    <w:rsid w:val="009B26AF"/>
    <w:rsid w:val="009B2997"/>
    <w:rsid w:val="009B2E00"/>
    <w:rsid w:val="009B2E59"/>
    <w:rsid w:val="009B3E0A"/>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3F63"/>
    <w:rsid w:val="009C40FA"/>
    <w:rsid w:val="009C42E0"/>
    <w:rsid w:val="009C452D"/>
    <w:rsid w:val="009C4E31"/>
    <w:rsid w:val="009C501D"/>
    <w:rsid w:val="009C5B6D"/>
    <w:rsid w:val="009C6E01"/>
    <w:rsid w:val="009C7099"/>
    <w:rsid w:val="009C71FB"/>
    <w:rsid w:val="009C744F"/>
    <w:rsid w:val="009C7AA3"/>
    <w:rsid w:val="009D0D48"/>
    <w:rsid w:val="009D0E46"/>
    <w:rsid w:val="009D1063"/>
    <w:rsid w:val="009D15D4"/>
    <w:rsid w:val="009D176A"/>
    <w:rsid w:val="009D1A70"/>
    <w:rsid w:val="009D1E94"/>
    <w:rsid w:val="009D24D3"/>
    <w:rsid w:val="009D2667"/>
    <w:rsid w:val="009D278E"/>
    <w:rsid w:val="009D2B76"/>
    <w:rsid w:val="009D36C6"/>
    <w:rsid w:val="009D3E06"/>
    <w:rsid w:val="009D46D0"/>
    <w:rsid w:val="009D5580"/>
    <w:rsid w:val="009D5640"/>
    <w:rsid w:val="009D5DA2"/>
    <w:rsid w:val="009D65AB"/>
    <w:rsid w:val="009D6744"/>
    <w:rsid w:val="009D6CEB"/>
    <w:rsid w:val="009D6E69"/>
    <w:rsid w:val="009D7065"/>
    <w:rsid w:val="009D7395"/>
    <w:rsid w:val="009D77D5"/>
    <w:rsid w:val="009D7BB0"/>
    <w:rsid w:val="009E0831"/>
    <w:rsid w:val="009E0EE3"/>
    <w:rsid w:val="009E0FF0"/>
    <w:rsid w:val="009E11B0"/>
    <w:rsid w:val="009E1332"/>
    <w:rsid w:val="009E13CE"/>
    <w:rsid w:val="009E19E7"/>
    <w:rsid w:val="009E2786"/>
    <w:rsid w:val="009E28CB"/>
    <w:rsid w:val="009E2F6B"/>
    <w:rsid w:val="009E3D08"/>
    <w:rsid w:val="009E4D55"/>
    <w:rsid w:val="009E4E14"/>
    <w:rsid w:val="009E51B1"/>
    <w:rsid w:val="009E5573"/>
    <w:rsid w:val="009E5AF9"/>
    <w:rsid w:val="009E6EAD"/>
    <w:rsid w:val="009E77C7"/>
    <w:rsid w:val="009F023D"/>
    <w:rsid w:val="009F0368"/>
    <w:rsid w:val="009F047C"/>
    <w:rsid w:val="009F0B29"/>
    <w:rsid w:val="009F0E7C"/>
    <w:rsid w:val="009F148A"/>
    <w:rsid w:val="009F1BED"/>
    <w:rsid w:val="009F42B4"/>
    <w:rsid w:val="009F4596"/>
    <w:rsid w:val="009F4604"/>
    <w:rsid w:val="009F4B9F"/>
    <w:rsid w:val="009F546F"/>
    <w:rsid w:val="009F5D98"/>
    <w:rsid w:val="009F6A4C"/>
    <w:rsid w:val="009F6DA7"/>
    <w:rsid w:val="009F6DB6"/>
    <w:rsid w:val="009F7886"/>
    <w:rsid w:val="009F7AF4"/>
    <w:rsid w:val="00A00061"/>
    <w:rsid w:val="00A01A49"/>
    <w:rsid w:val="00A01EED"/>
    <w:rsid w:val="00A034FD"/>
    <w:rsid w:val="00A037A3"/>
    <w:rsid w:val="00A037A9"/>
    <w:rsid w:val="00A03838"/>
    <w:rsid w:val="00A03949"/>
    <w:rsid w:val="00A04938"/>
    <w:rsid w:val="00A069AB"/>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1A9"/>
    <w:rsid w:val="00A132BA"/>
    <w:rsid w:val="00A1396C"/>
    <w:rsid w:val="00A13BB0"/>
    <w:rsid w:val="00A13FC8"/>
    <w:rsid w:val="00A14057"/>
    <w:rsid w:val="00A155AA"/>
    <w:rsid w:val="00A157AE"/>
    <w:rsid w:val="00A15907"/>
    <w:rsid w:val="00A15C81"/>
    <w:rsid w:val="00A15FDD"/>
    <w:rsid w:val="00A16239"/>
    <w:rsid w:val="00A16A76"/>
    <w:rsid w:val="00A16FB3"/>
    <w:rsid w:val="00A173BD"/>
    <w:rsid w:val="00A175ED"/>
    <w:rsid w:val="00A17963"/>
    <w:rsid w:val="00A17BC3"/>
    <w:rsid w:val="00A2049F"/>
    <w:rsid w:val="00A208E6"/>
    <w:rsid w:val="00A211F1"/>
    <w:rsid w:val="00A2145C"/>
    <w:rsid w:val="00A218E6"/>
    <w:rsid w:val="00A21A64"/>
    <w:rsid w:val="00A21D0B"/>
    <w:rsid w:val="00A23307"/>
    <w:rsid w:val="00A24056"/>
    <w:rsid w:val="00A24733"/>
    <w:rsid w:val="00A250A4"/>
    <w:rsid w:val="00A25728"/>
    <w:rsid w:val="00A2586C"/>
    <w:rsid w:val="00A26AAE"/>
    <w:rsid w:val="00A26CB8"/>
    <w:rsid w:val="00A26DE6"/>
    <w:rsid w:val="00A2710D"/>
    <w:rsid w:val="00A27370"/>
    <w:rsid w:val="00A303E1"/>
    <w:rsid w:val="00A30F6D"/>
    <w:rsid w:val="00A31AEC"/>
    <w:rsid w:val="00A31D98"/>
    <w:rsid w:val="00A3295B"/>
    <w:rsid w:val="00A333F3"/>
    <w:rsid w:val="00A3364F"/>
    <w:rsid w:val="00A33993"/>
    <w:rsid w:val="00A33D84"/>
    <w:rsid w:val="00A33ECE"/>
    <w:rsid w:val="00A34482"/>
    <w:rsid w:val="00A3460B"/>
    <w:rsid w:val="00A34989"/>
    <w:rsid w:val="00A35045"/>
    <w:rsid w:val="00A35F5D"/>
    <w:rsid w:val="00A363F8"/>
    <w:rsid w:val="00A367BD"/>
    <w:rsid w:val="00A36C3C"/>
    <w:rsid w:val="00A3722B"/>
    <w:rsid w:val="00A3734E"/>
    <w:rsid w:val="00A402F1"/>
    <w:rsid w:val="00A407D1"/>
    <w:rsid w:val="00A40AE2"/>
    <w:rsid w:val="00A40E8B"/>
    <w:rsid w:val="00A41560"/>
    <w:rsid w:val="00A41AC3"/>
    <w:rsid w:val="00A42CD2"/>
    <w:rsid w:val="00A431C1"/>
    <w:rsid w:val="00A43298"/>
    <w:rsid w:val="00A43CCC"/>
    <w:rsid w:val="00A445F0"/>
    <w:rsid w:val="00A4487C"/>
    <w:rsid w:val="00A44E6A"/>
    <w:rsid w:val="00A46374"/>
    <w:rsid w:val="00A464FA"/>
    <w:rsid w:val="00A473B0"/>
    <w:rsid w:val="00A47686"/>
    <w:rsid w:val="00A47BFF"/>
    <w:rsid w:val="00A47F2E"/>
    <w:rsid w:val="00A50FB6"/>
    <w:rsid w:val="00A529BB"/>
    <w:rsid w:val="00A52EFB"/>
    <w:rsid w:val="00A538B1"/>
    <w:rsid w:val="00A5409F"/>
    <w:rsid w:val="00A54DAB"/>
    <w:rsid w:val="00A54F94"/>
    <w:rsid w:val="00A550CC"/>
    <w:rsid w:val="00A555E7"/>
    <w:rsid w:val="00A56640"/>
    <w:rsid w:val="00A5670C"/>
    <w:rsid w:val="00A5712F"/>
    <w:rsid w:val="00A57927"/>
    <w:rsid w:val="00A57D4E"/>
    <w:rsid w:val="00A602B3"/>
    <w:rsid w:val="00A6092F"/>
    <w:rsid w:val="00A60E00"/>
    <w:rsid w:val="00A613CE"/>
    <w:rsid w:val="00A61870"/>
    <w:rsid w:val="00A62902"/>
    <w:rsid w:val="00A62A57"/>
    <w:rsid w:val="00A62DCC"/>
    <w:rsid w:val="00A62F8A"/>
    <w:rsid w:val="00A63567"/>
    <w:rsid w:val="00A6390C"/>
    <w:rsid w:val="00A63E77"/>
    <w:rsid w:val="00A63EFD"/>
    <w:rsid w:val="00A6432B"/>
    <w:rsid w:val="00A643E8"/>
    <w:rsid w:val="00A64A87"/>
    <w:rsid w:val="00A65489"/>
    <w:rsid w:val="00A65E86"/>
    <w:rsid w:val="00A66EEE"/>
    <w:rsid w:val="00A6751B"/>
    <w:rsid w:val="00A67A00"/>
    <w:rsid w:val="00A67C49"/>
    <w:rsid w:val="00A67FCE"/>
    <w:rsid w:val="00A70C43"/>
    <w:rsid w:val="00A70D90"/>
    <w:rsid w:val="00A71111"/>
    <w:rsid w:val="00A712B4"/>
    <w:rsid w:val="00A7307F"/>
    <w:rsid w:val="00A737BE"/>
    <w:rsid w:val="00A73943"/>
    <w:rsid w:val="00A73D24"/>
    <w:rsid w:val="00A74D94"/>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166"/>
    <w:rsid w:val="00A814A6"/>
    <w:rsid w:val="00A81DE1"/>
    <w:rsid w:val="00A821CC"/>
    <w:rsid w:val="00A83951"/>
    <w:rsid w:val="00A83B5D"/>
    <w:rsid w:val="00A84C34"/>
    <w:rsid w:val="00A84CF9"/>
    <w:rsid w:val="00A85148"/>
    <w:rsid w:val="00A852A6"/>
    <w:rsid w:val="00A860B6"/>
    <w:rsid w:val="00A8768C"/>
    <w:rsid w:val="00A87E94"/>
    <w:rsid w:val="00A9018A"/>
    <w:rsid w:val="00A90D75"/>
    <w:rsid w:val="00A91076"/>
    <w:rsid w:val="00A9164A"/>
    <w:rsid w:val="00A917D8"/>
    <w:rsid w:val="00A9193A"/>
    <w:rsid w:val="00A91D31"/>
    <w:rsid w:val="00A91D6B"/>
    <w:rsid w:val="00A920AC"/>
    <w:rsid w:val="00A920C5"/>
    <w:rsid w:val="00A92DAB"/>
    <w:rsid w:val="00A932FF"/>
    <w:rsid w:val="00A93AA3"/>
    <w:rsid w:val="00A93AE6"/>
    <w:rsid w:val="00A93B29"/>
    <w:rsid w:val="00A94FF7"/>
    <w:rsid w:val="00A965A7"/>
    <w:rsid w:val="00A96AF0"/>
    <w:rsid w:val="00A978AA"/>
    <w:rsid w:val="00A97B2E"/>
    <w:rsid w:val="00A97D73"/>
    <w:rsid w:val="00AA01E1"/>
    <w:rsid w:val="00AA0EDC"/>
    <w:rsid w:val="00AA2670"/>
    <w:rsid w:val="00AA26E5"/>
    <w:rsid w:val="00AA27C3"/>
    <w:rsid w:val="00AA3720"/>
    <w:rsid w:val="00AA43A1"/>
    <w:rsid w:val="00AA5240"/>
    <w:rsid w:val="00AA594E"/>
    <w:rsid w:val="00AA6062"/>
    <w:rsid w:val="00AA6357"/>
    <w:rsid w:val="00AA699D"/>
    <w:rsid w:val="00AA6DFD"/>
    <w:rsid w:val="00AA72BC"/>
    <w:rsid w:val="00AA7979"/>
    <w:rsid w:val="00AA7B12"/>
    <w:rsid w:val="00AB0120"/>
    <w:rsid w:val="00AB0B50"/>
    <w:rsid w:val="00AB1780"/>
    <w:rsid w:val="00AB1B61"/>
    <w:rsid w:val="00AB1EC2"/>
    <w:rsid w:val="00AB2B28"/>
    <w:rsid w:val="00AB3155"/>
    <w:rsid w:val="00AB3658"/>
    <w:rsid w:val="00AB4552"/>
    <w:rsid w:val="00AB491D"/>
    <w:rsid w:val="00AB4DD7"/>
    <w:rsid w:val="00AB5284"/>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9A0"/>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95"/>
    <w:rsid w:val="00AD3ED6"/>
    <w:rsid w:val="00AD40F9"/>
    <w:rsid w:val="00AD42FC"/>
    <w:rsid w:val="00AD6A3A"/>
    <w:rsid w:val="00AD74F0"/>
    <w:rsid w:val="00AD79B3"/>
    <w:rsid w:val="00AD79F9"/>
    <w:rsid w:val="00AD7B70"/>
    <w:rsid w:val="00AE0172"/>
    <w:rsid w:val="00AE023A"/>
    <w:rsid w:val="00AE21D9"/>
    <w:rsid w:val="00AE2830"/>
    <w:rsid w:val="00AE2ADB"/>
    <w:rsid w:val="00AE2E6E"/>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E7B5A"/>
    <w:rsid w:val="00AF012E"/>
    <w:rsid w:val="00AF0253"/>
    <w:rsid w:val="00AF086C"/>
    <w:rsid w:val="00AF1781"/>
    <w:rsid w:val="00AF1948"/>
    <w:rsid w:val="00AF19A6"/>
    <w:rsid w:val="00AF1E17"/>
    <w:rsid w:val="00AF2538"/>
    <w:rsid w:val="00AF28A8"/>
    <w:rsid w:val="00AF3CA0"/>
    <w:rsid w:val="00AF405C"/>
    <w:rsid w:val="00AF526B"/>
    <w:rsid w:val="00AF5794"/>
    <w:rsid w:val="00AF5CA1"/>
    <w:rsid w:val="00AF62FA"/>
    <w:rsid w:val="00AF6660"/>
    <w:rsid w:val="00AF6745"/>
    <w:rsid w:val="00B00231"/>
    <w:rsid w:val="00B0146B"/>
    <w:rsid w:val="00B02635"/>
    <w:rsid w:val="00B02AFA"/>
    <w:rsid w:val="00B036F9"/>
    <w:rsid w:val="00B03D0A"/>
    <w:rsid w:val="00B0430F"/>
    <w:rsid w:val="00B0431E"/>
    <w:rsid w:val="00B04A72"/>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83F"/>
    <w:rsid w:val="00B12D41"/>
    <w:rsid w:val="00B1352D"/>
    <w:rsid w:val="00B14EB9"/>
    <w:rsid w:val="00B15358"/>
    <w:rsid w:val="00B157B4"/>
    <w:rsid w:val="00B160DD"/>
    <w:rsid w:val="00B16A9A"/>
    <w:rsid w:val="00B16C5C"/>
    <w:rsid w:val="00B173EC"/>
    <w:rsid w:val="00B17800"/>
    <w:rsid w:val="00B17BB3"/>
    <w:rsid w:val="00B21A79"/>
    <w:rsid w:val="00B21BBC"/>
    <w:rsid w:val="00B21FB6"/>
    <w:rsid w:val="00B22802"/>
    <w:rsid w:val="00B22A46"/>
    <w:rsid w:val="00B22E4B"/>
    <w:rsid w:val="00B22FCD"/>
    <w:rsid w:val="00B22FEA"/>
    <w:rsid w:val="00B2442E"/>
    <w:rsid w:val="00B258B1"/>
    <w:rsid w:val="00B2609B"/>
    <w:rsid w:val="00B267D5"/>
    <w:rsid w:val="00B26C8F"/>
    <w:rsid w:val="00B27044"/>
    <w:rsid w:val="00B30929"/>
    <w:rsid w:val="00B3097E"/>
    <w:rsid w:val="00B314D7"/>
    <w:rsid w:val="00B315C5"/>
    <w:rsid w:val="00B318D2"/>
    <w:rsid w:val="00B31E6D"/>
    <w:rsid w:val="00B31E71"/>
    <w:rsid w:val="00B3217C"/>
    <w:rsid w:val="00B340D6"/>
    <w:rsid w:val="00B349A8"/>
    <w:rsid w:val="00B35083"/>
    <w:rsid w:val="00B3599E"/>
    <w:rsid w:val="00B35E3B"/>
    <w:rsid w:val="00B364DF"/>
    <w:rsid w:val="00B368C8"/>
    <w:rsid w:val="00B36DD2"/>
    <w:rsid w:val="00B37222"/>
    <w:rsid w:val="00B37AB2"/>
    <w:rsid w:val="00B37AB8"/>
    <w:rsid w:val="00B37C50"/>
    <w:rsid w:val="00B40F03"/>
    <w:rsid w:val="00B41414"/>
    <w:rsid w:val="00B41536"/>
    <w:rsid w:val="00B4178F"/>
    <w:rsid w:val="00B417D7"/>
    <w:rsid w:val="00B419FC"/>
    <w:rsid w:val="00B42DA7"/>
    <w:rsid w:val="00B437A3"/>
    <w:rsid w:val="00B444BC"/>
    <w:rsid w:val="00B4498B"/>
    <w:rsid w:val="00B44CC3"/>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4F7"/>
    <w:rsid w:val="00B538C8"/>
    <w:rsid w:val="00B53A5F"/>
    <w:rsid w:val="00B53F52"/>
    <w:rsid w:val="00B53FB4"/>
    <w:rsid w:val="00B540B3"/>
    <w:rsid w:val="00B54C0D"/>
    <w:rsid w:val="00B55430"/>
    <w:rsid w:val="00B5561B"/>
    <w:rsid w:val="00B562FC"/>
    <w:rsid w:val="00B564A9"/>
    <w:rsid w:val="00B56883"/>
    <w:rsid w:val="00B56FD0"/>
    <w:rsid w:val="00B57076"/>
    <w:rsid w:val="00B57418"/>
    <w:rsid w:val="00B577B3"/>
    <w:rsid w:val="00B5788A"/>
    <w:rsid w:val="00B57C24"/>
    <w:rsid w:val="00B60206"/>
    <w:rsid w:val="00B60D04"/>
    <w:rsid w:val="00B60E7F"/>
    <w:rsid w:val="00B62006"/>
    <w:rsid w:val="00B620B1"/>
    <w:rsid w:val="00B62D1F"/>
    <w:rsid w:val="00B63C9F"/>
    <w:rsid w:val="00B655F3"/>
    <w:rsid w:val="00B65706"/>
    <w:rsid w:val="00B658EB"/>
    <w:rsid w:val="00B65BB7"/>
    <w:rsid w:val="00B65CFB"/>
    <w:rsid w:val="00B6671E"/>
    <w:rsid w:val="00B6686D"/>
    <w:rsid w:val="00B67651"/>
    <w:rsid w:val="00B6775F"/>
    <w:rsid w:val="00B67FD0"/>
    <w:rsid w:val="00B70010"/>
    <w:rsid w:val="00B70234"/>
    <w:rsid w:val="00B7075B"/>
    <w:rsid w:val="00B708D3"/>
    <w:rsid w:val="00B70A58"/>
    <w:rsid w:val="00B70C3B"/>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962"/>
    <w:rsid w:val="00B77C78"/>
    <w:rsid w:val="00B8058E"/>
    <w:rsid w:val="00B80EB8"/>
    <w:rsid w:val="00B8354D"/>
    <w:rsid w:val="00B8358E"/>
    <w:rsid w:val="00B83D60"/>
    <w:rsid w:val="00B83E55"/>
    <w:rsid w:val="00B840BC"/>
    <w:rsid w:val="00B843EF"/>
    <w:rsid w:val="00B848AF"/>
    <w:rsid w:val="00B84999"/>
    <w:rsid w:val="00B849D2"/>
    <w:rsid w:val="00B85775"/>
    <w:rsid w:val="00B85A31"/>
    <w:rsid w:val="00B85D28"/>
    <w:rsid w:val="00B85F3B"/>
    <w:rsid w:val="00B8644E"/>
    <w:rsid w:val="00B87097"/>
    <w:rsid w:val="00B871E4"/>
    <w:rsid w:val="00B90000"/>
    <w:rsid w:val="00B901E1"/>
    <w:rsid w:val="00B90384"/>
    <w:rsid w:val="00B90F82"/>
    <w:rsid w:val="00B914E8"/>
    <w:rsid w:val="00B91788"/>
    <w:rsid w:val="00B9211E"/>
    <w:rsid w:val="00B92D7E"/>
    <w:rsid w:val="00B92F9A"/>
    <w:rsid w:val="00B937F2"/>
    <w:rsid w:val="00B94448"/>
    <w:rsid w:val="00B94A30"/>
    <w:rsid w:val="00B94CDE"/>
    <w:rsid w:val="00B94DC0"/>
    <w:rsid w:val="00B95061"/>
    <w:rsid w:val="00B95737"/>
    <w:rsid w:val="00B95EB4"/>
    <w:rsid w:val="00B9623C"/>
    <w:rsid w:val="00B974A8"/>
    <w:rsid w:val="00B97A2E"/>
    <w:rsid w:val="00B97A72"/>
    <w:rsid w:val="00BA04A9"/>
    <w:rsid w:val="00BA0530"/>
    <w:rsid w:val="00BA0845"/>
    <w:rsid w:val="00BA08F9"/>
    <w:rsid w:val="00BA09B4"/>
    <w:rsid w:val="00BA1321"/>
    <w:rsid w:val="00BA1431"/>
    <w:rsid w:val="00BA1C71"/>
    <w:rsid w:val="00BA23C4"/>
    <w:rsid w:val="00BA294C"/>
    <w:rsid w:val="00BA34D2"/>
    <w:rsid w:val="00BA3E35"/>
    <w:rsid w:val="00BA48AA"/>
    <w:rsid w:val="00BA4B9A"/>
    <w:rsid w:val="00BA57B5"/>
    <w:rsid w:val="00BA60ED"/>
    <w:rsid w:val="00BA656B"/>
    <w:rsid w:val="00BA690C"/>
    <w:rsid w:val="00BA69F4"/>
    <w:rsid w:val="00BA6D99"/>
    <w:rsid w:val="00BA7176"/>
    <w:rsid w:val="00BA71F6"/>
    <w:rsid w:val="00BA74E9"/>
    <w:rsid w:val="00BA75A9"/>
    <w:rsid w:val="00BA78AE"/>
    <w:rsid w:val="00BA7BBF"/>
    <w:rsid w:val="00BB026E"/>
    <w:rsid w:val="00BB078E"/>
    <w:rsid w:val="00BB0CBC"/>
    <w:rsid w:val="00BB19F8"/>
    <w:rsid w:val="00BB1D1D"/>
    <w:rsid w:val="00BB29E1"/>
    <w:rsid w:val="00BB315D"/>
    <w:rsid w:val="00BB3CAC"/>
    <w:rsid w:val="00BB46D8"/>
    <w:rsid w:val="00BB4828"/>
    <w:rsid w:val="00BB4D20"/>
    <w:rsid w:val="00BB5F2A"/>
    <w:rsid w:val="00BB67F2"/>
    <w:rsid w:val="00BC050B"/>
    <w:rsid w:val="00BC058F"/>
    <w:rsid w:val="00BC1605"/>
    <w:rsid w:val="00BC23B4"/>
    <w:rsid w:val="00BC2470"/>
    <w:rsid w:val="00BC24D5"/>
    <w:rsid w:val="00BC26BA"/>
    <w:rsid w:val="00BC2832"/>
    <w:rsid w:val="00BC38CC"/>
    <w:rsid w:val="00BC3C62"/>
    <w:rsid w:val="00BC3D28"/>
    <w:rsid w:val="00BC4E42"/>
    <w:rsid w:val="00BC5152"/>
    <w:rsid w:val="00BC56E1"/>
    <w:rsid w:val="00BC5AE8"/>
    <w:rsid w:val="00BC6103"/>
    <w:rsid w:val="00BC6237"/>
    <w:rsid w:val="00BC6296"/>
    <w:rsid w:val="00BC6DFF"/>
    <w:rsid w:val="00BC6E10"/>
    <w:rsid w:val="00BC7164"/>
    <w:rsid w:val="00BC764B"/>
    <w:rsid w:val="00BC796D"/>
    <w:rsid w:val="00BD06C5"/>
    <w:rsid w:val="00BD187F"/>
    <w:rsid w:val="00BD2537"/>
    <w:rsid w:val="00BD2E18"/>
    <w:rsid w:val="00BD2E7F"/>
    <w:rsid w:val="00BD31E7"/>
    <w:rsid w:val="00BD3460"/>
    <w:rsid w:val="00BD3546"/>
    <w:rsid w:val="00BD3639"/>
    <w:rsid w:val="00BD3FCD"/>
    <w:rsid w:val="00BD423C"/>
    <w:rsid w:val="00BD42F5"/>
    <w:rsid w:val="00BD549C"/>
    <w:rsid w:val="00BD5792"/>
    <w:rsid w:val="00BD5AF6"/>
    <w:rsid w:val="00BD5EB2"/>
    <w:rsid w:val="00BD637C"/>
    <w:rsid w:val="00BD6620"/>
    <w:rsid w:val="00BD6B7C"/>
    <w:rsid w:val="00BD7897"/>
    <w:rsid w:val="00BD7C17"/>
    <w:rsid w:val="00BD7E11"/>
    <w:rsid w:val="00BE02FE"/>
    <w:rsid w:val="00BE06E4"/>
    <w:rsid w:val="00BE0A0A"/>
    <w:rsid w:val="00BE0AFE"/>
    <w:rsid w:val="00BE0F91"/>
    <w:rsid w:val="00BE1705"/>
    <w:rsid w:val="00BE1EB9"/>
    <w:rsid w:val="00BE245E"/>
    <w:rsid w:val="00BE304A"/>
    <w:rsid w:val="00BE37D6"/>
    <w:rsid w:val="00BE3F4B"/>
    <w:rsid w:val="00BE4E9F"/>
    <w:rsid w:val="00BE50FA"/>
    <w:rsid w:val="00BE5910"/>
    <w:rsid w:val="00BE5F21"/>
    <w:rsid w:val="00BE6556"/>
    <w:rsid w:val="00BE6AF5"/>
    <w:rsid w:val="00BE74D2"/>
    <w:rsid w:val="00BE75B0"/>
    <w:rsid w:val="00BE7A8D"/>
    <w:rsid w:val="00BE7ACE"/>
    <w:rsid w:val="00BE7BC1"/>
    <w:rsid w:val="00BE7FAE"/>
    <w:rsid w:val="00BF00D3"/>
    <w:rsid w:val="00BF0656"/>
    <w:rsid w:val="00BF1821"/>
    <w:rsid w:val="00BF1980"/>
    <w:rsid w:val="00BF198E"/>
    <w:rsid w:val="00BF26E7"/>
    <w:rsid w:val="00BF26F5"/>
    <w:rsid w:val="00BF272C"/>
    <w:rsid w:val="00BF2D0C"/>
    <w:rsid w:val="00BF30D4"/>
    <w:rsid w:val="00BF33D8"/>
    <w:rsid w:val="00BF3820"/>
    <w:rsid w:val="00BF39AF"/>
    <w:rsid w:val="00BF3CBC"/>
    <w:rsid w:val="00BF45E3"/>
    <w:rsid w:val="00BF463C"/>
    <w:rsid w:val="00BF498F"/>
    <w:rsid w:val="00BF4AD1"/>
    <w:rsid w:val="00BF4F92"/>
    <w:rsid w:val="00BF51DC"/>
    <w:rsid w:val="00BF5D01"/>
    <w:rsid w:val="00BF5D8D"/>
    <w:rsid w:val="00BF6109"/>
    <w:rsid w:val="00BF6A38"/>
    <w:rsid w:val="00BF6E92"/>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7FC"/>
    <w:rsid w:val="00C06F6A"/>
    <w:rsid w:val="00C07444"/>
    <w:rsid w:val="00C0767A"/>
    <w:rsid w:val="00C07777"/>
    <w:rsid w:val="00C1058E"/>
    <w:rsid w:val="00C10637"/>
    <w:rsid w:val="00C107BA"/>
    <w:rsid w:val="00C108AD"/>
    <w:rsid w:val="00C116AE"/>
    <w:rsid w:val="00C11E32"/>
    <w:rsid w:val="00C12244"/>
    <w:rsid w:val="00C13E2B"/>
    <w:rsid w:val="00C14319"/>
    <w:rsid w:val="00C145BC"/>
    <w:rsid w:val="00C14882"/>
    <w:rsid w:val="00C148CA"/>
    <w:rsid w:val="00C1493A"/>
    <w:rsid w:val="00C1594C"/>
    <w:rsid w:val="00C15B7E"/>
    <w:rsid w:val="00C15EEA"/>
    <w:rsid w:val="00C16564"/>
    <w:rsid w:val="00C16B2A"/>
    <w:rsid w:val="00C1765B"/>
    <w:rsid w:val="00C21061"/>
    <w:rsid w:val="00C2114B"/>
    <w:rsid w:val="00C21298"/>
    <w:rsid w:val="00C216EB"/>
    <w:rsid w:val="00C2248D"/>
    <w:rsid w:val="00C226D7"/>
    <w:rsid w:val="00C22CDF"/>
    <w:rsid w:val="00C22D0B"/>
    <w:rsid w:val="00C23D99"/>
    <w:rsid w:val="00C23E53"/>
    <w:rsid w:val="00C23EE4"/>
    <w:rsid w:val="00C24F97"/>
    <w:rsid w:val="00C2511A"/>
    <w:rsid w:val="00C25213"/>
    <w:rsid w:val="00C254E1"/>
    <w:rsid w:val="00C25A7E"/>
    <w:rsid w:val="00C261D6"/>
    <w:rsid w:val="00C26C37"/>
    <w:rsid w:val="00C26E17"/>
    <w:rsid w:val="00C26EB1"/>
    <w:rsid w:val="00C270BE"/>
    <w:rsid w:val="00C276F7"/>
    <w:rsid w:val="00C30049"/>
    <w:rsid w:val="00C30070"/>
    <w:rsid w:val="00C30120"/>
    <w:rsid w:val="00C30FA8"/>
    <w:rsid w:val="00C311B1"/>
    <w:rsid w:val="00C31DE4"/>
    <w:rsid w:val="00C3213F"/>
    <w:rsid w:val="00C32CE7"/>
    <w:rsid w:val="00C33134"/>
    <w:rsid w:val="00C338A9"/>
    <w:rsid w:val="00C33F6A"/>
    <w:rsid w:val="00C34011"/>
    <w:rsid w:val="00C34532"/>
    <w:rsid w:val="00C35148"/>
    <w:rsid w:val="00C3535C"/>
    <w:rsid w:val="00C358EC"/>
    <w:rsid w:val="00C365D8"/>
    <w:rsid w:val="00C3677B"/>
    <w:rsid w:val="00C36787"/>
    <w:rsid w:val="00C3740B"/>
    <w:rsid w:val="00C37A6E"/>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2CC"/>
    <w:rsid w:val="00C46733"/>
    <w:rsid w:val="00C47A07"/>
    <w:rsid w:val="00C47A40"/>
    <w:rsid w:val="00C502B7"/>
    <w:rsid w:val="00C503B3"/>
    <w:rsid w:val="00C503FE"/>
    <w:rsid w:val="00C50582"/>
    <w:rsid w:val="00C510AF"/>
    <w:rsid w:val="00C516B7"/>
    <w:rsid w:val="00C517EF"/>
    <w:rsid w:val="00C52913"/>
    <w:rsid w:val="00C53435"/>
    <w:rsid w:val="00C53C78"/>
    <w:rsid w:val="00C540D9"/>
    <w:rsid w:val="00C5426B"/>
    <w:rsid w:val="00C544C7"/>
    <w:rsid w:val="00C550F1"/>
    <w:rsid w:val="00C554A7"/>
    <w:rsid w:val="00C556B3"/>
    <w:rsid w:val="00C557F3"/>
    <w:rsid w:val="00C56392"/>
    <w:rsid w:val="00C5679E"/>
    <w:rsid w:val="00C56E3D"/>
    <w:rsid w:val="00C5708B"/>
    <w:rsid w:val="00C608BB"/>
    <w:rsid w:val="00C610E1"/>
    <w:rsid w:val="00C61B8C"/>
    <w:rsid w:val="00C61BCA"/>
    <w:rsid w:val="00C6221E"/>
    <w:rsid w:val="00C628D7"/>
    <w:rsid w:val="00C630D5"/>
    <w:rsid w:val="00C633E1"/>
    <w:rsid w:val="00C63453"/>
    <w:rsid w:val="00C640FA"/>
    <w:rsid w:val="00C641A9"/>
    <w:rsid w:val="00C6484D"/>
    <w:rsid w:val="00C64C70"/>
    <w:rsid w:val="00C64CE8"/>
    <w:rsid w:val="00C653AD"/>
    <w:rsid w:val="00C6571C"/>
    <w:rsid w:val="00C65921"/>
    <w:rsid w:val="00C65D22"/>
    <w:rsid w:val="00C6601E"/>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ABB"/>
    <w:rsid w:val="00C87036"/>
    <w:rsid w:val="00C872AC"/>
    <w:rsid w:val="00C87565"/>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322"/>
    <w:rsid w:val="00C969C7"/>
    <w:rsid w:val="00C96A84"/>
    <w:rsid w:val="00C97329"/>
    <w:rsid w:val="00C97468"/>
    <w:rsid w:val="00C97EED"/>
    <w:rsid w:val="00CA0992"/>
    <w:rsid w:val="00CA1A50"/>
    <w:rsid w:val="00CA1BCC"/>
    <w:rsid w:val="00CA2607"/>
    <w:rsid w:val="00CA270D"/>
    <w:rsid w:val="00CA2DFE"/>
    <w:rsid w:val="00CA2F25"/>
    <w:rsid w:val="00CA35DF"/>
    <w:rsid w:val="00CA3B0D"/>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519"/>
    <w:rsid w:val="00CB3A32"/>
    <w:rsid w:val="00CB429A"/>
    <w:rsid w:val="00CB4345"/>
    <w:rsid w:val="00CB4B33"/>
    <w:rsid w:val="00CB509F"/>
    <w:rsid w:val="00CB50AB"/>
    <w:rsid w:val="00CB511A"/>
    <w:rsid w:val="00CB5964"/>
    <w:rsid w:val="00CB5FA8"/>
    <w:rsid w:val="00CB5FEC"/>
    <w:rsid w:val="00CB63F4"/>
    <w:rsid w:val="00CB75C2"/>
    <w:rsid w:val="00CC0109"/>
    <w:rsid w:val="00CC03FA"/>
    <w:rsid w:val="00CC0764"/>
    <w:rsid w:val="00CC092F"/>
    <w:rsid w:val="00CC09D6"/>
    <w:rsid w:val="00CC13B5"/>
    <w:rsid w:val="00CC1C8C"/>
    <w:rsid w:val="00CC1FED"/>
    <w:rsid w:val="00CC25EA"/>
    <w:rsid w:val="00CC2C13"/>
    <w:rsid w:val="00CC33F4"/>
    <w:rsid w:val="00CC3915"/>
    <w:rsid w:val="00CC3B5A"/>
    <w:rsid w:val="00CC3BB1"/>
    <w:rsid w:val="00CC3DBA"/>
    <w:rsid w:val="00CC45BD"/>
    <w:rsid w:val="00CC46D7"/>
    <w:rsid w:val="00CC484B"/>
    <w:rsid w:val="00CC49F9"/>
    <w:rsid w:val="00CC4CC5"/>
    <w:rsid w:val="00CC6A03"/>
    <w:rsid w:val="00CC6A0B"/>
    <w:rsid w:val="00CC6B69"/>
    <w:rsid w:val="00CC765A"/>
    <w:rsid w:val="00CD0624"/>
    <w:rsid w:val="00CD08BE"/>
    <w:rsid w:val="00CD1676"/>
    <w:rsid w:val="00CD17B3"/>
    <w:rsid w:val="00CD17E6"/>
    <w:rsid w:val="00CD18CE"/>
    <w:rsid w:val="00CD1B00"/>
    <w:rsid w:val="00CD1D50"/>
    <w:rsid w:val="00CD282A"/>
    <w:rsid w:val="00CD2DFC"/>
    <w:rsid w:val="00CD2F26"/>
    <w:rsid w:val="00CD44A9"/>
    <w:rsid w:val="00CD4678"/>
    <w:rsid w:val="00CD4A58"/>
    <w:rsid w:val="00CD4CEE"/>
    <w:rsid w:val="00CD5859"/>
    <w:rsid w:val="00CD5C44"/>
    <w:rsid w:val="00CD605A"/>
    <w:rsid w:val="00CD77F9"/>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341"/>
    <w:rsid w:val="00CE4ECC"/>
    <w:rsid w:val="00CE5000"/>
    <w:rsid w:val="00CE5086"/>
    <w:rsid w:val="00CE5832"/>
    <w:rsid w:val="00CE776D"/>
    <w:rsid w:val="00CE7D72"/>
    <w:rsid w:val="00CF0040"/>
    <w:rsid w:val="00CF04E3"/>
    <w:rsid w:val="00CF0979"/>
    <w:rsid w:val="00CF1ABA"/>
    <w:rsid w:val="00CF2385"/>
    <w:rsid w:val="00CF4572"/>
    <w:rsid w:val="00CF4658"/>
    <w:rsid w:val="00CF483F"/>
    <w:rsid w:val="00CF57CD"/>
    <w:rsid w:val="00CF5802"/>
    <w:rsid w:val="00CF5BD4"/>
    <w:rsid w:val="00CF64D0"/>
    <w:rsid w:val="00CF6A24"/>
    <w:rsid w:val="00CF72F5"/>
    <w:rsid w:val="00CF76CD"/>
    <w:rsid w:val="00CF7937"/>
    <w:rsid w:val="00CF7C55"/>
    <w:rsid w:val="00CF7C7B"/>
    <w:rsid w:val="00D009E2"/>
    <w:rsid w:val="00D00D0D"/>
    <w:rsid w:val="00D01113"/>
    <w:rsid w:val="00D019B9"/>
    <w:rsid w:val="00D01BC9"/>
    <w:rsid w:val="00D0238B"/>
    <w:rsid w:val="00D02BEB"/>
    <w:rsid w:val="00D0312E"/>
    <w:rsid w:val="00D036C0"/>
    <w:rsid w:val="00D0485A"/>
    <w:rsid w:val="00D04B7B"/>
    <w:rsid w:val="00D04DEB"/>
    <w:rsid w:val="00D05A6F"/>
    <w:rsid w:val="00D060B6"/>
    <w:rsid w:val="00D06731"/>
    <w:rsid w:val="00D06751"/>
    <w:rsid w:val="00D0675A"/>
    <w:rsid w:val="00D06FCE"/>
    <w:rsid w:val="00D0752C"/>
    <w:rsid w:val="00D07750"/>
    <w:rsid w:val="00D07F1E"/>
    <w:rsid w:val="00D1009E"/>
    <w:rsid w:val="00D102CD"/>
    <w:rsid w:val="00D10FB9"/>
    <w:rsid w:val="00D116D8"/>
    <w:rsid w:val="00D1202E"/>
    <w:rsid w:val="00D1212D"/>
    <w:rsid w:val="00D125CD"/>
    <w:rsid w:val="00D12E9A"/>
    <w:rsid w:val="00D13242"/>
    <w:rsid w:val="00D13BD4"/>
    <w:rsid w:val="00D13FC0"/>
    <w:rsid w:val="00D14AFE"/>
    <w:rsid w:val="00D14E61"/>
    <w:rsid w:val="00D14FC0"/>
    <w:rsid w:val="00D150A8"/>
    <w:rsid w:val="00D155EC"/>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7687"/>
    <w:rsid w:val="00D27F5F"/>
    <w:rsid w:val="00D30760"/>
    <w:rsid w:val="00D30A07"/>
    <w:rsid w:val="00D30A57"/>
    <w:rsid w:val="00D31C93"/>
    <w:rsid w:val="00D31EE8"/>
    <w:rsid w:val="00D329A3"/>
    <w:rsid w:val="00D32C4F"/>
    <w:rsid w:val="00D32E7C"/>
    <w:rsid w:val="00D330E2"/>
    <w:rsid w:val="00D34305"/>
    <w:rsid w:val="00D34307"/>
    <w:rsid w:val="00D348F5"/>
    <w:rsid w:val="00D3497B"/>
    <w:rsid w:val="00D35206"/>
    <w:rsid w:val="00D35631"/>
    <w:rsid w:val="00D35DA4"/>
    <w:rsid w:val="00D36673"/>
    <w:rsid w:val="00D36B7B"/>
    <w:rsid w:val="00D40532"/>
    <w:rsid w:val="00D41169"/>
    <w:rsid w:val="00D415B0"/>
    <w:rsid w:val="00D41B2C"/>
    <w:rsid w:val="00D41B72"/>
    <w:rsid w:val="00D41F95"/>
    <w:rsid w:val="00D42138"/>
    <w:rsid w:val="00D42CFD"/>
    <w:rsid w:val="00D433EA"/>
    <w:rsid w:val="00D43993"/>
    <w:rsid w:val="00D447B8"/>
    <w:rsid w:val="00D455D6"/>
    <w:rsid w:val="00D46220"/>
    <w:rsid w:val="00D46313"/>
    <w:rsid w:val="00D47320"/>
    <w:rsid w:val="00D4786A"/>
    <w:rsid w:val="00D47918"/>
    <w:rsid w:val="00D524BF"/>
    <w:rsid w:val="00D52555"/>
    <w:rsid w:val="00D52DA9"/>
    <w:rsid w:val="00D52F3A"/>
    <w:rsid w:val="00D53117"/>
    <w:rsid w:val="00D5346F"/>
    <w:rsid w:val="00D5374C"/>
    <w:rsid w:val="00D53A26"/>
    <w:rsid w:val="00D53E4F"/>
    <w:rsid w:val="00D54502"/>
    <w:rsid w:val="00D54731"/>
    <w:rsid w:val="00D548BF"/>
    <w:rsid w:val="00D549A0"/>
    <w:rsid w:val="00D5559C"/>
    <w:rsid w:val="00D556D0"/>
    <w:rsid w:val="00D55841"/>
    <w:rsid w:val="00D578D8"/>
    <w:rsid w:val="00D57C10"/>
    <w:rsid w:val="00D57D6B"/>
    <w:rsid w:val="00D603A5"/>
    <w:rsid w:val="00D6083F"/>
    <w:rsid w:val="00D611B0"/>
    <w:rsid w:val="00D617DD"/>
    <w:rsid w:val="00D6212A"/>
    <w:rsid w:val="00D6271E"/>
    <w:rsid w:val="00D62834"/>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603"/>
    <w:rsid w:val="00D72908"/>
    <w:rsid w:val="00D72C74"/>
    <w:rsid w:val="00D730A0"/>
    <w:rsid w:val="00D732DD"/>
    <w:rsid w:val="00D73727"/>
    <w:rsid w:val="00D73CD2"/>
    <w:rsid w:val="00D73E35"/>
    <w:rsid w:val="00D74DF4"/>
    <w:rsid w:val="00D74ED6"/>
    <w:rsid w:val="00D7503D"/>
    <w:rsid w:val="00D7509A"/>
    <w:rsid w:val="00D75E74"/>
    <w:rsid w:val="00D76BA7"/>
    <w:rsid w:val="00D76D54"/>
    <w:rsid w:val="00D76D8A"/>
    <w:rsid w:val="00D7717C"/>
    <w:rsid w:val="00D77CD9"/>
    <w:rsid w:val="00D77E77"/>
    <w:rsid w:val="00D807AD"/>
    <w:rsid w:val="00D80BA2"/>
    <w:rsid w:val="00D814FF"/>
    <w:rsid w:val="00D817B7"/>
    <w:rsid w:val="00D81A02"/>
    <w:rsid w:val="00D81E94"/>
    <w:rsid w:val="00D85192"/>
    <w:rsid w:val="00D857AF"/>
    <w:rsid w:val="00D858F8"/>
    <w:rsid w:val="00D86E2C"/>
    <w:rsid w:val="00D87897"/>
    <w:rsid w:val="00D87986"/>
    <w:rsid w:val="00D90792"/>
    <w:rsid w:val="00D908E1"/>
    <w:rsid w:val="00D912E9"/>
    <w:rsid w:val="00D91D82"/>
    <w:rsid w:val="00D929F6"/>
    <w:rsid w:val="00D93095"/>
    <w:rsid w:val="00D93297"/>
    <w:rsid w:val="00D93556"/>
    <w:rsid w:val="00D939D2"/>
    <w:rsid w:val="00D93C80"/>
    <w:rsid w:val="00D94071"/>
    <w:rsid w:val="00D94BA5"/>
    <w:rsid w:val="00D9545C"/>
    <w:rsid w:val="00D95D24"/>
    <w:rsid w:val="00D9613E"/>
    <w:rsid w:val="00D970F5"/>
    <w:rsid w:val="00D973F1"/>
    <w:rsid w:val="00D97A02"/>
    <w:rsid w:val="00DA08C4"/>
    <w:rsid w:val="00DA0B91"/>
    <w:rsid w:val="00DA1C88"/>
    <w:rsid w:val="00DA1F1C"/>
    <w:rsid w:val="00DA23E4"/>
    <w:rsid w:val="00DA31D8"/>
    <w:rsid w:val="00DA33AC"/>
    <w:rsid w:val="00DA3538"/>
    <w:rsid w:val="00DA372F"/>
    <w:rsid w:val="00DA39A8"/>
    <w:rsid w:val="00DA3B48"/>
    <w:rsid w:val="00DA3E52"/>
    <w:rsid w:val="00DA492E"/>
    <w:rsid w:val="00DA49C3"/>
    <w:rsid w:val="00DA4A6C"/>
    <w:rsid w:val="00DA699D"/>
    <w:rsid w:val="00DA73CB"/>
    <w:rsid w:val="00DA77F3"/>
    <w:rsid w:val="00DB0CD9"/>
    <w:rsid w:val="00DB108D"/>
    <w:rsid w:val="00DB1125"/>
    <w:rsid w:val="00DB1801"/>
    <w:rsid w:val="00DB1C8C"/>
    <w:rsid w:val="00DB25CC"/>
    <w:rsid w:val="00DB293A"/>
    <w:rsid w:val="00DB336A"/>
    <w:rsid w:val="00DB362B"/>
    <w:rsid w:val="00DB379E"/>
    <w:rsid w:val="00DB5AC6"/>
    <w:rsid w:val="00DB641B"/>
    <w:rsid w:val="00DB6856"/>
    <w:rsid w:val="00DB6A11"/>
    <w:rsid w:val="00DB6CCF"/>
    <w:rsid w:val="00DB6D40"/>
    <w:rsid w:val="00DB6D68"/>
    <w:rsid w:val="00DB7652"/>
    <w:rsid w:val="00DB780E"/>
    <w:rsid w:val="00DB7E14"/>
    <w:rsid w:val="00DC0034"/>
    <w:rsid w:val="00DC00E6"/>
    <w:rsid w:val="00DC029A"/>
    <w:rsid w:val="00DC0A55"/>
    <w:rsid w:val="00DC153B"/>
    <w:rsid w:val="00DC1684"/>
    <w:rsid w:val="00DC2075"/>
    <w:rsid w:val="00DC27B9"/>
    <w:rsid w:val="00DC27F7"/>
    <w:rsid w:val="00DC339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81"/>
    <w:rsid w:val="00DD1816"/>
    <w:rsid w:val="00DD3D8D"/>
    <w:rsid w:val="00DD3FD6"/>
    <w:rsid w:val="00DD405D"/>
    <w:rsid w:val="00DD44FA"/>
    <w:rsid w:val="00DD45A1"/>
    <w:rsid w:val="00DD49EE"/>
    <w:rsid w:val="00DD4C9F"/>
    <w:rsid w:val="00DD4D01"/>
    <w:rsid w:val="00DD4E74"/>
    <w:rsid w:val="00DD4F80"/>
    <w:rsid w:val="00DD555A"/>
    <w:rsid w:val="00DD56A1"/>
    <w:rsid w:val="00DD56A6"/>
    <w:rsid w:val="00DD60D4"/>
    <w:rsid w:val="00DD6462"/>
    <w:rsid w:val="00DD70F5"/>
    <w:rsid w:val="00DD7457"/>
    <w:rsid w:val="00DD7A4C"/>
    <w:rsid w:val="00DD7C2C"/>
    <w:rsid w:val="00DE0046"/>
    <w:rsid w:val="00DE0997"/>
    <w:rsid w:val="00DE0AF2"/>
    <w:rsid w:val="00DE0B20"/>
    <w:rsid w:val="00DE1512"/>
    <w:rsid w:val="00DE1979"/>
    <w:rsid w:val="00DE1EF7"/>
    <w:rsid w:val="00DE2FD9"/>
    <w:rsid w:val="00DE34BC"/>
    <w:rsid w:val="00DE3501"/>
    <w:rsid w:val="00DE37D6"/>
    <w:rsid w:val="00DE394B"/>
    <w:rsid w:val="00DE5529"/>
    <w:rsid w:val="00DE5ADE"/>
    <w:rsid w:val="00DE60EB"/>
    <w:rsid w:val="00DE6420"/>
    <w:rsid w:val="00DE65E4"/>
    <w:rsid w:val="00DE6A50"/>
    <w:rsid w:val="00DE6D44"/>
    <w:rsid w:val="00DE6DCE"/>
    <w:rsid w:val="00DE7528"/>
    <w:rsid w:val="00DE787B"/>
    <w:rsid w:val="00DF019A"/>
    <w:rsid w:val="00DF0549"/>
    <w:rsid w:val="00DF0A07"/>
    <w:rsid w:val="00DF1761"/>
    <w:rsid w:val="00DF1788"/>
    <w:rsid w:val="00DF1E6C"/>
    <w:rsid w:val="00DF24B3"/>
    <w:rsid w:val="00DF2943"/>
    <w:rsid w:val="00DF2BCD"/>
    <w:rsid w:val="00DF31D4"/>
    <w:rsid w:val="00DF3B85"/>
    <w:rsid w:val="00DF3BC9"/>
    <w:rsid w:val="00DF434D"/>
    <w:rsid w:val="00DF453E"/>
    <w:rsid w:val="00DF4A6A"/>
    <w:rsid w:val="00DF4E0C"/>
    <w:rsid w:val="00DF4E77"/>
    <w:rsid w:val="00DF6041"/>
    <w:rsid w:val="00DF6318"/>
    <w:rsid w:val="00DF63D0"/>
    <w:rsid w:val="00DF68FB"/>
    <w:rsid w:val="00DF712A"/>
    <w:rsid w:val="00DF740B"/>
    <w:rsid w:val="00E00232"/>
    <w:rsid w:val="00E0035F"/>
    <w:rsid w:val="00E0046B"/>
    <w:rsid w:val="00E00FC0"/>
    <w:rsid w:val="00E00FCB"/>
    <w:rsid w:val="00E012E4"/>
    <w:rsid w:val="00E0300D"/>
    <w:rsid w:val="00E033D7"/>
    <w:rsid w:val="00E03B29"/>
    <w:rsid w:val="00E04858"/>
    <w:rsid w:val="00E04D07"/>
    <w:rsid w:val="00E04EEC"/>
    <w:rsid w:val="00E05D85"/>
    <w:rsid w:val="00E06156"/>
    <w:rsid w:val="00E06340"/>
    <w:rsid w:val="00E07E1F"/>
    <w:rsid w:val="00E07FA2"/>
    <w:rsid w:val="00E10337"/>
    <w:rsid w:val="00E107ED"/>
    <w:rsid w:val="00E10853"/>
    <w:rsid w:val="00E108E5"/>
    <w:rsid w:val="00E11944"/>
    <w:rsid w:val="00E11A35"/>
    <w:rsid w:val="00E11DA6"/>
    <w:rsid w:val="00E123B5"/>
    <w:rsid w:val="00E131BE"/>
    <w:rsid w:val="00E13681"/>
    <w:rsid w:val="00E1390E"/>
    <w:rsid w:val="00E15565"/>
    <w:rsid w:val="00E15C91"/>
    <w:rsid w:val="00E16811"/>
    <w:rsid w:val="00E17038"/>
    <w:rsid w:val="00E1717D"/>
    <w:rsid w:val="00E1764F"/>
    <w:rsid w:val="00E17BBD"/>
    <w:rsid w:val="00E209B7"/>
    <w:rsid w:val="00E20E03"/>
    <w:rsid w:val="00E21184"/>
    <w:rsid w:val="00E2138A"/>
    <w:rsid w:val="00E2175C"/>
    <w:rsid w:val="00E21AC2"/>
    <w:rsid w:val="00E2222B"/>
    <w:rsid w:val="00E22FEE"/>
    <w:rsid w:val="00E23C5E"/>
    <w:rsid w:val="00E23C76"/>
    <w:rsid w:val="00E23EE1"/>
    <w:rsid w:val="00E2415A"/>
    <w:rsid w:val="00E245E0"/>
    <w:rsid w:val="00E24681"/>
    <w:rsid w:val="00E25940"/>
    <w:rsid w:val="00E25DC7"/>
    <w:rsid w:val="00E25EDA"/>
    <w:rsid w:val="00E26CFA"/>
    <w:rsid w:val="00E26DDF"/>
    <w:rsid w:val="00E279B8"/>
    <w:rsid w:val="00E27ABB"/>
    <w:rsid w:val="00E301F5"/>
    <w:rsid w:val="00E30547"/>
    <w:rsid w:val="00E30A2F"/>
    <w:rsid w:val="00E3143D"/>
    <w:rsid w:val="00E31B94"/>
    <w:rsid w:val="00E31E00"/>
    <w:rsid w:val="00E31F31"/>
    <w:rsid w:val="00E330E2"/>
    <w:rsid w:val="00E334DE"/>
    <w:rsid w:val="00E3377F"/>
    <w:rsid w:val="00E34505"/>
    <w:rsid w:val="00E34624"/>
    <w:rsid w:val="00E347D4"/>
    <w:rsid w:val="00E35018"/>
    <w:rsid w:val="00E3606B"/>
    <w:rsid w:val="00E378E8"/>
    <w:rsid w:val="00E40C43"/>
    <w:rsid w:val="00E40F42"/>
    <w:rsid w:val="00E42074"/>
    <w:rsid w:val="00E4212E"/>
    <w:rsid w:val="00E43894"/>
    <w:rsid w:val="00E43B8A"/>
    <w:rsid w:val="00E44358"/>
    <w:rsid w:val="00E44555"/>
    <w:rsid w:val="00E453B6"/>
    <w:rsid w:val="00E459AC"/>
    <w:rsid w:val="00E46399"/>
    <w:rsid w:val="00E463E7"/>
    <w:rsid w:val="00E465E3"/>
    <w:rsid w:val="00E472F2"/>
    <w:rsid w:val="00E5010C"/>
    <w:rsid w:val="00E50381"/>
    <w:rsid w:val="00E509DA"/>
    <w:rsid w:val="00E50C5E"/>
    <w:rsid w:val="00E50D65"/>
    <w:rsid w:val="00E510B7"/>
    <w:rsid w:val="00E5118F"/>
    <w:rsid w:val="00E51B57"/>
    <w:rsid w:val="00E5214C"/>
    <w:rsid w:val="00E52AA3"/>
    <w:rsid w:val="00E52FF7"/>
    <w:rsid w:val="00E532F4"/>
    <w:rsid w:val="00E53BD0"/>
    <w:rsid w:val="00E54C11"/>
    <w:rsid w:val="00E5550D"/>
    <w:rsid w:val="00E55668"/>
    <w:rsid w:val="00E55CAC"/>
    <w:rsid w:val="00E560C7"/>
    <w:rsid w:val="00E563E7"/>
    <w:rsid w:val="00E56E67"/>
    <w:rsid w:val="00E56EC7"/>
    <w:rsid w:val="00E56FB0"/>
    <w:rsid w:val="00E57392"/>
    <w:rsid w:val="00E6011E"/>
    <w:rsid w:val="00E60192"/>
    <w:rsid w:val="00E602A8"/>
    <w:rsid w:val="00E60867"/>
    <w:rsid w:val="00E61584"/>
    <w:rsid w:val="00E61618"/>
    <w:rsid w:val="00E62F19"/>
    <w:rsid w:val="00E653E0"/>
    <w:rsid w:val="00E659BD"/>
    <w:rsid w:val="00E66903"/>
    <w:rsid w:val="00E67422"/>
    <w:rsid w:val="00E67621"/>
    <w:rsid w:val="00E67CE0"/>
    <w:rsid w:val="00E67F8E"/>
    <w:rsid w:val="00E706DE"/>
    <w:rsid w:val="00E70B85"/>
    <w:rsid w:val="00E70CEC"/>
    <w:rsid w:val="00E70E5A"/>
    <w:rsid w:val="00E7180F"/>
    <w:rsid w:val="00E71A49"/>
    <w:rsid w:val="00E72354"/>
    <w:rsid w:val="00E727CA"/>
    <w:rsid w:val="00E72F0F"/>
    <w:rsid w:val="00E72F8D"/>
    <w:rsid w:val="00E7335E"/>
    <w:rsid w:val="00E735AB"/>
    <w:rsid w:val="00E73F5B"/>
    <w:rsid w:val="00E73F85"/>
    <w:rsid w:val="00E740D7"/>
    <w:rsid w:val="00E74957"/>
    <w:rsid w:val="00E74C46"/>
    <w:rsid w:val="00E750B3"/>
    <w:rsid w:val="00E760D6"/>
    <w:rsid w:val="00E76D76"/>
    <w:rsid w:val="00E776F8"/>
    <w:rsid w:val="00E77BB1"/>
    <w:rsid w:val="00E805A3"/>
    <w:rsid w:val="00E80FD8"/>
    <w:rsid w:val="00E811A5"/>
    <w:rsid w:val="00E81344"/>
    <w:rsid w:val="00E813E9"/>
    <w:rsid w:val="00E81441"/>
    <w:rsid w:val="00E815E5"/>
    <w:rsid w:val="00E81DCF"/>
    <w:rsid w:val="00E81EAE"/>
    <w:rsid w:val="00E821A0"/>
    <w:rsid w:val="00E82A05"/>
    <w:rsid w:val="00E82FD4"/>
    <w:rsid w:val="00E8318F"/>
    <w:rsid w:val="00E8364E"/>
    <w:rsid w:val="00E8399C"/>
    <w:rsid w:val="00E83B0D"/>
    <w:rsid w:val="00E83FD6"/>
    <w:rsid w:val="00E840B6"/>
    <w:rsid w:val="00E85491"/>
    <w:rsid w:val="00E85645"/>
    <w:rsid w:val="00E86CE0"/>
    <w:rsid w:val="00E8750D"/>
    <w:rsid w:val="00E87D9B"/>
    <w:rsid w:val="00E90089"/>
    <w:rsid w:val="00E90378"/>
    <w:rsid w:val="00E90641"/>
    <w:rsid w:val="00E910A2"/>
    <w:rsid w:val="00E912DD"/>
    <w:rsid w:val="00E9198D"/>
    <w:rsid w:val="00E919A0"/>
    <w:rsid w:val="00E91E94"/>
    <w:rsid w:val="00E9227F"/>
    <w:rsid w:val="00E93164"/>
    <w:rsid w:val="00E931C5"/>
    <w:rsid w:val="00E94678"/>
    <w:rsid w:val="00E94C28"/>
    <w:rsid w:val="00E94E57"/>
    <w:rsid w:val="00E963C0"/>
    <w:rsid w:val="00E97B1D"/>
    <w:rsid w:val="00E97B32"/>
    <w:rsid w:val="00EA0553"/>
    <w:rsid w:val="00EA10F0"/>
    <w:rsid w:val="00EA155A"/>
    <w:rsid w:val="00EA2E30"/>
    <w:rsid w:val="00EA31FE"/>
    <w:rsid w:val="00EA36A1"/>
    <w:rsid w:val="00EA4DCE"/>
    <w:rsid w:val="00EA5BFE"/>
    <w:rsid w:val="00EA640A"/>
    <w:rsid w:val="00EA6756"/>
    <w:rsid w:val="00EA6C68"/>
    <w:rsid w:val="00EA72B5"/>
    <w:rsid w:val="00EA72F2"/>
    <w:rsid w:val="00EA76F4"/>
    <w:rsid w:val="00EA7BFB"/>
    <w:rsid w:val="00EA7CB8"/>
    <w:rsid w:val="00EB002D"/>
    <w:rsid w:val="00EB00DB"/>
    <w:rsid w:val="00EB031A"/>
    <w:rsid w:val="00EB06DC"/>
    <w:rsid w:val="00EB0B49"/>
    <w:rsid w:val="00EB0D7D"/>
    <w:rsid w:val="00EB0E52"/>
    <w:rsid w:val="00EB0E82"/>
    <w:rsid w:val="00EB0EE0"/>
    <w:rsid w:val="00EB0EFC"/>
    <w:rsid w:val="00EB1BF2"/>
    <w:rsid w:val="00EB2929"/>
    <w:rsid w:val="00EB2EC5"/>
    <w:rsid w:val="00EB49AC"/>
    <w:rsid w:val="00EB4DBA"/>
    <w:rsid w:val="00EB5838"/>
    <w:rsid w:val="00EB6754"/>
    <w:rsid w:val="00EB6BB0"/>
    <w:rsid w:val="00EB6DF5"/>
    <w:rsid w:val="00EB7946"/>
    <w:rsid w:val="00EB7AAD"/>
    <w:rsid w:val="00EC03E0"/>
    <w:rsid w:val="00EC0B85"/>
    <w:rsid w:val="00EC0BF4"/>
    <w:rsid w:val="00EC1020"/>
    <w:rsid w:val="00EC1391"/>
    <w:rsid w:val="00EC1C3D"/>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9A9"/>
    <w:rsid w:val="00ED0C0A"/>
    <w:rsid w:val="00ED0C10"/>
    <w:rsid w:val="00ED19BD"/>
    <w:rsid w:val="00ED3549"/>
    <w:rsid w:val="00ED3D59"/>
    <w:rsid w:val="00ED430B"/>
    <w:rsid w:val="00ED535D"/>
    <w:rsid w:val="00ED5CC0"/>
    <w:rsid w:val="00ED626F"/>
    <w:rsid w:val="00ED6646"/>
    <w:rsid w:val="00ED73E0"/>
    <w:rsid w:val="00ED74B3"/>
    <w:rsid w:val="00EE0874"/>
    <w:rsid w:val="00EE0C4F"/>
    <w:rsid w:val="00EE0EC4"/>
    <w:rsid w:val="00EE1303"/>
    <w:rsid w:val="00EE1AB4"/>
    <w:rsid w:val="00EE1C05"/>
    <w:rsid w:val="00EE21BF"/>
    <w:rsid w:val="00EE2893"/>
    <w:rsid w:val="00EE3776"/>
    <w:rsid w:val="00EE40AF"/>
    <w:rsid w:val="00EE4818"/>
    <w:rsid w:val="00EE4B3D"/>
    <w:rsid w:val="00EE4FA9"/>
    <w:rsid w:val="00EE5191"/>
    <w:rsid w:val="00EE5614"/>
    <w:rsid w:val="00EE5A9A"/>
    <w:rsid w:val="00EE6033"/>
    <w:rsid w:val="00EE76D6"/>
    <w:rsid w:val="00EF09D5"/>
    <w:rsid w:val="00EF2B50"/>
    <w:rsid w:val="00EF359B"/>
    <w:rsid w:val="00EF3998"/>
    <w:rsid w:val="00EF438D"/>
    <w:rsid w:val="00EF4843"/>
    <w:rsid w:val="00EF492B"/>
    <w:rsid w:val="00EF4D56"/>
    <w:rsid w:val="00EF4F3D"/>
    <w:rsid w:val="00EF58D4"/>
    <w:rsid w:val="00EF5BAC"/>
    <w:rsid w:val="00EF6CD4"/>
    <w:rsid w:val="00EF730F"/>
    <w:rsid w:val="00EF79DE"/>
    <w:rsid w:val="00EF7A94"/>
    <w:rsid w:val="00EF7BBF"/>
    <w:rsid w:val="00EF7EA8"/>
    <w:rsid w:val="00F0029C"/>
    <w:rsid w:val="00F00E8F"/>
    <w:rsid w:val="00F00EED"/>
    <w:rsid w:val="00F02C23"/>
    <w:rsid w:val="00F02C44"/>
    <w:rsid w:val="00F02CC7"/>
    <w:rsid w:val="00F034D0"/>
    <w:rsid w:val="00F0434E"/>
    <w:rsid w:val="00F048D5"/>
    <w:rsid w:val="00F04D3B"/>
    <w:rsid w:val="00F06A1B"/>
    <w:rsid w:val="00F06B9B"/>
    <w:rsid w:val="00F06E62"/>
    <w:rsid w:val="00F07A38"/>
    <w:rsid w:val="00F07EA9"/>
    <w:rsid w:val="00F10401"/>
    <w:rsid w:val="00F10492"/>
    <w:rsid w:val="00F10BE8"/>
    <w:rsid w:val="00F10CB4"/>
    <w:rsid w:val="00F10DA9"/>
    <w:rsid w:val="00F117DC"/>
    <w:rsid w:val="00F11E9A"/>
    <w:rsid w:val="00F12238"/>
    <w:rsid w:val="00F12490"/>
    <w:rsid w:val="00F135ED"/>
    <w:rsid w:val="00F13660"/>
    <w:rsid w:val="00F136EB"/>
    <w:rsid w:val="00F13A88"/>
    <w:rsid w:val="00F13C06"/>
    <w:rsid w:val="00F143D9"/>
    <w:rsid w:val="00F14555"/>
    <w:rsid w:val="00F147DA"/>
    <w:rsid w:val="00F14DCC"/>
    <w:rsid w:val="00F14DE6"/>
    <w:rsid w:val="00F14FE0"/>
    <w:rsid w:val="00F15022"/>
    <w:rsid w:val="00F16117"/>
    <w:rsid w:val="00F1615C"/>
    <w:rsid w:val="00F162FA"/>
    <w:rsid w:val="00F166BC"/>
    <w:rsid w:val="00F16F13"/>
    <w:rsid w:val="00F20409"/>
    <w:rsid w:val="00F20C07"/>
    <w:rsid w:val="00F210DA"/>
    <w:rsid w:val="00F21287"/>
    <w:rsid w:val="00F21DED"/>
    <w:rsid w:val="00F223C9"/>
    <w:rsid w:val="00F235F6"/>
    <w:rsid w:val="00F2382F"/>
    <w:rsid w:val="00F23AB0"/>
    <w:rsid w:val="00F23FBB"/>
    <w:rsid w:val="00F24061"/>
    <w:rsid w:val="00F24424"/>
    <w:rsid w:val="00F24D0F"/>
    <w:rsid w:val="00F24EA8"/>
    <w:rsid w:val="00F27039"/>
    <w:rsid w:val="00F2737C"/>
    <w:rsid w:val="00F27639"/>
    <w:rsid w:val="00F30BA1"/>
    <w:rsid w:val="00F30BEC"/>
    <w:rsid w:val="00F311CB"/>
    <w:rsid w:val="00F320AE"/>
    <w:rsid w:val="00F32244"/>
    <w:rsid w:val="00F32294"/>
    <w:rsid w:val="00F33E9E"/>
    <w:rsid w:val="00F33EA9"/>
    <w:rsid w:val="00F3429A"/>
    <w:rsid w:val="00F34C30"/>
    <w:rsid w:val="00F34F45"/>
    <w:rsid w:val="00F35355"/>
    <w:rsid w:val="00F355BA"/>
    <w:rsid w:val="00F3565B"/>
    <w:rsid w:val="00F35954"/>
    <w:rsid w:val="00F3658E"/>
    <w:rsid w:val="00F37254"/>
    <w:rsid w:val="00F3782C"/>
    <w:rsid w:val="00F37AD3"/>
    <w:rsid w:val="00F40D8C"/>
    <w:rsid w:val="00F40EB0"/>
    <w:rsid w:val="00F41087"/>
    <w:rsid w:val="00F4135D"/>
    <w:rsid w:val="00F41F11"/>
    <w:rsid w:val="00F42111"/>
    <w:rsid w:val="00F4296B"/>
    <w:rsid w:val="00F42C22"/>
    <w:rsid w:val="00F42C2F"/>
    <w:rsid w:val="00F42C56"/>
    <w:rsid w:val="00F43455"/>
    <w:rsid w:val="00F436D9"/>
    <w:rsid w:val="00F44328"/>
    <w:rsid w:val="00F449DE"/>
    <w:rsid w:val="00F44A21"/>
    <w:rsid w:val="00F44D84"/>
    <w:rsid w:val="00F44EFE"/>
    <w:rsid w:val="00F44FFA"/>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5DB"/>
    <w:rsid w:val="00F61628"/>
    <w:rsid w:val="00F6196F"/>
    <w:rsid w:val="00F62BAB"/>
    <w:rsid w:val="00F63A42"/>
    <w:rsid w:val="00F6402D"/>
    <w:rsid w:val="00F64588"/>
    <w:rsid w:val="00F65361"/>
    <w:rsid w:val="00F653E3"/>
    <w:rsid w:val="00F65492"/>
    <w:rsid w:val="00F6578D"/>
    <w:rsid w:val="00F658B1"/>
    <w:rsid w:val="00F665BE"/>
    <w:rsid w:val="00F6666D"/>
    <w:rsid w:val="00F66672"/>
    <w:rsid w:val="00F66EAF"/>
    <w:rsid w:val="00F670ED"/>
    <w:rsid w:val="00F67E1B"/>
    <w:rsid w:val="00F70296"/>
    <w:rsid w:val="00F7042D"/>
    <w:rsid w:val="00F704F1"/>
    <w:rsid w:val="00F7090B"/>
    <w:rsid w:val="00F70ACB"/>
    <w:rsid w:val="00F71154"/>
    <w:rsid w:val="00F713BC"/>
    <w:rsid w:val="00F719D3"/>
    <w:rsid w:val="00F722D0"/>
    <w:rsid w:val="00F73567"/>
    <w:rsid w:val="00F748A5"/>
    <w:rsid w:val="00F75BCD"/>
    <w:rsid w:val="00F76003"/>
    <w:rsid w:val="00F766C0"/>
    <w:rsid w:val="00F76DBD"/>
    <w:rsid w:val="00F77966"/>
    <w:rsid w:val="00F77F2D"/>
    <w:rsid w:val="00F8036A"/>
    <w:rsid w:val="00F80D01"/>
    <w:rsid w:val="00F813D8"/>
    <w:rsid w:val="00F828F8"/>
    <w:rsid w:val="00F82B34"/>
    <w:rsid w:val="00F830D8"/>
    <w:rsid w:val="00F83D7C"/>
    <w:rsid w:val="00F84903"/>
    <w:rsid w:val="00F84A48"/>
    <w:rsid w:val="00F85D3F"/>
    <w:rsid w:val="00F86671"/>
    <w:rsid w:val="00F86C81"/>
    <w:rsid w:val="00F87111"/>
    <w:rsid w:val="00F87F28"/>
    <w:rsid w:val="00F902C5"/>
    <w:rsid w:val="00F90619"/>
    <w:rsid w:val="00F919A8"/>
    <w:rsid w:val="00F91D76"/>
    <w:rsid w:val="00F92C2D"/>
    <w:rsid w:val="00F92D40"/>
    <w:rsid w:val="00F93968"/>
    <w:rsid w:val="00F93FED"/>
    <w:rsid w:val="00F94A39"/>
    <w:rsid w:val="00F94E52"/>
    <w:rsid w:val="00F959D8"/>
    <w:rsid w:val="00F96A78"/>
    <w:rsid w:val="00F96A7C"/>
    <w:rsid w:val="00F96B6E"/>
    <w:rsid w:val="00F97225"/>
    <w:rsid w:val="00F9795C"/>
    <w:rsid w:val="00F97A9C"/>
    <w:rsid w:val="00F97C2A"/>
    <w:rsid w:val="00F97C42"/>
    <w:rsid w:val="00FA03B5"/>
    <w:rsid w:val="00FA07BC"/>
    <w:rsid w:val="00FA07F3"/>
    <w:rsid w:val="00FA0B94"/>
    <w:rsid w:val="00FA2B44"/>
    <w:rsid w:val="00FA2F1B"/>
    <w:rsid w:val="00FA3257"/>
    <w:rsid w:val="00FA326C"/>
    <w:rsid w:val="00FA3555"/>
    <w:rsid w:val="00FA3737"/>
    <w:rsid w:val="00FA3A02"/>
    <w:rsid w:val="00FA3C30"/>
    <w:rsid w:val="00FA3C56"/>
    <w:rsid w:val="00FA48B4"/>
    <w:rsid w:val="00FA4910"/>
    <w:rsid w:val="00FA496A"/>
    <w:rsid w:val="00FA4B51"/>
    <w:rsid w:val="00FA513F"/>
    <w:rsid w:val="00FA517B"/>
    <w:rsid w:val="00FA5FEC"/>
    <w:rsid w:val="00FA6A40"/>
    <w:rsid w:val="00FA6C50"/>
    <w:rsid w:val="00FA73EF"/>
    <w:rsid w:val="00FA7D39"/>
    <w:rsid w:val="00FB02DA"/>
    <w:rsid w:val="00FB1256"/>
    <w:rsid w:val="00FB1829"/>
    <w:rsid w:val="00FB2B90"/>
    <w:rsid w:val="00FB2F35"/>
    <w:rsid w:val="00FB30CA"/>
    <w:rsid w:val="00FB33B6"/>
    <w:rsid w:val="00FB39A2"/>
    <w:rsid w:val="00FB3BCE"/>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1DB8"/>
    <w:rsid w:val="00FC205C"/>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3C87"/>
    <w:rsid w:val="00FD4659"/>
    <w:rsid w:val="00FD5AC2"/>
    <w:rsid w:val="00FD6A42"/>
    <w:rsid w:val="00FD6D3C"/>
    <w:rsid w:val="00FD6FA3"/>
    <w:rsid w:val="00FD7866"/>
    <w:rsid w:val="00FD7B3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508F"/>
    <w:rsid w:val="00FE50AA"/>
    <w:rsid w:val="00FE59C9"/>
    <w:rsid w:val="00FE6081"/>
    <w:rsid w:val="00FE6103"/>
    <w:rsid w:val="00FE675F"/>
    <w:rsid w:val="00FE743C"/>
    <w:rsid w:val="00FE768F"/>
    <w:rsid w:val="00FE7C72"/>
    <w:rsid w:val="00FE7FA3"/>
    <w:rsid w:val="00FF04CC"/>
    <w:rsid w:val="00FF081F"/>
    <w:rsid w:val="00FF105B"/>
    <w:rsid w:val="00FF13BE"/>
    <w:rsid w:val="00FF15E9"/>
    <w:rsid w:val="00FF1BEA"/>
    <w:rsid w:val="00FF2141"/>
    <w:rsid w:val="00FF2216"/>
    <w:rsid w:val="00FF2C8C"/>
    <w:rsid w:val="00FF530F"/>
    <w:rsid w:val="00FF5315"/>
    <w:rsid w:val="00FF53CD"/>
    <w:rsid w:val="00FF6524"/>
    <w:rsid w:val="00FF67A7"/>
    <w:rsid w:val="00FF70EA"/>
    <w:rsid w:val="00FF724A"/>
    <w:rsid w:val="00FF739E"/>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53BEF086"/>
  <w15:docId w15:val="{9128ADFC-3684-490E-8A3C-8D310A38D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AAD"/>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qFormat/>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Paragraph1,Liste puces,符号列"/>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2"/>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符号列 Car"/>
    <w:link w:val="Paragraphedeliste"/>
    <w:uiPriority w:val="34"/>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8"/>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xmsonormal">
    <w:name w:val="x_msonormal"/>
    <w:basedOn w:val="Normal"/>
    <w:rsid w:val="00D74ED6"/>
    <w:pPr>
      <w:spacing w:before="100" w:beforeAutospacing="1" w:after="100" w:afterAutospacing="1"/>
    </w:pPr>
  </w:style>
  <w:style w:type="character" w:customStyle="1" w:styleId="xdefaultfonthxmailstyle">
    <w:name w:val="x_defaultfonthxmailstyle"/>
    <w:basedOn w:val="Policepardfaut"/>
    <w:rsid w:val="00D74ED6"/>
  </w:style>
  <w:style w:type="character" w:customStyle="1" w:styleId="apple-converted-space">
    <w:name w:val="apple-converted-space"/>
    <w:basedOn w:val="Policepardfaut"/>
    <w:rsid w:val="00D6271E"/>
  </w:style>
  <w:style w:type="character" w:customStyle="1" w:styleId="gras">
    <w:name w:val="gras"/>
    <w:basedOn w:val="Policepardfaut"/>
    <w:rsid w:val="00D6271E"/>
  </w:style>
  <w:style w:type="character" w:customStyle="1" w:styleId="normaltextrun">
    <w:name w:val="normaltextrun"/>
    <w:basedOn w:val="Policepardfaut"/>
    <w:rsid w:val="001E1844"/>
  </w:style>
  <w:style w:type="character" w:customStyle="1" w:styleId="eop">
    <w:name w:val="eop"/>
    <w:basedOn w:val="Policepardfaut"/>
    <w:rsid w:val="001E1844"/>
  </w:style>
  <w:style w:type="paragraph" w:customStyle="1" w:styleId="elementtoproof">
    <w:name w:val="elementtoproof"/>
    <w:basedOn w:val="Normal"/>
    <w:uiPriority w:val="99"/>
    <w:semiHidden/>
    <w:rsid w:val="001E1844"/>
    <w:rPr>
      <w:rFonts w:ascii="Calibri" w:eastAsiaTheme="minorHAnsi" w:hAnsi="Calibri" w:cs="Calibri"/>
      <w:sz w:val="22"/>
      <w:szCs w:val="22"/>
      <w:lang w:val="fr-MA" w:eastAsia="fr-MA"/>
    </w:rPr>
  </w:style>
  <w:style w:type="character" w:customStyle="1" w:styleId="xcolumntype1item">
    <w:name w:val="x_columntype1__item"/>
    <w:basedOn w:val="Policepardfaut"/>
    <w:rsid w:val="00392D05"/>
  </w:style>
  <w:style w:type="paragraph" w:styleId="Objetducommentaire">
    <w:name w:val="annotation subject"/>
    <w:basedOn w:val="Commentaire"/>
    <w:next w:val="Commentaire"/>
    <w:link w:val="ObjetducommentaireCar"/>
    <w:semiHidden/>
    <w:unhideWhenUsed/>
    <w:rsid w:val="00FA3A02"/>
    <w:rPr>
      <w:b/>
      <w:bCs/>
    </w:rPr>
  </w:style>
  <w:style w:type="character" w:customStyle="1" w:styleId="ObjetducommentaireCar">
    <w:name w:val="Objet du commentaire Car"/>
    <w:basedOn w:val="CommentaireCar"/>
    <w:link w:val="Objetducommentaire"/>
    <w:semiHidden/>
    <w:rsid w:val="00FA3A02"/>
    <w:rPr>
      <w:b/>
      <w:bCs/>
    </w:rPr>
  </w:style>
  <w:style w:type="character" w:customStyle="1" w:styleId="Titre8Car">
    <w:name w:val="Titre 8 Car"/>
    <w:link w:val="Titre8"/>
    <w:rsid w:val="003001D9"/>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94512">
      <w:bodyDiv w:val="1"/>
      <w:marLeft w:val="0"/>
      <w:marRight w:val="0"/>
      <w:marTop w:val="0"/>
      <w:marBottom w:val="0"/>
      <w:divBdr>
        <w:top w:val="none" w:sz="0" w:space="0" w:color="auto"/>
        <w:left w:val="none" w:sz="0" w:space="0" w:color="auto"/>
        <w:bottom w:val="none" w:sz="0" w:space="0" w:color="auto"/>
        <w:right w:val="none" w:sz="0" w:space="0" w:color="auto"/>
      </w:divBdr>
    </w:div>
    <w:div w:id="24408720">
      <w:bodyDiv w:val="1"/>
      <w:marLeft w:val="0"/>
      <w:marRight w:val="0"/>
      <w:marTop w:val="0"/>
      <w:marBottom w:val="0"/>
      <w:divBdr>
        <w:top w:val="none" w:sz="0" w:space="0" w:color="auto"/>
        <w:left w:val="none" w:sz="0" w:space="0" w:color="auto"/>
        <w:bottom w:val="none" w:sz="0" w:space="0" w:color="auto"/>
        <w:right w:val="none" w:sz="0" w:space="0" w:color="auto"/>
      </w:divBdr>
    </w:div>
    <w:div w:id="27071787">
      <w:bodyDiv w:val="1"/>
      <w:marLeft w:val="0"/>
      <w:marRight w:val="0"/>
      <w:marTop w:val="0"/>
      <w:marBottom w:val="0"/>
      <w:divBdr>
        <w:top w:val="none" w:sz="0" w:space="0" w:color="auto"/>
        <w:left w:val="none" w:sz="0" w:space="0" w:color="auto"/>
        <w:bottom w:val="none" w:sz="0" w:space="0" w:color="auto"/>
        <w:right w:val="none" w:sz="0" w:space="0" w:color="auto"/>
      </w:divBdr>
    </w:div>
    <w:div w:id="30541953">
      <w:bodyDiv w:val="1"/>
      <w:marLeft w:val="0"/>
      <w:marRight w:val="0"/>
      <w:marTop w:val="0"/>
      <w:marBottom w:val="0"/>
      <w:divBdr>
        <w:top w:val="none" w:sz="0" w:space="0" w:color="auto"/>
        <w:left w:val="none" w:sz="0" w:space="0" w:color="auto"/>
        <w:bottom w:val="none" w:sz="0" w:space="0" w:color="auto"/>
        <w:right w:val="none" w:sz="0" w:space="0" w:color="auto"/>
      </w:divBdr>
    </w:div>
    <w:div w:id="57481279">
      <w:bodyDiv w:val="1"/>
      <w:marLeft w:val="0"/>
      <w:marRight w:val="0"/>
      <w:marTop w:val="0"/>
      <w:marBottom w:val="0"/>
      <w:divBdr>
        <w:top w:val="none" w:sz="0" w:space="0" w:color="auto"/>
        <w:left w:val="none" w:sz="0" w:space="0" w:color="auto"/>
        <w:bottom w:val="none" w:sz="0" w:space="0" w:color="auto"/>
        <w:right w:val="none" w:sz="0" w:space="0" w:color="auto"/>
      </w:divBdr>
    </w:div>
    <w:div w:id="89199020">
      <w:bodyDiv w:val="1"/>
      <w:marLeft w:val="0"/>
      <w:marRight w:val="0"/>
      <w:marTop w:val="0"/>
      <w:marBottom w:val="0"/>
      <w:divBdr>
        <w:top w:val="none" w:sz="0" w:space="0" w:color="auto"/>
        <w:left w:val="none" w:sz="0" w:space="0" w:color="auto"/>
        <w:bottom w:val="none" w:sz="0" w:space="0" w:color="auto"/>
        <w:right w:val="none" w:sz="0" w:space="0" w:color="auto"/>
      </w:divBdr>
    </w:div>
    <w:div w:id="98255564">
      <w:bodyDiv w:val="1"/>
      <w:marLeft w:val="0"/>
      <w:marRight w:val="0"/>
      <w:marTop w:val="0"/>
      <w:marBottom w:val="0"/>
      <w:divBdr>
        <w:top w:val="none" w:sz="0" w:space="0" w:color="auto"/>
        <w:left w:val="none" w:sz="0" w:space="0" w:color="auto"/>
        <w:bottom w:val="none" w:sz="0" w:space="0" w:color="auto"/>
        <w:right w:val="none" w:sz="0" w:space="0" w:color="auto"/>
      </w:divBdr>
    </w:div>
    <w:div w:id="106698018">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64639078">
      <w:bodyDiv w:val="1"/>
      <w:marLeft w:val="0"/>
      <w:marRight w:val="0"/>
      <w:marTop w:val="0"/>
      <w:marBottom w:val="0"/>
      <w:divBdr>
        <w:top w:val="none" w:sz="0" w:space="0" w:color="auto"/>
        <w:left w:val="none" w:sz="0" w:space="0" w:color="auto"/>
        <w:bottom w:val="none" w:sz="0" w:space="0" w:color="auto"/>
        <w:right w:val="none" w:sz="0" w:space="0" w:color="auto"/>
      </w:divBdr>
    </w:div>
    <w:div w:id="184444915">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13079692">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45380178">
      <w:bodyDiv w:val="1"/>
      <w:marLeft w:val="0"/>
      <w:marRight w:val="0"/>
      <w:marTop w:val="0"/>
      <w:marBottom w:val="0"/>
      <w:divBdr>
        <w:top w:val="none" w:sz="0" w:space="0" w:color="auto"/>
        <w:left w:val="none" w:sz="0" w:space="0" w:color="auto"/>
        <w:bottom w:val="none" w:sz="0" w:space="0" w:color="auto"/>
        <w:right w:val="none" w:sz="0" w:space="0" w:color="auto"/>
      </w:divBdr>
    </w:div>
    <w:div w:id="247691938">
      <w:bodyDiv w:val="1"/>
      <w:marLeft w:val="0"/>
      <w:marRight w:val="0"/>
      <w:marTop w:val="0"/>
      <w:marBottom w:val="0"/>
      <w:divBdr>
        <w:top w:val="none" w:sz="0" w:space="0" w:color="auto"/>
        <w:left w:val="none" w:sz="0" w:space="0" w:color="auto"/>
        <w:bottom w:val="none" w:sz="0" w:space="0" w:color="auto"/>
        <w:right w:val="none" w:sz="0" w:space="0" w:color="auto"/>
      </w:divBdr>
    </w:div>
    <w:div w:id="251865254">
      <w:bodyDiv w:val="1"/>
      <w:marLeft w:val="0"/>
      <w:marRight w:val="0"/>
      <w:marTop w:val="0"/>
      <w:marBottom w:val="0"/>
      <w:divBdr>
        <w:top w:val="none" w:sz="0" w:space="0" w:color="auto"/>
        <w:left w:val="none" w:sz="0" w:space="0" w:color="auto"/>
        <w:bottom w:val="none" w:sz="0" w:space="0" w:color="auto"/>
        <w:right w:val="none" w:sz="0" w:space="0" w:color="auto"/>
      </w:divBdr>
    </w:div>
    <w:div w:id="253321243">
      <w:bodyDiv w:val="1"/>
      <w:marLeft w:val="0"/>
      <w:marRight w:val="0"/>
      <w:marTop w:val="0"/>
      <w:marBottom w:val="0"/>
      <w:divBdr>
        <w:top w:val="none" w:sz="0" w:space="0" w:color="auto"/>
        <w:left w:val="none" w:sz="0" w:space="0" w:color="auto"/>
        <w:bottom w:val="none" w:sz="0" w:space="0" w:color="auto"/>
        <w:right w:val="none" w:sz="0" w:space="0" w:color="auto"/>
      </w:divBdr>
    </w:div>
    <w:div w:id="265044855">
      <w:bodyDiv w:val="1"/>
      <w:marLeft w:val="0"/>
      <w:marRight w:val="0"/>
      <w:marTop w:val="0"/>
      <w:marBottom w:val="0"/>
      <w:divBdr>
        <w:top w:val="none" w:sz="0" w:space="0" w:color="auto"/>
        <w:left w:val="none" w:sz="0" w:space="0" w:color="auto"/>
        <w:bottom w:val="none" w:sz="0" w:space="0" w:color="auto"/>
        <w:right w:val="none" w:sz="0" w:space="0" w:color="auto"/>
      </w:divBdr>
    </w:div>
    <w:div w:id="283275582">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97342294">
      <w:bodyDiv w:val="1"/>
      <w:marLeft w:val="0"/>
      <w:marRight w:val="0"/>
      <w:marTop w:val="0"/>
      <w:marBottom w:val="0"/>
      <w:divBdr>
        <w:top w:val="none" w:sz="0" w:space="0" w:color="auto"/>
        <w:left w:val="none" w:sz="0" w:space="0" w:color="auto"/>
        <w:bottom w:val="none" w:sz="0" w:space="0" w:color="auto"/>
        <w:right w:val="none" w:sz="0" w:space="0" w:color="auto"/>
      </w:divBdr>
    </w:div>
    <w:div w:id="302005551">
      <w:bodyDiv w:val="1"/>
      <w:marLeft w:val="0"/>
      <w:marRight w:val="0"/>
      <w:marTop w:val="0"/>
      <w:marBottom w:val="0"/>
      <w:divBdr>
        <w:top w:val="none" w:sz="0" w:space="0" w:color="auto"/>
        <w:left w:val="none" w:sz="0" w:space="0" w:color="auto"/>
        <w:bottom w:val="none" w:sz="0" w:space="0" w:color="auto"/>
        <w:right w:val="none" w:sz="0" w:space="0" w:color="auto"/>
      </w:divBdr>
    </w:div>
    <w:div w:id="315190843">
      <w:bodyDiv w:val="1"/>
      <w:marLeft w:val="0"/>
      <w:marRight w:val="0"/>
      <w:marTop w:val="0"/>
      <w:marBottom w:val="0"/>
      <w:divBdr>
        <w:top w:val="none" w:sz="0" w:space="0" w:color="auto"/>
        <w:left w:val="none" w:sz="0" w:space="0" w:color="auto"/>
        <w:bottom w:val="none" w:sz="0" w:space="0" w:color="auto"/>
        <w:right w:val="none" w:sz="0" w:space="0" w:color="auto"/>
      </w:divBdr>
    </w:div>
    <w:div w:id="319388825">
      <w:bodyDiv w:val="1"/>
      <w:marLeft w:val="0"/>
      <w:marRight w:val="0"/>
      <w:marTop w:val="0"/>
      <w:marBottom w:val="0"/>
      <w:divBdr>
        <w:top w:val="none" w:sz="0" w:space="0" w:color="auto"/>
        <w:left w:val="none" w:sz="0" w:space="0" w:color="auto"/>
        <w:bottom w:val="none" w:sz="0" w:space="0" w:color="auto"/>
        <w:right w:val="none" w:sz="0" w:space="0" w:color="auto"/>
      </w:divBdr>
    </w:div>
    <w:div w:id="335766587">
      <w:bodyDiv w:val="1"/>
      <w:marLeft w:val="0"/>
      <w:marRight w:val="0"/>
      <w:marTop w:val="0"/>
      <w:marBottom w:val="0"/>
      <w:divBdr>
        <w:top w:val="none" w:sz="0" w:space="0" w:color="auto"/>
        <w:left w:val="none" w:sz="0" w:space="0" w:color="auto"/>
        <w:bottom w:val="none" w:sz="0" w:space="0" w:color="auto"/>
        <w:right w:val="none" w:sz="0" w:space="0" w:color="auto"/>
      </w:divBdr>
    </w:div>
    <w:div w:id="356203387">
      <w:bodyDiv w:val="1"/>
      <w:marLeft w:val="0"/>
      <w:marRight w:val="0"/>
      <w:marTop w:val="0"/>
      <w:marBottom w:val="0"/>
      <w:divBdr>
        <w:top w:val="none" w:sz="0" w:space="0" w:color="auto"/>
        <w:left w:val="none" w:sz="0" w:space="0" w:color="auto"/>
        <w:bottom w:val="none" w:sz="0" w:space="0" w:color="auto"/>
        <w:right w:val="none" w:sz="0" w:space="0" w:color="auto"/>
      </w:divBdr>
    </w:div>
    <w:div w:id="361824959">
      <w:bodyDiv w:val="1"/>
      <w:marLeft w:val="0"/>
      <w:marRight w:val="0"/>
      <w:marTop w:val="0"/>
      <w:marBottom w:val="0"/>
      <w:divBdr>
        <w:top w:val="none" w:sz="0" w:space="0" w:color="auto"/>
        <w:left w:val="none" w:sz="0" w:space="0" w:color="auto"/>
        <w:bottom w:val="none" w:sz="0" w:space="0" w:color="auto"/>
        <w:right w:val="none" w:sz="0" w:space="0" w:color="auto"/>
      </w:divBdr>
    </w:div>
    <w:div w:id="369187724">
      <w:bodyDiv w:val="1"/>
      <w:marLeft w:val="0"/>
      <w:marRight w:val="0"/>
      <w:marTop w:val="0"/>
      <w:marBottom w:val="0"/>
      <w:divBdr>
        <w:top w:val="none" w:sz="0" w:space="0" w:color="auto"/>
        <w:left w:val="none" w:sz="0" w:space="0" w:color="auto"/>
        <w:bottom w:val="none" w:sz="0" w:space="0" w:color="auto"/>
        <w:right w:val="none" w:sz="0" w:space="0" w:color="auto"/>
      </w:divBdr>
    </w:div>
    <w:div w:id="370811504">
      <w:bodyDiv w:val="1"/>
      <w:marLeft w:val="0"/>
      <w:marRight w:val="0"/>
      <w:marTop w:val="0"/>
      <w:marBottom w:val="0"/>
      <w:divBdr>
        <w:top w:val="none" w:sz="0" w:space="0" w:color="auto"/>
        <w:left w:val="none" w:sz="0" w:space="0" w:color="auto"/>
        <w:bottom w:val="none" w:sz="0" w:space="0" w:color="auto"/>
        <w:right w:val="none" w:sz="0" w:space="0" w:color="auto"/>
      </w:divBdr>
    </w:div>
    <w:div w:id="382019932">
      <w:bodyDiv w:val="1"/>
      <w:marLeft w:val="0"/>
      <w:marRight w:val="0"/>
      <w:marTop w:val="0"/>
      <w:marBottom w:val="0"/>
      <w:divBdr>
        <w:top w:val="none" w:sz="0" w:space="0" w:color="auto"/>
        <w:left w:val="none" w:sz="0" w:space="0" w:color="auto"/>
        <w:bottom w:val="none" w:sz="0" w:space="0" w:color="auto"/>
        <w:right w:val="none" w:sz="0" w:space="0" w:color="auto"/>
      </w:divBdr>
    </w:div>
    <w:div w:id="407461064">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89253947">
      <w:bodyDiv w:val="1"/>
      <w:marLeft w:val="0"/>
      <w:marRight w:val="0"/>
      <w:marTop w:val="0"/>
      <w:marBottom w:val="0"/>
      <w:divBdr>
        <w:top w:val="none" w:sz="0" w:space="0" w:color="auto"/>
        <w:left w:val="none" w:sz="0" w:space="0" w:color="auto"/>
        <w:bottom w:val="none" w:sz="0" w:space="0" w:color="auto"/>
        <w:right w:val="none" w:sz="0" w:space="0" w:color="auto"/>
      </w:divBdr>
    </w:div>
    <w:div w:id="506096728">
      <w:bodyDiv w:val="1"/>
      <w:marLeft w:val="0"/>
      <w:marRight w:val="0"/>
      <w:marTop w:val="0"/>
      <w:marBottom w:val="0"/>
      <w:divBdr>
        <w:top w:val="none" w:sz="0" w:space="0" w:color="auto"/>
        <w:left w:val="none" w:sz="0" w:space="0" w:color="auto"/>
        <w:bottom w:val="none" w:sz="0" w:space="0" w:color="auto"/>
        <w:right w:val="none" w:sz="0" w:space="0" w:color="auto"/>
      </w:divBdr>
    </w:div>
    <w:div w:id="511454128">
      <w:bodyDiv w:val="1"/>
      <w:marLeft w:val="0"/>
      <w:marRight w:val="0"/>
      <w:marTop w:val="0"/>
      <w:marBottom w:val="0"/>
      <w:divBdr>
        <w:top w:val="none" w:sz="0" w:space="0" w:color="auto"/>
        <w:left w:val="none" w:sz="0" w:space="0" w:color="auto"/>
        <w:bottom w:val="none" w:sz="0" w:space="0" w:color="auto"/>
        <w:right w:val="none" w:sz="0" w:space="0" w:color="auto"/>
      </w:divBdr>
    </w:div>
    <w:div w:id="549921866">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965808">
      <w:bodyDiv w:val="1"/>
      <w:marLeft w:val="0"/>
      <w:marRight w:val="0"/>
      <w:marTop w:val="0"/>
      <w:marBottom w:val="0"/>
      <w:divBdr>
        <w:top w:val="none" w:sz="0" w:space="0" w:color="auto"/>
        <w:left w:val="none" w:sz="0" w:space="0" w:color="auto"/>
        <w:bottom w:val="none" w:sz="0" w:space="0" w:color="auto"/>
        <w:right w:val="none" w:sz="0" w:space="0" w:color="auto"/>
      </w:divBdr>
    </w:div>
    <w:div w:id="635139093">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44430923">
      <w:bodyDiv w:val="1"/>
      <w:marLeft w:val="0"/>
      <w:marRight w:val="0"/>
      <w:marTop w:val="0"/>
      <w:marBottom w:val="0"/>
      <w:divBdr>
        <w:top w:val="none" w:sz="0" w:space="0" w:color="auto"/>
        <w:left w:val="none" w:sz="0" w:space="0" w:color="auto"/>
        <w:bottom w:val="none" w:sz="0" w:space="0" w:color="auto"/>
        <w:right w:val="none" w:sz="0" w:space="0" w:color="auto"/>
      </w:divBdr>
    </w:div>
    <w:div w:id="700479589">
      <w:bodyDiv w:val="1"/>
      <w:marLeft w:val="0"/>
      <w:marRight w:val="0"/>
      <w:marTop w:val="0"/>
      <w:marBottom w:val="0"/>
      <w:divBdr>
        <w:top w:val="none" w:sz="0" w:space="0" w:color="auto"/>
        <w:left w:val="none" w:sz="0" w:space="0" w:color="auto"/>
        <w:bottom w:val="none" w:sz="0" w:space="0" w:color="auto"/>
        <w:right w:val="none" w:sz="0" w:space="0" w:color="auto"/>
      </w:divBdr>
    </w:div>
    <w:div w:id="705644486">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08602673">
      <w:bodyDiv w:val="1"/>
      <w:marLeft w:val="0"/>
      <w:marRight w:val="0"/>
      <w:marTop w:val="0"/>
      <w:marBottom w:val="0"/>
      <w:divBdr>
        <w:top w:val="none" w:sz="0" w:space="0" w:color="auto"/>
        <w:left w:val="none" w:sz="0" w:space="0" w:color="auto"/>
        <w:bottom w:val="none" w:sz="0" w:space="0" w:color="auto"/>
        <w:right w:val="none" w:sz="0" w:space="0" w:color="auto"/>
      </w:divBdr>
    </w:div>
    <w:div w:id="723606689">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23816533">
      <w:bodyDiv w:val="1"/>
      <w:marLeft w:val="0"/>
      <w:marRight w:val="0"/>
      <w:marTop w:val="0"/>
      <w:marBottom w:val="0"/>
      <w:divBdr>
        <w:top w:val="none" w:sz="0" w:space="0" w:color="auto"/>
        <w:left w:val="none" w:sz="0" w:space="0" w:color="auto"/>
        <w:bottom w:val="none" w:sz="0" w:space="0" w:color="auto"/>
        <w:right w:val="none" w:sz="0" w:space="0" w:color="auto"/>
      </w:divBdr>
    </w:div>
    <w:div w:id="835998487">
      <w:bodyDiv w:val="1"/>
      <w:marLeft w:val="0"/>
      <w:marRight w:val="0"/>
      <w:marTop w:val="0"/>
      <w:marBottom w:val="0"/>
      <w:divBdr>
        <w:top w:val="none" w:sz="0" w:space="0" w:color="auto"/>
        <w:left w:val="none" w:sz="0" w:space="0" w:color="auto"/>
        <w:bottom w:val="none" w:sz="0" w:space="0" w:color="auto"/>
        <w:right w:val="none" w:sz="0" w:space="0" w:color="auto"/>
      </w:divBdr>
    </w:div>
    <w:div w:id="864368836">
      <w:bodyDiv w:val="1"/>
      <w:marLeft w:val="0"/>
      <w:marRight w:val="0"/>
      <w:marTop w:val="0"/>
      <w:marBottom w:val="0"/>
      <w:divBdr>
        <w:top w:val="none" w:sz="0" w:space="0" w:color="auto"/>
        <w:left w:val="none" w:sz="0" w:space="0" w:color="auto"/>
        <w:bottom w:val="none" w:sz="0" w:space="0" w:color="auto"/>
        <w:right w:val="none" w:sz="0" w:space="0" w:color="auto"/>
      </w:divBdr>
    </w:div>
    <w:div w:id="875855308">
      <w:bodyDiv w:val="1"/>
      <w:marLeft w:val="0"/>
      <w:marRight w:val="0"/>
      <w:marTop w:val="0"/>
      <w:marBottom w:val="0"/>
      <w:divBdr>
        <w:top w:val="none" w:sz="0" w:space="0" w:color="auto"/>
        <w:left w:val="none" w:sz="0" w:space="0" w:color="auto"/>
        <w:bottom w:val="none" w:sz="0" w:space="0" w:color="auto"/>
        <w:right w:val="none" w:sz="0" w:space="0" w:color="auto"/>
      </w:divBdr>
    </w:div>
    <w:div w:id="892812044">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826107">
      <w:bodyDiv w:val="1"/>
      <w:marLeft w:val="0"/>
      <w:marRight w:val="0"/>
      <w:marTop w:val="0"/>
      <w:marBottom w:val="0"/>
      <w:divBdr>
        <w:top w:val="none" w:sz="0" w:space="0" w:color="auto"/>
        <w:left w:val="none" w:sz="0" w:space="0" w:color="auto"/>
        <w:bottom w:val="none" w:sz="0" w:space="0" w:color="auto"/>
        <w:right w:val="none" w:sz="0" w:space="0" w:color="auto"/>
      </w:divBdr>
    </w:div>
    <w:div w:id="901059591">
      <w:bodyDiv w:val="1"/>
      <w:marLeft w:val="0"/>
      <w:marRight w:val="0"/>
      <w:marTop w:val="0"/>
      <w:marBottom w:val="0"/>
      <w:divBdr>
        <w:top w:val="none" w:sz="0" w:space="0" w:color="auto"/>
        <w:left w:val="none" w:sz="0" w:space="0" w:color="auto"/>
        <w:bottom w:val="none" w:sz="0" w:space="0" w:color="auto"/>
        <w:right w:val="none" w:sz="0" w:space="0" w:color="auto"/>
      </w:divBdr>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07543162">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18708373">
      <w:bodyDiv w:val="1"/>
      <w:marLeft w:val="0"/>
      <w:marRight w:val="0"/>
      <w:marTop w:val="0"/>
      <w:marBottom w:val="0"/>
      <w:divBdr>
        <w:top w:val="none" w:sz="0" w:space="0" w:color="auto"/>
        <w:left w:val="none" w:sz="0" w:space="0" w:color="auto"/>
        <w:bottom w:val="none" w:sz="0" w:space="0" w:color="auto"/>
        <w:right w:val="none" w:sz="0" w:space="0" w:color="auto"/>
      </w:divBdr>
    </w:div>
    <w:div w:id="919480429">
      <w:bodyDiv w:val="1"/>
      <w:marLeft w:val="0"/>
      <w:marRight w:val="0"/>
      <w:marTop w:val="0"/>
      <w:marBottom w:val="0"/>
      <w:divBdr>
        <w:top w:val="none" w:sz="0" w:space="0" w:color="auto"/>
        <w:left w:val="none" w:sz="0" w:space="0" w:color="auto"/>
        <w:bottom w:val="none" w:sz="0" w:space="0" w:color="auto"/>
        <w:right w:val="none" w:sz="0" w:space="0" w:color="auto"/>
      </w:divBdr>
    </w:div>
    <w:div w:id="921719709">
      <w:bodyDiv w:val="1"/>
      <w:marLeft w:val="0"/>
      <w:marRight w:val="0"/>
      <w:marTop w:val="0"/>
      <w:marBottom w:val="0"/>
      <w:divBdr>
        <w:top w:val="none" w:sz="0" w:space="0" w:color="auto"/>
        <w:left w:val="none" w:sz="0" w:space="0" w:color="auto"/>
        <w:bottom w:val="none" w:sz="0" w:space="0" w:color="auto"/>
        <w:right w:val="none" w:sz="0" w:space="0" w:color="auto"/>
      </w:divBdr>
    </w:div>
    <w:div w:id="943683001">
      <w:bodyDiv w:val="1"/>
      <w:marLeft w:val="0"/>
      <w:marRight w:val="0"/>
      <w:marTop w:val="0"/>
      <w:marBottom w:val="0"/>
      <w:divBdr>
        <w:top w:val="none" w:sz="0" w:space="0" w:color="auto"/>
        <w:left w:val="none" w:sz="0" w:space="0" w:color="auto"/>
        <w:bottom w:val="none" w:sz="0" w:space="0" w:color="auto"/>
        <w:right w:val="none" w:sz="0" w:space="0" w:color="auto"/>
      </w:divBdr>
    </w:div>
    <w:div w:id="960379691">
      <w:bodyDiv w:val="1"/>
      <w:marLeft w:val="0"/>
      <w:marRight w:val="0"/>
      <w:marTop w:val="0"/>
      <w:marBottom w:val="0"/>
      <w:divBdr>
        <w:top w:val="none" w:sz="0" w:space="0" w:color="auto"/>
        <w:left w:val="none" w:sz="0" w:space="0" w:color="auto"/>
        <w:bottom w:val="none" w:sz="0" w:space="0" w:color="auto"/>
        <w:right w:val="none" w:sz="0" w:space="0" w:color="auto"/>
      </w:divBdr>
    </w:div>
    <w:div w:id="981613591">
      <w:bodyDiv w:val="1"/>
      <w:marLeft w:val="0"/>
      <w:marRight w:val="0"/>
      <w:marTop w:val="0"/>
      <w:marBottom w:val="0"/>
      <w:divBdr>
        <w:top w:val="none" w:sz="0" w:space="0" w:color="auto"/>
        <w:left w:val="none" w:sz="0" w:space="0" w:color="auto"/>
        <w:bottom w:val="none" w:sz="0" w:space="0" w:color="auto"/>
        <w:right w:val="none" w:sz="0" w:space="0" w:color="auto"/>
      </w:divBdr>
    </w:div>
    <w:div w:id="1009910050">
      <w:bodyDiv w:val="1"/>
      <w:marLeft w:val="0"/>
      <w:marRight w:val="0"/>
      <w:marTop w:val="0"/>
      <w:marBottom w:val="0"/>
      <w:divBdr>
        <w:top w:val="none" w:sz="0" w:space="0" w:color="auto"/>
        <w:left w:val="none" w:sz="0" w:space="0" w:color="auto"/>
        <w:bottom w:val="none" w:sz="0" w:space="0" w:color="auto"/>
        <w:right w:val="none" w:sz="0" w:space="0" w:color="auto"/>
      </w:divBdr>
    </w:div>
    <w:div w:id="1023049038">
      <w:bodyDiv w:val="1"/>
      <w:marLeft w:val="0"/>
      <w:marRight w:val="0"/>
      <w:marTop w:val="0"/>
      <w:marBottom w:val="0"/>
      <w:divBdr>
        <w:top w:val="none" w:sz="0" w:space="0" w:color="auto"/>
        <w:left w:val="none" w:sz="0" w:space="0" w:color="auto"/>
        <w:bottom w:val="none" w:sz="0" w:space="0" w:color="auto"/>
        <w:right w:val="none" w:sz="0" w:space="0" w:color="auto"/>
      </w:divBdr>
    </w:div>
    <w:div w:id="1037968306">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823532">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67676295">
      <w:bodyDiv w:val="1"/>
      <w:marLeft w:val="0"/>
      <w:marRight w:val="0"/>
      <w:marTop w:val="0"/>
      <w:marBottom w:val="0"/>
      <w:divBdr>
        <w:top w:val="none" w:sz="0" w:space="0" w:color="auto"/>
        <w:left w:val="none" w:sz="0" w:space="0" w:color="auto"/>
        <w:bottom w:val="none" w:sz="0" w:space="0" w:color="auto"/>
        <w:right w:val="none" w:sz="0" w:space="0" w:color="auto"/>
      </w:divBdr>
    </w:div>
    <w:div w:id="1198852592">
      <w:bodyDiv w:val="1"/>
      <w:marLeft w:val="0"/>
      <w:marRight w:val="0"/>
      <w:marTop w:val="0"/>
      <w:marBottom w:val="0"/>
      <w:divBdr>
        <w:top w:val="none" w:sz="0" w:space="0" w:color="auto"/>
        <w:left w:val="none" w:sz="0" w:space="0" w:color="auto"/>
        <w:bottom w:val="none" w:sz="0" w:space="0" w:color="auto"/>
        <w:right w:val="none" w:sz="0" w:space="0" w:color="auto"/>
      </w:divBdr>
    </w:div>
    <w:div w:id="1219898226">
      <w:bodyDiv w:val="1"/>
      <w:marLeft w:val="0"/>
      <w:marRight w:val="0"/>
      <w:marTop w:val="0"/>
      <w:marBottom w:val="0"/>
      <w:divBdr>
        <w:top w:val="none" w:sz="0" w:space="0" w:color="auto"/>
        <w:left w:val="none" w:sz="0" w:space="0" w:color="auto"/>
        <w:bottom w:val="none" w:sz="0" w:space="0" w:color="auto"/>
        <w:right w:val="none" w:sz="0" w:space="0" w:color="auto"/>
      </w:divBdr>
    </w:div>
    <w:div w:id="1227764588">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79410678">
      <w:bodyDiv w:val="1"/>
      <w:marLeft w:val="0"/>
      <w:marRight w:val="0"/>
      <w:marTop w:val="0"/>
      <w:marBottom w:val="0"/>
      <w:divBdr>
        <w:top w:val="none" w:sz="0" w:space="0" w:color="auto"/>
        <w:left w:val="none" w:sz="0" w:space="0" w:color="auto"/>
        <w:bottom w:val="none" w:sz="0" w:space="0" w:color="auto"/>
        <w:right w:val="none" w:sz="0" w:space="0" w:color="auto"/>
      </w:divBdr>
    </w:div>
    <w:div w:id="1311985548">
      <w:bodyDiv w:val="1"/>
      <w:marLeft w:val="0"/>
      <w:marRight w:val="0"/>
      <w:marTop w:val="0"/>
      <w:marBottom w:val="0"/>
      <w:divBdr>
        <w:top w:val="none" w:sz="0" w:space="0" w:color="auto"/>
        <w:left w:val="none" w:sz="0" w:space="0" w:color="auto"/>
        <w:bottom w:val="none" w:sz="0" w:space="0" w:color="auto"/>
        <w:right w:val="none" w:sz="0" w:space="0" w:color="auto"/>
      </w:divBdr>
    </w:div>
    <w:div w:id="1314989086">
      <w:bodyDiv w:val="1"/>
      <w:marLeft w:val="0"/>
      <w:marRight w:val="0"/>
      <w:marTop w:val="0"/>
      <w:marBottom w:val="0"/>
      <w:divBdr>
        <w:top w:val="none" w:sz="0" w:space="0" w:color="auto"/>
        <w:left w:val="none" w:sz="0" w:space="0" w:color="auto"/>
        <w:bottom w:val="none" w:sz="0" w:space="0" w:color="auto"/>
        <w:right w:val="none" w:sz="0" w:space="0" w:color="auto"/>
      </w:divBdr>
    </w:div>
    <w:div w:id="1326127381">
      <w:bodyDiv w:val="1"/>
      <w:marLeft w:val="0"/>
      <w:marRight w:val="0"/>
      <w:marTop w:val="0"/>
      <w:marBottom w:val="0"/>
      <w:divBdr>
        <w:top w:val="none" w:sz="0" w:space="0" w:color="auto"/>
        <w:left w:val="none" w:sz="0" w:space="0" w:color="auto"/>
        <w:bottom w:val="none" w:sz="0" w:space="0" w:color="auto"/>
        <w:right w:val="none" w:sz="0" w:space="0" w:color="auto"/>
      </w:divBdr>
    </w:div>
    <w:div w:id="1333873538">
      <w:bodyDiv w:val="1"/>
      <w:marLeft w:val="0"/>
      <w:marRight w:val="0"/>
      <w:marTop w:val="0"/>
      <w:marBottom w:val="0"/>
      <w:divBdr>
        <w:top w:val="none" w:sz="0" w:space="0" w:color="auto"/>
        <w:left w:val="none" w:sz="0" w:space="0" w:color="auto"/>
        <w:bottom w:val="none" w:sz="0" w:space="0" w:color="auto"/>
        <w:right w:val="none" w:sz="0" w:space="0" w:color="auto"/>
      </w:divBdr>
    </w:div>
    <w:div w:id="1351955805">
      <w:bodyDiv w:val="1"/>
      <w:marLeft w:val="0"/>
      <w:marRight w:val="0"/>
      <w:marTop w:val="0"/>
      <w:marBottom w:val="0"/>
      <w:divBdr>
        <w:top w:val="none" w:sz="0" w:space="0" w:color="auto"/>
        <w:left w:val="none" w:sz="0" w:space="0" w:color="auto"/>
        <w:bottom w:val="none" w:sz="0" w:space="0" w:color="auto"/>
        <w:right w:val="none" w:sz="0" w:space="0" w:color="auto"/>
      </w:divBdr>
      <w:divsChild>
        <w:div w:id="113377442">
          <w:marLeft w:val="0"/>
          <w:marRight w:val="0"/>
          <w:marTop w:val="0"/>
          <w:marBottom w:val="0"/>
          <w:divBdr>
            <w:top w:val="none" w:sz="0" w:space="0" w:color="auto"/>
            <w:left w:val="none" w:sz="0" w:space="0" w:color="auto"/>
            <w:bottom w:val="none" w:sz="0" w:space="0" w:color="auto"/>
            <w:right w:val="none" w:sz="0" w:space="0" w:color="auto"/>
          </w:divBdr>
        </w:div>
      </w:divsChild>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39828606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2993750">
      <w:bodyDiv w:val="1"/>
      <w:marLeft w:val="0"/>
      <w:marRight w:val="0"/>
      <w:marTop w:val="0"/>
      <w:marBottom w:val="0"/>
      <w:divBdr>
        <w:top w:val="none" w:sz="0" w:space="0" w:color="auto"/>
        <w:left w:val="none" w:sz="0" w:space="0" w:color="auto"/>
        <w:bottom w:val="none" w:sz="0" w:space="0" w:color="auto"/>
        <w:right w:val="none" w:sz="0" w:space="0" w:color="auto"/>
      </w:divBdr>
    </w:div>
    <w:div w:id="1476096266">
      <w:bodyDiv w:val="1"/>
      <w:marLeft w:val="0"/>
      <w:marRight w:val="0"/>
      <w:marTop w:val="0"/>
      <w:marBottom w:val="0"/>
      <w:divBdr>
        <w:top w:val="none" w:sz="0" w:space="0" w:color="auto"/>
        <w:left w:val="none" w:sz="0" w:space="0" w:color="auto"/>
        <w:bottom w:val="none" w:sz="0" w:space="0" w:color="auto"/>
        <w:right w:val="none" w:sz="0" w:space="0" w:color="auto"/>
      </w:divBdr>
    </w:div>
    <w:div w:id="1478690738">
      <w:bodyDiv w:val="1"/>
      <w:marLeft w:val="0"/>
      <w:marRight w:val="0"/>
      <w:marTop w:val="0"/>
      <w:marBottom w:val="0"/>
      <w:divBdr>
        <w:top w:val="none" w:sz="0" w:space="0" w:color="auto"/>
        <w:left w:val="none" w:sz="0" w:space="0" w:color="auto"/>
        <w:bottom w:val="none" w:sz="0" w:space="0" w:color="auto"/>
        <w:right w:val="none" w:sz="0" w:space="0" w:color="auto"/>
      </w:divBdr>
    </w:div>
    <w:div w:id="1490096780">
      <w:bodyDiv w:val="1"/>
      <w:marLeft w:val="0"/>
      <w:marRight w:val="0"/>
      <w:marTop w:val="0"/>
      <w:marBottom w:val="0"/>
      <w:divBdr>
        <w:top w:val="none" w:sz="0" w:space="0" w:color="auto"/>
        <w:left w:val="none" w:sz="0" w:space="0" w:color="auto"/>
        <w:bottom w:val="none" w:sz="0" w:space="0" w:color="auto"/>
        <w:right w:val="none" w:sz="0" w:space="0" w:color="auto"/>
      </w:divBdr>
    </w:div>
    <w:div w:id="1527328281">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231564">
      <w:bodyDiv w:val="1"/>
      <w:marLeft w:val="0"/>
      <w:marRight w:val="0"/>
      <w:marTop w:val="0"/>
      <w:marBottom w:val="0"/>
      <w:divBdr>
        <w:top w:val="none" w:sz="0" w:space="0" w:color="auto"/>
        <w:left w:val="none" w:sz="0" w:space="0" w:color="auto"/>
        <w:bottom w:val="none" w:sz="0" w:space="0" w:color="auto"/>
        <w:right w:val="none" w:sz="0" w:space="0" w:color="auto"/>
      </w:divBdr>
    </w:div>
    <w:div w:id="1568297802">
      <w:bodyDiv w:val="1"/>
      <w:marLeft w:val="0"/>
      <w:marRight w:val="0"/>
      <w:marTop w:val="0"/>
      <w:marBottom w:val="0"/>
      <w:divBdr>
        <w:top w:val="none" w:sz="0" w:space="0" w:color="auto"/>
        <w:left w:val="none" w:sz="0" w:space="0" w:color="auto"/>
        <w:bottom w:val="none" w:sz="0" w:space="0" w:color="auto"/>
        <w:right w:val="none" w:sz="0" w:space="0" w:color="auto"/>
      </w:divBdr>
    </w:div>
    <w:div w:id="1602491562">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7491626">
      <w:bodyDiv w:val="1"/>
      <w:marLeft w:val="0"/>
      <w:marRight w:val="0"/>
      <w:marTop w:val="0"/>
      <w:marBottom w:val="0"/>
      <w:divBdr>
        <w:top w:val="none" w:sz="0" w:space="0" w:color="auto"/>
        <w:left w:val="none" w:sz="0" w:space="0" w:color="auto"/>
        <w:bottom w:val="none" w:sz="0" w:space="0" w:color="auto"/>
        <w:right w:val="none" w:sz="0" w:space="0" w:color="auto"/>
      </w:divBdr>
    </w:div>
    <w:div w:id="1664813828">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37774104">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8597821">
      <w:bodyDiv w:val="1"/>
      <w:marLeft w:val="0"/>
      <w:marRight w:val="0"/>
      <w:marTop w:val="0"/>
      <w:marBottom w:val="0"/>
      <w:divBdr>
        <w:top w:val="none" w:sz="0" w:space="0" w:color="auto"/>
        <w:left w:val="none" w:sz="0" w:space="0" w:color="auto"/>
        <w:bottom w:val="none" w:sz="0" w:space="0" w:color="auto"/>
        <w:right w:val="none" w:sz="0" w:space="0" w:color="auto"/>
      </w:divBdr>
    </w:div>
    <w:div w:id="1782797165">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797330126">
      <w:bodyDiv w:val="1"/>
      <w:marLeft w:val="0"/>
      <w:marRight w:val="0"/>
      <w:marTop w:val="0"/>
      <w:marBottom w:val="0"/>
      <w:divBdr>
        <w:top w:val="none" w:sz="0" w:space="0" w:color="auto"/>
        <w:left w:val="none" w:sz="0" w:space="0" w:color="auto"/>
        <w:bottom w:val="none" w:sz="0" w:space="0" w:color="auto"/>
        <w:right w:val="none" w:sz="0" w:space="0" w:color="auto"/>
      </w:divBdr>
    </w:div>
    <w:div w:id="1803689793">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27042544">
      <w:bodyDiv w:val="1"/>
      <w:marLeft w:val="0"/>
      <w:marRight w:val="0"/>
      <w:marTop w:val="0"/>
      <w:marBottom w:val="0"/>
      <w:divBdr>
        <w:top w:val="none" w:sz="0" w:space="0" w:color="auto"/>
        <w:left w:val="none" w:sz="0" w:space="0" w:color="auto"/>
        <w:bottom w:val="none" w:sz="0" w:space="0" w:color="auto"/>
        <w:right w:val="none" w:sz="0" w:space="0" w:color="auto"/>
      </w:divBdr>
    </w:div>
    <w:div w:id="1831092034">
      <w:bodyDiv w:val="1"/>
      <w:marLeft w:val="0"/>
      <w:marRight w:val="0"/>
      <w:marTop w:val="0"/>
      <w:marBottom w:val="0"/>
      <w:divBdr>
        <w:top w:val="none" w:sz="0" w:space="0" w:color="auto"/>
        <w:left w:val="none" w:sz="0" w:space="0" w:color="auto"/>
        <w:bottom w:val="none" w:sz="0" w:space="0" w:color="auto"/>
        <w:right w:val="none" w:sz="0" w:space="0" w:color="auto"/>
      </w:divBdr>
      <w:divsChild>
        <w:div w:id="850872718">
          <w:marLeft w:val="0"/>
          <w:marRight w:val="0"/>
          <w:marTop w:val="0"/>
          <w:marBottom w:val="0"/>
          <w:divBdr>
            <w:top w:val="none" w:sz="0" w:space="0" w:color="auto"/>
            <w:left w:val="none" w:sz="0" w:space="0" w:color="auto"/>
            <w:bottom w:val="none" w:sz="0" w:space="0" w:color="auto"/>
            <w:right w:val="none" w:sz="0" w:space="0" w:color="auto"/>
          </w:divBdr>
        </w:div>
      </w:divsChild>
    </w:div>
    <w:div w:id="1859276455">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9893900">
      <w:bodyDiv w:val="1"/>
      <w:marLeft w:val="0"/>
      <w:marRight w:val="0"/>
      <w:marTop w:val="0"/>
      <w:marBottom w:val="0"/>
      <w:divBdr>
        <w:top w:val="none" w:sz="0" w:space="0" w:color="auto"/>
        <w:left w:val="none" w:sz="0" w:space="0" w:color="auto"/>
        <w:bottom w:val="none" w:sz="0" w:space="0" w:color="auto"/>
        <w:right w:val="none" w:sz="0" w:space="0" w:color="auto"/>
      </w:divBdr>
    </w:div>
    <w:div w:id="1907645572">
      <w:bodyDiv w:val="1"/>
      <w:marLeft w:val="0"/>
      <w:marRight w:val="0"/>
      <w:marTop w:val="0"/>
      <w:marBottom w:val="0"/>
      <w:divBdr>
        <w:top w:val="none" w:sz="0" w:space="0" w:color="auto"/>
        <w:left w:val="none" w:sz="0" w:space="0" w:color="auto"/>
        <w:bottom w:val="none" w:sz="0" w:space="0" w:color="auto"/>
        <w:right w:val="none" w:sz="0" w:space="0" w:color="auto"/>
      </w:divBdr>
    </w:div>
    <w:div w:id="1975482830">
      <w:bodyDiv w:val="1"/>
      <w:marLeft w:val="0"/>
      <w:marRight w:val="0"/>
      <w:marTop w:val="0"/>
      <w:marBottom w:val="0"/>
      <w:divBdr>
        <w:top w:val="none" w:sz="0" w:space="0" w:color="auto"/>
        <w:left w:val="none" w:sz="0" w:space="0" w:color="auto"/>
        <w:bottom w:val="none" w:sz="0" w:space="0" w:color="auto"/>
        <w:right w:val="none" w:sz="0" w:space="0" w:color="auto"/>
      </w:divBdr>
    </w:div>
    <w:div w:id="1977755599">
      <w:bodyDiv w:val="1"/>
      <w:marLeft w:val="0"/>
      <w:marRight w:val="0"/>
      <w:marTop w:val="0"/>
      <w:marBottom w:val="0"/>
      <w:divBdr>
        <w:top w:val="none" w:sz="0" w:space="0" w:color="auto"/>
        <w:left w:val="none" w:sz="0" w:space="0" w:color="auto"/>
        <w:bottom w:val="none" w:sz="0" w:space="0" w:color="auto"/>
        <w:right w:val="none" w:sz="0" w:space="0" w:color="auto"/>
      </w:divBdr>
    </w:div>
    <w:div w:id="1985965845">
      <w:bodyDiv w:val="1"/>
      <w:marLeft w:val="0"/>
      <w:marRight w:val="0"/>
      <w:marTop w:val="0"/>
      <w:marBottom w:val="0"/>
      <w:divBdr>
        <w:top w:val="none" w:sz="0" w:space="0" w:color="auto"/>
        <w:left w:val="none" w:sz="0" w:space="0" w:color="auto"/>
        <w:bottom w:val="none" w:sz="0" w:space="0" w:color="auto"/>
        <w:right w:val="none" w:sz="0" w:space="0" w:color="auto"/>
      </w:divBdr>
    </w:div>
    <w:div w:id="1988052834">
      <w:bodyDiv w:val="1"/>
      <w:marLeft w:val="0"/>
      <w:marRight w:val="0"/>
      <w:marTop w:val="0"/>
      <w:marBottom w:val="0"/>
      <w:divBdr>
        <w:top w:val="none" w:sz="0" w:space="0" w:color="auto"/>
        <w:left w:val="none" w:sz="0" w:space="0" w:color="auto"/>
        <w:bottom w:val="none" w:sz="0" w:space="0" w:color="auto"/>
        <w:right w:val="none" w:sz="0" w:space="0" w:color="auto"/>
      </w:divBdr>
    </w:div>
    <w:div w:id="1990359074">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8699084">
      <w:bodyDiv w:val="1"/>
      <w:marLeft w:val="0"/>
      <w:marRight w:val="0"/>
      <w:marTop w:val="0"/>
      <w:marBottom w:val="0"/>
      <w:divBdr>
        <w:top w:val="none" w:sz="0" w:space="0" w:color="auto"/>
        <w:left w:val="none" w:sz="0" w:space="0" w:color="auto"/>
        <w:bottom w:val="none" w:sz="0" w:space="0" w:color="auto"/>
        <w:right w:val="none" w:sz="0" w:space="0" w:color="auto"/>
      </w:divBdr>
    </w:div>
    <w:div w:id="2089106587">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00757137">
      <w:bodyDiv w:val="1"/>
      <w:marLeft w:val="0"/>
      <w:marRight w:val="0"/>
      <w:marTop w:val="0"/>
      <w:marBottom w:val="0"/>
      <w:divBdr>
        <w:top w:val="none" w:sz="0" w:space="0" w:color="auto"/>
        <w:left w:val="none" w:sz="0" w:space="0" w:color="auto"/>
        <w:bottom w:val="none" w:sz="0" w:space="0" w:color="auto"/>
        <w:right w:val="none" w:sz="0" w:space="0" w:color="auto"/>
      </w:divBdr>
    </w:div>
    <w:div w:id="2102676996">
      <w:bodyDiv w:val="1"/>
      <w:marLeft w:val="0"/>
      <w:marRight w:val="0"/>
      <w:marTop w:val="0"/>
      <w:marBottom w:val="0"/>
      <w:divBdr>
        <w:top w:val="none" w:sz="0" w:space="0" w:color="auto"/>
        <w:left w:val="none" w:sz="0" w:space="0" w:color="auto"/>
        <w:bottom w:val="none" w:sz="0" w:space="0" w:color="auto"/>
        <w:right w:val="none" w:sz="0" w:space="0" w:color="auto"/>
      </w:divBdr>
    </w:div>
    <w:div w:id="2106459074">
      <w:bodyDiv w:val="1"/>
      <w:marLeft w:val="0"/>
      <w:marRight w:val="0"/>
      <w:marTop w:val="0"/>
      <w:marBottom w:val="0"/>
      <w:divBdr>
        <w:top w:val="none" w:sz="0" w:space="0" w:color="auto"/>
        <w:left w:val="none" w:sz="0" w:space="0" w:color="auto"/>
        <w:bottom w:val="none" w:sz="0" w:space="0" w:color="auto"/>
        <w:right w:val="none" w:sz="0" w:space="0" w:color="auto"/>
      </w:divBdr>
    </w:div>
    <w:div w:id="2109694330">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4077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laredoute.fr/vente-protege-matelas-molleton-stretch-anti-acariens.aspx?productid=324117886&amp;documentid=207610&amp;categoryid=44319150&amp;pos=16_n_n&amp;numberpage=1" TargetMode="External"/><Relationship Id="rId18" Type="http://schemas.openxmlformats.org/officeDocument/2006/relationships/hyperlink" Target="http://www.laredoute.fr/vente-protege-matelas-molleton-stretch-anti-acariens.aspx?productid=324117886&amp;documentid=207610&amp;categoryid=44319150&amp;pos=16_n_n&amp;numberpage=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laredoute.fr/vente-protege-matelas-molleton-stretch-anti-acariens.aspx?productid=324117886&amp;documentid=207610&amp;categoryid=44319150&amp;pos=16_n_n&amp;numberpage=1" TargetMode="External"/><Relationship Id="rId7" Type="http://schemas.openxmlformats.org/officeDocument/2006/relationships/endnotes" Target="endnotes.xml"/><Relationship Id="rId12" Type="http://schemas.openxmlformats.org/officeDocument/2006/relationships/hyperlink" Target="http://www.laredoute.fr/vente-protege-matelas-molleton-stretch-anti-acariens.aspx?productid=324117886&amp;documentid=207610&amp;categoryid=44319150&amp;pos=16_n_n&amp;numberpage=1" TargetMode="External"/><Relationship Id="rId17" Type="http://schemas.openxmlformats.org/officeDocument/2006/relationships/hyperlink" Target="http://www.laredoute.fr/vente-protege-matelas-molleton-stretch-anti-acariens.aspx?productid=324117886&amp;documentid=207610&amp;categoryid=44319150&amp;pos=16_n_n&amp;numberpage=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laredoute.fr/vente-protege-matelas-molleton-stretch-anti-acariens.aspx?productid=324117886&amp;documentid=207610&amp;categoryid=44319150&amp;pos=16_n_n&amp;numberpage=1" TargetMode="External"/><Relationship Id="rId20" Type="http://schemas.openxmlformats.org/officeDocument/2006/relationships/hyperlink" Target="http://www.laredoute.fr/vente-protege-matelas-molleton-stretch-anti-acariens.aspx?productid=324117886&amp;documentid=207610&amp;categoryid=44319150&amp;pos=16_n_n&amp;numberpage=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aredoute.fr/vente-protege-matelas-molleton-stretch-anti-acariens.aspx?productid=324117886&amp;documentid=207610&amp;categoryid=44319150&amp;pos=16_n_n&amp;numberpage=1"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laredoute.fr/vente-sommier-pour-matelas.aspx?productid=324111702&amp;documentid=419509&amp;MiniPDPLinkClicked=detail&amp;OriginMiniPDP=Cross%20sell%20PDP" TargetMode="External"/><Relationship Id="rId23" Type="http://schemas.openxmlformats.org/officeDocument/2006/relationships/header" Target="header1.xml"/><Relationship Id="rId10" Type="http://schemas.openxmlformats.org/officeDocument/2006/relationships/hyperlink" Target="http://www.laredoute.fr/vente-protege-matelas-molleton-stretch-anti-acariens.aspx?productid=324117886&amp;documentid=207610&amp;categoryid=44319150&amp;pos=16_n_n&amp;numberpage=1" TargetMode="External"/><Relationship Id="rId19" Type="http://schemas.openxmlformats.org/officeDocument/2006/relationships/hyperlink" Target="http://www.laredoute.fr/vente-protege-matelas-molleton-stretch-anti-acariens.aspx?productid=324117886&amp;documentid=207610&amp;categoryid=44319150&amp;pos=16_n_n&amp;numberpage=1" TargetMode="External"/><Relationship Id="rId4" Type="http://schemas.openxmlformats.org/officeDocument/2006/relationships/settings" Target="settings.xml"/><Relationship Id="rId9" Type="http://schemas.openxmlformats.org/officeDocument/2006/relationships/hyperlink" Target="http://www.laredoute.fr/vente-protege-matelas-molleton-stretch-anti-acariens.aspx?productid=324117886&amp;documentid=207610&amp;categoryid=44319150&amp;pos=16_n_n&amp;numberpage=1" TargetMode="External"/><Relationship Id="rId14" Type="http://schemas.openxmlformats.org/officeDocument/2006/relationships/hyperlink" Target="http://www.laredoute.fr/vente-protege-matelas-molleton-stretch-anti-acariens.aspx?productid=324117886&amp;documentid=207610&amp;categoryid=44319150&amp;pos=16_n_n&amp;numberpage=1" TargetMode="External"/><Relationship Id="rId22" Type="http://schemas.openxmlformats.org/officeDocument/2006/relationships/hyperlink" Target="http://www.laredoute.fr/vente-sommier-pour-matelas.aspx?productid=324111702&amp;documentid=419509&amp;MiniPDPLinkClicked=detail&amp;OriginMiniPDP=Cross%20sell%20PDP"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BA19C-8D1C-42A7-ACED-E9F9239E5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5724</Words>
  <Characters>31484</Characters>
  <Application>Microsoft Office Word</Application>
  <DocSecurity>0</DocSecurity>
  <Lines>262</Lines>
  <Paragraphs>74</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37134</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BTISSAM SBAI</dc:creator>
  <cp:keywords/>
  <dc:description/>
  <cp:lastModifiedBy>HOUDA ZEROUALI</cp:lastModifiedBy>
  <cp:revision>2</cp:revision>
  <cp:lastPrinted>2025-11-04T14:15:00Z</cp:lastPrinted>
  <dcterms:created xsi:type="dcterms:W3CDTF">2025-11-19T10:15:00Z</dcterms:created>
  <dcterms:modified xsi:type="dcterms:W3CDTF">2025-11-19T10:15:00Z</dcterms:modified>
</cp:coreProperties>
</file>